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716" w:rsidRDefault="00B30716" w:rsidP="0027530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6A00D3" w:rsidRPr="003134FD" w:rsidRDefault="006A00D3" w:rsidP="0027530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274B1" w:rsidRPr="00FE6175" w:rsidRDefault="00D274B1" w:rsidP="00275304">
      <w:pPr>
        <w:shd w:val="clear" w:color="auto" w:fill="FFFFFF"/>
        <w:spacing w:after="0" w:line="360" w:lineRule="auto"/>
        <w:jc w:val="center"/>
        <w:rPr>
          <w:rFonts w:ascii="Times New Roman" w:eastAsia="Times New Roman" w:hAnsi="Times New Roman" w:cs="Times New Roman"/>
          <w:b/>
          <w:bCs/>
          <w:color w:val="000000"/>
          <w:sz w:val="44"/>
          <w:szCs w:val="44"/>
          <w:lang w:eastAsia="ru-RU"/>
        </w:rPr>
      </w:pPr>
      <w:r w:rsidRPr="00FE6175">
        <w:rPr>
          <w:rFonts w:ascii="Times New Roman" w:eastAsia="Times New Roman" w:hAnsi="Times New Roman" w:cs="Times New Roman"/>
          <w:b/>
          <w:bCs/>
          <w:color w:val="000000"/>
          <w:sz w:val="44"/>
          <w:szCs w:val="44"/>
          <w:lang w:eastAsia="ru-RU"/>
        </w:rPr>
        <w:t>Методические рекомендации</w:t>
      </w:r>
    </w:p>
    <w:p w:rsidR="00FE6175" w:rsidRDefault="00D274B1" w:rsidP="00275304">
      <w:pPr>
        <w:shd w:val="clear" w:color="auto" w:fill="FFFFFF"/>
        <w:spacing w:after="0" w:line="360" w:lineRule="auto"/>
        <w:jc w:val="center"/>
        <w:rPr>
          <w:rFonts w:ascii="Times New Roman" w:eastAsia="Times New Roman" w:hAnsi="Times New Roman" w:cs="Times New Roman"/>
          <w:b/>
          <w:bCs/>
          <w:color w:val="000000"/>
          <w:sz w:val="44"/>
          <w:szCs w:val="44"/>
          <w:lang w:eastAsia="ru-RU"/>
        </w:rPr>
      </w:pPr>
      <w:r w:rsidRPr="00FE6175">
        <w:rPr>
          <w:rFonts w:ascii="Times New Roman" w:eastAsia="Times New Roman" w:hAnsi="Times New Roman" w:cs="Times New Roman"/>
          <w:b/>
          <w:bCs/>
          <w:color w:val="000000"/>
          <w:sz w:val="44"/>
          <w:szCs w:val="44"/>
          <w:lang w:eastAsia="ru-RU"/>
        </w:rPr>
        <w:t xml:space="preserve">в помощь администрациям </w:t>
      </w:r>
    </w:p>
    <w:p w:rsidR="007D0052" w:rsidRPr="00FE6175" w:rsidRDefault="00D274B1" w:rsidP="00275304">
      <w:pPr>
        <w:shd w:val="clear" w:color="auto" w:fill="FFFFFF"/>
        <w:spacing w:after="0" w:line="360" w:lineRule="auto"/>
        <w:jc w:val="center"/>
        <w:rPr>
          <w:rFonts w:ascii="Times New Roman" w:eastAsia="Times New Roman" w:hAnsi="Times New Roman" w:cs="Times New Roman"/>
          <w:b/>
          <w:bCs/>
          <w:color w:val="000000"/>
          <w:sz w:val="44"/>
          <w:szCs w:val="44"/>
          <w:lang w:eastAsia="ru-RU"/>
        </w:rPr>
      </w:pPr>
      <w:r w:rsidRPr="00FE6175">
        <w:rPr>
          <w:rFonts w:ascii="Times New Roman" w:eastAsia="Times New Roman" w:hAnsi="Times New Roman" w:cs="Times New Roman"/>
          <w:b/>
          <w:bCs/>
          <w:color w:val="000000"/>
          <w:sz w:val="44"/>
          <w:szCs w:val="44"/>
          <w:lang w:eastAsia="ru-RU"/>
        </w:rPr>
        <w:t>образовательных</w:t>
      </w:r>
    </w:p>
    <w:p w:rsidR="00FE6175" w:rsidRDefault="00D274B1" w:rsidP="00275304">
      <w:pPr>
        <w:shd w:val="clear" w:color="auto" w:fill="FFFFFF"/>
        <w:spacing w:after="0" w:line="360" w:lineRule="auto"/>
        <w:jc w:val="center"/>
        <w:rPr>
          <w:rFonts w:ascii="Times New Roman" w:eastAsia="Times New Roman" w:hAnsi="Times New Roman" w:cs="Times New Roman"/>
          <w:b/>
          <w:bCs/>
          <w:color w:val="000000"/>
          <w:sz w:val="44"/>
          <w:szCs w:val="44"/>
          <w:lang w:eastAsia="ru-RU"/>
        </w:rPr>
      </w:pPr>
      <w:r w:rsidRPr="00FE6175">
        <w:rPr>
          <w:rFonts w:ascii="Times New Roman" w:eastAsia="Times New Roman" w:hAnsi="Times New Roman" w:cs="Times New Roman"/>
          <w:b/>
          <w:bCs/>
          <w:color w:val="000000"/>
          <w:sz w:val="44"/>
          <w:szCs w:val="44"/>
          <w:lang w:eastAsia="ru-RU"/>
        </w:rPr>
        <w:t xml:space="preserve">организаций г.Владикавказа </w:t>
      </w:r>
    </w:p>
    <w:p w:rsidR="00FE6175" w:rsidRDefault="00D274B1" w:rsidP="00275304">
      <w:pPr>
        <w:shd w:val="clear" w:color="auto" w:fill="FFFFFF"/>
        <w:spacing w:after="0" w:line="360" w:lineRule="auto"/>
        <w:jc w:val="center"/>
        <w:rPr>
          <w:rFonts w:ascii="Times New Roman" w:eastAsia="Times New Roman" w:hAnsi="Times New Roman" w:cs="Times New Roman"/>
          <w:b/>
          <w:bCs/>
          <w:color w:val="000000"/>
          <w:sz w:val="44"/>
          <w:szCs w:val="44"/>
          <w:lang w:eastAsia="ru-RU"/>
        </w:rPr>
      </w:pPr>
      <w:r w:rsidRPr="00FE6175">
        <w:rPr>
          <w:rFonts w:ascii="Times New Roman" w:eastAsia="Times New Roman" w:hAnsi="Times New Roman" w:cs="Times New Roman"/>
          <w:b/>
          <w:bCs/>
          <w:color w:val="000000"/>
          <w:sz w:val="44"/>
          <w:szCs w:val="44"/>
          <w:lang w:eastAsia="ru-RU"/>
        </w:rPr>
        <w:t xml:space="preserve">для работы </w:t>
      </w:r>
    </w:p>
    <w:p w:rsidR="00D274B1" w:rsidRPr="00FE6175" w:rsidRDefault="00D274B1" w:rsidP="00275304">
      <w:pPr>
        <w:shd w:val="clear" w:color="auto" w:fill="FFFFFF"/>
        <w:spacing w:after="0" w:line="360" w:lineRule="auto"/>
        <w:jc w:val="center"/>
        <w:rPr>
          <w:rFonts w:ascii="Times New Roman" w:eastAsia="Times New Roman" w:hAnsi="Times New Roman" w:cs="Times New Roman"/>
          <w:b/>
          <w:bCs/>
          <w:color w:val="000000"/>
          <w:sz w:val="44"/>
          <w:szCs w:val="44"/>
          <w:lang w:eastAsia="ru-RU"/>
        </w:rPr>
      </w:pPr>
      <w:r w:rsidRPr="00FE6175">
        <w:rPr>
          <w:rFonts w:ascii="Times New Roman" w:eastAsia="Times New Roman" w:hAnsi="Times New Roman" w:cs="Times New Roman"/>
          <w:b/>
          <w:bCs/>
          <w:color w:val="000000"/>
          <w:sz w:val="44"/>
          <w:szCs w:val="44"/>
          <w:lang w:eastAsia="ru-RU"/>
        </w:rPr>
        <w:t>по</w:t>
      </w:r>
      <w:r w:rsidR="00FE6175">
        <w:rPr>
          <w:rFonts w:ascii="Times New Roman" w:eastAsia="Times New Roman" w:hAnsi="Times New Roman" w:cs="Times New Roman"/>
          <w:b/>
          <w:bCs/>
          <w:color w:val="000000"/>
          <w:sz w:val="44"/>
          <w:szCs w:val="44"/>
          <w:lang w:eastAsia="ru-RU"/>
        </w:rPr>
        <w:t xml:space="preserve"> </w:t>
      </w:r>
      <w:r w:rsidRPr="00FE6175">
        <w:rPr>
          <w:rFonts w:ascii="Times New Roman" w:eastAsia="Times New Roman" w:hAnsi="Times New Roman" w:cs="Times New Roman"/>
          <w:b/>
          <w:bCs/>
          <w:color w:val="000000"/>
          <w:sz w:val="44"/>
          <w:szCs w:val="44"/>
          <w:lang w:eastAsia="ru-RU"/>
        </w:rPr>
        <w:t>сопровождению молодых учителей</w:t>
      </w:r>
    </w:p>
    <w:p w:rsidR="00D274B1" w:rsidRPr="003134FD" w:rsidRDefault="00D274B1" w:rsidP="0027530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FE6175">
        <w:rPr>
          <w:rFonts w:ascii="Times New Roman" w:eastAsia="Times New Roman" w:hAnsi="Times New Roman" w:cs="Times New Roman"/>
          <w:b/>
          <w:bCs/>
          <w:color w:val="000000"/>
          <w:sz w:val="44"/>
          <w:szCs w:val="44"/>
          <w:lang w:eastAsia="ru-RU"/>
        </w:rPr>
        <w:t>в</w:t>
      </w:r>
      <w:r w:rsidRPr="00FE6175">
        <w:rPr>
          <w:rFonts w:ascii="Times New Roman" w:eastAsia="Calibri" w:hAnsi="Times New Roman" w:cs="Times New Roman"/>
          <w:b/>
          <w:color w:val="333333"/>
          <w:sz w:val="44"/>
          <w:szCs w:val="44"/>
          <w:shd w:val="clear" w:color="auto" w:fill="FFFFFF"/>
        </w:rPr>
        <w:t xml:space="preserve">  </w:t>
      </w:r>
      <w:r w:rsidRPr="00FE6175">
        <w:rPr>
          <w:rFonts w:ascii="Times New Roman" w:eastAsia="Calibri" w:hAnsi="Times New Roman" w:cs="Times New Roman"/>
          <w:b/>
          <w:sz w:val="44"/>
          <w:szCs w:val="44"/>
          <w:shd w:val="clear" w:color="auto" w:fill="FFFFFF"/>
        </w:rPr>
        <w:t>овладении педагогическим мастерством</w:t>
      </w:r>
    </w:p>
    <w:p w:rsidR="00D274B1" w:rsidRPr="003134FD" w:rsidRDefault="00D274B1" w:rsidP="00275304">
      <w:pPr>
        <w:widowControl w:val="0"/>
        <w:autoSpaceDE w:val="0"/>
        <w:spacing w:before="120" w:after="0" w:line="360" w:lineRule="auto"/>
        <w:ind w:firstLine="567"/>
        <w:jc w:val="both"/>
        <w:rPr>
          <w:rFonts w:ascii="Times New Roman" w:hAnsi="Times New Roman" w:cs="Times New Roman"/>
          <w:b/>
          <w:color w:val="00000A"/>
          <w:sz w:val="28"/>
          <w:szCs w:val="28"/>
        </w:rPr>
      </w:pPr>
    </w:p>
    <w:p w:rsidR="00D274B1" w:rsidRPr="003134FD" w:rsidRDefault="00D274B1" w:rsidP="00275304">
      <w:pPr>
        <w:widowControl w:val="0"/>
        <w:autoSpaceDE w:val="0"/>
        <w:spacing w:before="120" w:after="0" w:line="360" w:lineRule="auto"/>
        <w:ind w:firstLine="567"/>
        <w:jc w:val="both"/>
        <w:rPr>
          <w:rFonts w:ascii="Times New Roman" w:hAnsi="Times New Roman" w:cs="Times New Roman"/>
          <w:color w:val="00000A"/>
          <w:sz w:val="28"/>
          <w:szCs w:val="28"/>
        </w:rPr>
      </w:pPr>
    </w:p>
    <w:p w:rsidR="00D274B1" w:rsidRPr="003134FD" w:rsidRDefault="00FE6175" w:rsidP="00275304">
      <w:pPr>
        <w:widowControl w:val="0"/>
        <w:autoSpaceDE w:val="0"/>
        <w:spacing w:before="120" w:after="0" w:line="360" w:lineRule="auto"/>
        <w:ind w:firstLine="567"/>
        <w:jc w:val="center"/>
        <w:rPr>
          <w:rFonts w:ascii="Times New Roman" w:hAnsi="Times New Roman" w:cs="Times New Roman"/>
          <w:color w:val="00000A"/>
          <w:sz w:val="28"/>
          <w:szCs w:val="28"/>
        </w:rPr>
      </w:pPr>
      <w:r>
        <w:rPr>
          <w:noProof/>
          <w:lang w:eastAsia="ru-RU"/>
        </w:rPr>
        <w:drawing>
          <wp:inline distT="0" distB="0" distL="0" distR="0">
            <wp:extent cx="3180898" cy="2381693"/>
            <wp:effectExtent l="19050" t="0" r="452" b="0"/>
            <wp:docPr id="1" name="Рисунок 1" descr="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pic:cNvPicPr>
                      <a:picLocks noChangeAspect="1" noChangeArrowheads="1"/>
                    </pic:cNvPicPr>
                  </pic:nvPicPr>
                  <pic:blipFill>
                    <a:blip r:embed="rId8" cstate="print"/>
                    <a:srcRect/>
                    <a:stretch>
                      <a:fillRect/>
                    </a:stretch>
                  </pic:blipFill>
                  <pic:spPr bwMode="auto">
                    <a:xfrm>
                      <a:off x="0" y="0"/>
                      <a:ext cx="3181293" cy="2381989"/>
                    </a:xfrm>
                    <a:prstGeom prst="rect">
                      <a:avLst/>
                    </a:prstGeom>
                    <a:noFill/>
                    <a:ln w="9525">
                      <a:noFill/>
                      <a:miter lim="800000"/>
                      <a:headEnd/>
                      <a:tailEnd/>
                    </a:ln>
                  </pic:spPr>
                </pic:pic>
              </a:graphicData>
            </a:graphic>
          </wp:inline>
        </w:drawing>
      </w:r>
    </w:p>
    <w:p w:rsidR="00D274B1" w:rsidRPr="003134FD" w:rsidRDefault="00D274B1" w:rsidP="00275304">
      <w:pPr>
        <w:widowControl w:val="0"/>
        <w:autoSpaceDE w:val="0"/>
        <w:spacing w:before="120" w:after="0" w:line="360" w:lineRule="auto"/>
        <w:ind w:firstLine="567"/>
        <w:jc w:val="both"/>
        <w:rPr>
          <w:rFonts w:ascii="Times New Roman" w:hAnsi="Times New Roman" w:cs="Times New Roman"/>
          <w:color w:val="00000A"/>
          <w:sz w:val="28"/>
          <w:szCs w:val="28"/>
        </w:rPr>
      </w:pPr>
      <w:r w:rsidRPr="003134FD">
        <w:rPr>
          <w:rFonts w:ascii="Times New Roman" w:hAnsi="Times New Roman" w:cs="Times New Roman"/>
          <w:color w:val="00000A"/>
          <w:sz w:val="28"/>
          <w:szCs w:val="28"/>
        </w:rPr>
        <w:t xml:space="preserve">  </w:t>
      </w:r>
    </w:p>
    <w:p w:rsidR="007D0052" w:rsidRPr="003134FD" w:rsidRDefault="00D274B1" w:rsidP="00275304">
      <w:pPr>
        <w:widowControl w:val="0"/>
        <w:autoSpaceDE w:val="0"/>
        <w:spacing w:before="120" w:after="0" w:line="360" w:lineRule="auto"/>
        <w:ind w:firstLine="567"/>
        <w:jc w:val="both"/>
        <w:rPr>
          <w:rFonts w:ascii="Times New Roman" w:hAnsi="Times New Roman" w:cs="Times New Roman"/>
          <w:color w:val="00000A"/>
          <w:sz w:val="28"/>
          <w:szCs w:val="28"/>
        </w:rPr>
      </w:pPr>
      <w:r w:rsidRPr="003134FD">
        <w:rPr>
          <w:rFonts w:ascii="Times New Roman" w:hAnsi="Times New Roman" w:cs="Times New Roman"/>
          <w:color w:val="00000A"/>
          <w:sz w:val="28"/>
          <w:szCs w:val="28"/>
        </w:rPr>
        <w:t xml:space="preserve">                          </w:t>
      </w:r>
    </w:p>
    <w:p w:rsidR="007D0052" w:rsidRDefault="007D0052" w:rsidP="00275304">
      <w:pPr>
        <w:widowControl w:val="0"/>
        <w:autoSpaceDE w:val="0"/>
        <w:spacing w:before="120" w:after="0" w:line="360" w:lineRule="auto"/>
        <w:ind w:firstLine="567"/>
        <w:jc w:val="both"/>
        <w:rPr>
          <w:rFonts w:ascii="Times New Roman" w:hAnsi="Times New Roman" w:cs="Times New Roman"/>
          <w:color w:val="00000A"/>
          <w:sz w:val="28"/>
          <w:szCs w:val="28"/>
        </w:rPr>
      </w:pPr>
    </w:p>
    <w:p w:rsidR="00954376" w:rsidRDefault="00D274B1" w:rsidP="00275304">
      <w:pPr>
        <w:widowControl w:val="0"/>
        <w:autoSpaceDE w:val="0"/>
        <w:spacing w:before="120" w:after="0" w:line="360" w:lineRule="auto"/>
        <w:ind w:firstLine="567"/>
        <w:jc w:val="both"/>
        <w:rPr>
          <w:rFonts w:ascii="Times New Roman" w:hAnsi="Times New Roman" w:cs="Times New Roman"/>
          <w:b/>
          <w:color w:val="00000A"/>
          <w:sz w:val="28"/>
          <w:szCs w:val="28"/>
        </w:rPr>
      </w:pPr>
      <w:r w:rsidRPr="003134FD">
        <w:rPr>
          <w:rFonts w:ascii="Times New Roman" w:hAnsi="Times New Roman" w:cs="Times New Roman"/>
          <w:color w:val="00000A"/>
          <w:sz w:val="28"/>
          <w:szCs w:val="28"/>
        </w:rPr>
        <w:t xml:space="preserve">    </w:t>
      </w:r>
      <w:r w:rsidR="007D0052" w:rsidRPr="003134FD">
        <w:rPr>
          <w:rFonts w:ascii="Times New Roman" w:hAnsi="Times New Roman" w:cs="Times New Roman"/>
          <w:color w:val="00000A"/>
          <w:sz w:val="28"/>
          <w:szCs w:val="28"/>
        </w:rPr>
        <w:t xml:space="preserve">                          </w:t>
      </w:r>
      <w:r w:rsidR="007D0052" w:rsidRPr="003134FD">
        <w:rPr>
          <w:rFonts w:ascii="Times New Roman" w:hAnsi="Times New Roman" w:cs="Times New Roman"/>
          <w:b/>
          <w:color w:val="00000A"/>
          <w:sz w:val="28"/>
          <w:szCs w:val="28"/>
        </w:rPr>
        <w:t xml:space="preserve">  </w:t>
      </w:r>
      <w:r w:rsidRPr="003134FD">
        <w:rPr>
          <w:rFonts w:ascii="Times New Roman" w:hAnsi="Times New Roman" w:cs="Times New Roman"/>
          <w:b/>
          <w:color w:val="00000A"/>
          <w:sz w:val="28"/>
          <w:szCs w:val="28"/>
        </w:rPr>
        <w:t xml:space="preserve"> г. Владикавказ </w:t>
      </w:r>
    </w:p>
    <w:p w:rsidR="00D274B1" w:rsidRPr="003134FD" w:rsidRDefault="00D274B1" w:rsidP="00275304">
      <w:pPr>
        <w:widowControl w:val="0"/>
        <w:autoSpaceDE w:val="0"/>
        <w:spacing w:before="120" w:after="0" w:line="360" w:lineRule="auto"/>
        <w:ind w:firstLine="567"/>
        <w:jc w:val="both"/>
        <w:rPr>
          <w:rFonts w:ascii="Times New Roman" w:hAnsi="Times New Roman" w:cs="Times New Roman"/>
          <w:b/>
          <w:color w:val="00000A"/>
          <w:sz w:val="28"/>
          <w:szCs w:val="28"/>
        </w:rPr>
      </w:pPr>
      <w:r w:rsidRPr="003134FD">
        <w:rPr>
          <w:rFonts w:ascii="Times New Roman" w:hAnsi="Times New Roman" w:cs="Times New Roman"/>
          <w:b/>
          <w:color w:val="00000A"/>
          <w:sz w:val="28"/>
          <w:szCs w:val="28"/>
        </w:rPr>
        <w:t xml:space="preserve">                                       </w:t>
      </w:r>
      <w:r w:rsidR="007D0052" w:rsidRPr="003134FD">
        <w:rPr>
          <w:rFonts w:ascii="Times New Roman" w:hAnsi="Times New Roman" w:cs="Times New Roman"/>
          <w:b/>
          <w:color w:val="00000A"/>
          <w:sz w:val="28"/>
          <w:szCs w:val="28"/>
        </w:rPr>
        <w:t xml:space="preserve">    </w:t>
      </w:r>
      <w:r w:rsidRPr="003134FD">
        <w:rPr>
          <w:rFonts w:ascii="Times New Roman" w:hAnsi="Times New Roman" w:cs="Times New Roman"/>
          <w:b/>
          <w:color w:val="00000A"/>
          <w:sz w:val="28"/>
          <w:szCs w:val="28"/>
        </w:rPr>
        <w:t>2022г</w:t>
      </w:r>
      <w:r w:rsidR="00120336">
        <w:rPr>
          <w:rFonts w:ascii="Times New Roman" w:hAnsi="Times New Roman" w:cs="Times New Roman"/>
          <w:b/>
          <w:color w:val="00000A"/>
          <w:sz w:val="28"/>
          <w:szCs w:val="28"/>
        </w:rPr>
        <w:t>.</w:t>
      </w:r>
    </w:p>
    <w:p w:rsidR="00D274B1" w:rsidRPr="00A07EBA" w:rsidRDefault="00D274B1" w:rsidP="00275304">
      <w:pPr>
        <w:widowControl w:val="0"/>
        <w:autoSpaceDE w:val="0"/>
        <w:spacing w:before="120" w:after="0" w:line="360" w:lineRule="auto"/>
        <w:jc w:val="center"/>
        <w:rPr>
          <w:rFonts w:ascii="Times New Roman" w:hAnsi="Times New Roman" w:cs="Times New Roman"/>
          <w:b/>
          <w:color w:val="00000A"/>
          <w:sz w:val="28"/>
          <w:szCs w:val="28"/>
        </w:rPr>
      </w:pPr>
      <w:r w:rsidRPr="00A07EBA">
        <w:rPr>
          <w:rFonts w:ascii="Times New Roman" w:hAnsi="Times New Roman" w:cs="Times New Roman"/>
          <w:b/>
          <w:color w:val="00000A"/>
          <w:sz w:val="28"/>
          <w:szCs w:val="28"/>
        </w:rPr>
        <w:lastRenderedPageBreak/>
        <w:t>Методические рекомендации предназначены</w:t>
      </w:r>
    </w:p>
    <w:p w:rsidR="00A07EBA" w:rsidRDefault="00D274B1" w:rsidP="00275304">
      <w:pPr>
        <w:widowControl w:val="0"/>
        <w:autoSpaceDE w:val="0"/>
        <w:spacing w:before="120" w:after="0" w:line="360" w:lineRule="auto"/>
        <w:jc w:val="center"/>
        <w:rPr>
          <w:rFonts w:ascii="Times New Roman" w:hAnsi="Times New Roman" w:cs="Times New Roman"/>
          <w:b/>
          <w:color w:val="00000A"/>
          <w:sz w:val="28"/>
          <w:szCs w:val="28"/>
        </w:rPr>
      </w:pPr>
      <w:r w:rsidRPr="00A07EBA">
        <w:rPr>
          <w:rFonts w:ascii="Times New Roman" w:hAnsi="Times New Roman" w:cs="Times New Roman"/>
          <w:b/>
          <w:color w:val="00000A"/>
          <w:sz w:val="28"/>
          <w:szCs w:val="28"/>
        </w:rPr>
        <w:t xml:space="preserve">для заместителей директоров школ </w:t>
      </w:r>
    </w:p>
    <w:p w:rsidR="00D274B1" w:rsidRPr="00A07EBA" w:rsidRDefault="00D274B1" w:rsidP="00275304">
      <w:pPr>
        <w:widowControl w:val="0"/>
        <w:autoSpaceDE w:val="0"/>
        <w:spacing w:before="120" w:after="0" w:line="360" w:lineRule="auto"/>
        <w:jc w:val="center"/>
        <w:rPr>
          <w:rFonts w:ascii="Times New Roman" w:hAnsi="Times New Roman" w:cs="Times New Roman"/>
          <w:b/>
          <w:color w:val="00000A"/>
          <w:sz w:val="28"/>
          <w:szCs w:val="28"/>
        </w:rPr>
      </w:pPr>
      <w:r w:rsidRPr="00A07EBA">
        <w:rPr>
          <w:rFonts w:ascii="Times New Roman" w:hAnsi="Times New Roman" w:cs="Times New Roman"/>
          <w:b/>
          <w:color w:val="00000A"/>
          <w:sz w:val="28"/>
          <w:szCs w:val="28"/>
        </w:rPr>
        <w:t>по учебно-воспитательной работе,</w:t>
      </w:r>
    </w:p>
    <w:p w:rsidR="00D274B1" w:rsidRPr="00A07EBA" w:rsidRDefault="00D274B1" w:rsidP="00275304">
      <w:pPr>
        <w:widowControl w:val="0"/>
        <w:autoSpaceDE w:val="0"/>
        <w:spacing w:before="120" w:after="0" w:line="360" w:lineRule="auto"/>
        <w:jc w:val="center"/>
        <w:rPr>
          <w:rFonts w:ascii="Times New Roman" w:hAnsi="Times New Roman" w:cs="Times New Roman"/>
          <w:b/>
          <w:color w:val="00000A"/>
          <w:sz w:val="28"/>
          <w:szCs w:val="28"/>
        </w:rPr>
      </w:pPr>
      <w:r w:rsidRPr="00A07EBA">
        <w:rPr>
          <w:rFonts w:ascii="Times New Roman" w:hAnsi="Times New Roman" w:cs="Times New Roman"/>
          <w:b/>
          <w:color w:val="00000A"/>
          <w:sz w:val="28"/>
          <w:szCs w:val="28"/>
        </w:rPr>
        <w:t>наставников и молодых учителей</w:t>
      </w:r>
    </w:p>
    <w:p w:rsidR="00D274B1" w:rsidRPr="003134FD" w:rsidRDefault="00D274B1" w:rsidP="00275304">
      <w:pPr>
        <w:spacing w:before="120" w:line="360" w:lineRule="auto"/>
        <w:jc w:val="both"/>
        <w:rPr>
          <w:rFonts w:ascii="Times New Roman" w:hAnsi="Times New Roman" w:cs="Times New Roman"/>
          <w:sz w:val="28"/>
          <w:szCs w:val="28"/>
        </w:rPr>
      </w:pPr>
    </w:p>
    <w:p w:rsidR="00D274B1" w:rsidRPr="003134FD" w:rsidRDefault="00FE6175" w:rsidP="00275304">
      <w:pPr>
        <w:spacing w:before="120" w:line="360" w:lineRule="auto"/>
        <w:jc w:val="center"/>
        <w:rPr>
          <w:rFonts w:ascii="Times New Roman" w:hAnsi="Times New Roman" w:cs="Times New Roman"/>
          <w:sz w:val="28"/>
          <w:szCs w:val="28"/>
        </w:rPr>
      </w:pPr>
      <w:r>
        <w:rPr>
          <w:noProof/>
          <w:lang w:eastAsia="ru-RU"/>
        </w:rPr>
        <w:drawing>
          <wp:inline distT="0" distB="0" distL="0" distR="0">
            <wp:extent cx="2809210" cy="2407894"/>
            <wp:effectExtent l="19050" t="0" r="0" b="0"/>
            <wp:docPr id="4" name="Рисунок 4" descr="НАСТАВНИЧЕСТ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АСТАВНИЧЕСТВО:"/>
                    <pic:cNvPicPr>
                      <a:picLocks noChangeAspect="1" noChangeArrowheads="1"/>
                    </pic:cNvPicPr>
                  </pic:nvPicPr>
                  <pic:blipFill>
                    <a:blip r:embed="rId9" cstate="print"/>
                    <a:srcRect/>
                    <a:stretch>
                      <a:fillRect/>
                    </a:stretch>
                  </pic:blipFill>
                  <pic:spPr bwMode="auto">
                    <a:xfrm>
                      <a:off x="0" y="0"/>
                      <a:ext cx="2808834" cy="2407571"/>
                    </a:xfrm>
                    <a:prstGeom prst="rect">
                      <a:avLst/>
                    </a:prstGeom>
                    <a:noFill/>
                    <a:ln w="9525">
                      <a:noFill/>
                      <a:miter lim="800000"/>
                      <a:headEnd/>
                      <a:tailEnd/>
                    </a:ln>
                  </pic:spPr>
                </pic:pic>
              </a:graphicData>
            </a:graphic>
          </wp:inline>
        </w:drawing>
      </w:r>
    </w:p>
    <w:p w:rsidR="00D274B1" w:rsidRPr="003134FD" w:rsidRDefault="00D274B1" w:rsidP="00275304">
      <w:pPr>
        <w:spacing w:before="120" w:line="360" w:lineRule="auto"/>
        <w:jc w:val="both"/>
        <w:rPr>
          <w:rFonts w:ascii="Times New Roman" w:hAnsi="Times New Roman" w:cs="Times New Roman"/>
          <w:sz w:val="28"/>
          <w:szCs w:val="28"/>
        </w:rPr>
      </w:pPr>
    </w:p>
    <w:p w:rsidR="00D274B1" w:rsidRDefault="00D274B1" w:rsidP="00275304">
      <w:pPr>
        <w:spacing w:before="120" w:after="0" w:line="360" w:lineRule="auto"/>
        <w:ind w:firstLine="709"/>
        <w:jc w:val="both"/>
        <w:rPr>
          <w:rFonts w:ascii="Times New Roman" w:hAnsi="Times New Roman" w:cs="Times New Roman"/>
          <w:sz w:val="28"/>
          <w:szCs w:val="28"/>
        </w:rPr>
      </w:pPr>
    </w:p>
    <w:p w:rsidR="00954376" w:rsidRDefault="00954376" w:rsidP="00275304">
      <w:pPr>
        <w:spacing w:before="120" w:after="0" w:line="360" w:lineRule="auto"/>
        <w:ind w:firstLine="709"/>
        <w:jc w:val="both"/>
        <w:rPr>
          <w:rFonts w:ascii="Times New Roman" w:hAnsi="Times New Roman" w:cs="Times New Roman"/>
          <w:sz w:val="28"/>
          <w:szCs w:val="28"/>
        </w:rPr>
      </w:pPr>
    </w:p>
    <w:p w:rsidR="00954376" w:rsidRDefault="00954376" w:rsidP="00275304">
      <w:pPr>
        <w:spacing w:before="120" w:after="0" w:line="360" w:lineRule="auto"/>
        <w:ind w:firstLine="709"/>
        <w:jc w:val="both"/>
        <w:rPr>
          <w:rFonts w:ascii="Times New Roman" w:hAnsi="Times New Roman" w:cs="Times New Roman"/>
          <w:sz w:val="28"/>
          <w:szCs w:val="28"/>
        </w:rPr>
      </w:pPr>
    </w:p>
    <w:p w:rsidR="00954376" w:rsidRPr="003134FD" w:rsidRDefault="00954376" w:rsidP="00275304">
      <w:pPr>
        <w:spacing w:before="120" w:after="0" w:line="360" w:lineRule="auto"/>
        <w:ind w:firstLine="709"/>
        <w:jc w:val="both"/>
        <w:rPr>
          <w:rFonts w:ascii="Times New Roman" w:hAnsi="Times New Roman" w:cs="Times New Roman"/>
          <w:sz w:val="28"/>
          <w:szCs w:val="28"/>
        </w:rPr>
      </w:pPr>
    </w:p>
    <w:p w:rsidR="00D274B1" w:rsidRPr="003134FD" w:rsidRDefault="00D274B1" w:rsidP="00275304">
      <w:pPr>
        <w:spacing w:before="120" w:after="0" w:line="360" w:lineRule="auto"/>
        <w:ind w:firstLine="709"/>
        <w:jc w:val="both"/>
        <w:rPr>
          <w:rFonts w:ascii="Times New Roman" w:hAnsi="Times New Roman" w:cs="Times New Roman"/>
          <w:b/>
          <w:sz w:val="28"/>
          <w:szCs w:val="28"/>
        </w:rPr>
      </w:pPr>
      <w:r w:rsidRPr="003134FD">
        <w:rPr>
          <w:rFonts w:ascii="Times New Roman" w:hAnsi="Times New Roman" w:cs="Times New Roman"/>
          <w:b/>
          <w:sz w:val="28"/>
          <w:szCs w:val="28"/>
        </w:rPr>
        <w:t>Составитель -</w:t>
      </w:r>
    </w:p>
    <w:p w:rsidR="007D0052" w:rsidRPr="003134FD" w:rsidRDefault="00D274B1" w:rsidP="00275304">
      <w:pPr>
        <w:spacing w:before="120" w:after="0" w:line="360" w:lineRule="auto"/>
        <w:ind w:firstLine="709"/>
        <w:jc w:val="both"/>
        <w:rPr>
          <w:rFonts w:ascii="Times New Roman" w:hAnsi="Times New Roman" w:cs="Times New Roman"/>
          <w:sz w:val="28"/>
          <w:szCs w:val="28"/>
        </w:rPr>
      </w:pPr>
      <w:r w:rsidRPr="003134FD">
        <w:rPr>
          <w:rFonts w:ascii="Times New Roman" w:hAnsi="Times New Roman" w:cs="Times New Roman"/>
          <w:sz w:val="28"/>
          <w:szCs w:val="28"/>
        </w:rPr>
        <w:t>Б.Х. ФИДАРОВА, заместитель начальника ВМКУ «Организационно-</w:t>
      </w:r>
      <w:r w:rsidR="007D0052" w:rsidRPr="003134FD">
        <w:rPr>
          <w:rFonts w:ascii="Times New Roman" w:hAnsi="Times New Roman" w:cs="Times New Roman"/>
          <w:sz w:val="28"/>
          <w:szCs w:val="28"/>
        </w:rPr>
        <w:t xml:space="preserve"> </w:t>
      </w:r>
    </w:p>
    <w:p w:rsidR="00D274B1" w:rsidRPr="003134FD" w:rsidRDefault="007D0052" w:rsidP="00275304">
      <w:pPr>
        <w:spacing w:before="120" w:after="0" w:line="360" w:lineRule="auto"/>
        <w:ind w:firstLine="709"/>
        <w:jc w:val="both"/>
        <w:rPr>
          <w:rFonts w:ascii="Times New Roman" w:hAnsi="Times New Roman" w:cs="Times New Roman"/>
          <w:sz w:val="28"/>
          <w:szCs w:val="28"/>
        </w:rPr>
      </w:pPr>
      <w:r w:rsidRPr="003134FD">
        <w:rPr>
          <w:rFonts w:ascii="Times New Roman" w:hAnsi="Times New Roman" w:cs="Times New Roman"/>
          <w:sz w:val="28"/>
          <w:szCs w:val="28"/>
        </w:rPr>
        <w:t xml:space="preserve">    </w:t>
      </w:r>
      <w:r w:rsidR="00D274B1" w:rsidRPr="003134FD">
        <w:rPr>
          <w:rFonts w:ascii="Times New Roman" w:hAnsi="Times New Roman" w:cs="Times New Roman"/>
          <w:sz w:val="28"/>
          <w:szCs w:val="28"/>
        </w:rPr>
        <w:t>методический центр» Управления образования АМС г.Владикавказа</w:t>
      </w:r>
    </w:p>
    <w:p w:rsidR="00D274B1" w:rsidRPr="003134FD" w:rsidRDefault="00D274B1" w:rsidP="00275304">
      <w:pPr>
        <w:spacing w:before="120" w:line="360" w:lineRule="auto"/>
        <w:jc w:val="both"/>
        <w:rPr>
          <w:rFonts w:ascii="Times New Roman" w:hAnsi="Times New Roman" w:cs="Times New Roman"/>
          <w:sz w:val="28"/>
          <w:szCs w:val="28"/>
        </w:rPr>
      </w:pPr>
    </w:p>
    <w:p w:rsidR="00D274B1" w:rsidRPr="003134FD" w:rsidRDefault="00D274B1" w:rsidP="00275304">
      <w:pPr>
        <w:spacing w:before="120" w:line="360" w:lineRule="auto"/>
        <w:ind w:left="-680"/>
        <w:jc w:val="both"/>
        <w:rPr>
          <w:rFonts w:ascii="Times New Roman" w:hAnsi="Times New Roman" w:cs="Times New Roman"/>
          <w:sz w:val="28"/>
          <w:szCs w:val="28"/>
        </w:rPr>
      </w:pPr>
    </w:p>
    <w:p w:rsidR="00D274B1" w:rsidRPr="003134FD" w:rsidRDefault="00D274B1" w:rsidP="0027530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D274B1" w:rsidRPr="003134FD" w:rsidRDefault="00D274B1" w:rsidP="0027530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A86F8F" w:rsidRPr="003134FD"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lastRenderedPageBreak/>
        <w:t xml:space="preserve">Современное образование </w:t>
      </w:r>
      <w:r w:rsidR="006A00D3">
        <w:rPr>
          <w:rFonts w:ascii="Times New Roman" w:eastAsia="Times New Roman" w:hAnsi="Times New Roman" w:cs="Times New Roman"/>
          <w:color w:val="000000"/>
          <w:sz w:val="28"/>
          <w:szCs w:val="28"/>
          <w:lang w:eastAsia="ru-RU"/>
        </w:rPr>
        <w:t>–</w:t>
      </w:r>
      <w:r w:rsidRPr="003134FD">
        <w:rPr>
          <w:rFonts w:ascii="Times New Roman" w:eastAsia="Times New Roman" w:hAnsi="Times New Roman" w:cs="Times New Roman"/>
          <w:color w:val="000000"/>
          <w:sz w:val="28"/>
          <w:szCs w:val="28"/>
          <w:lang w:eastAsia="ru-RU"/>
        </w:rPr>
        <w:t xml:space="preserve"> один из решающих факторов развития всей страны. Сегодня определены пять основных направлений развития общего образования, а также направления кадровой политики в условиях реализации национальной образовательной инициативы «Наша новая школа», направления работы по совершенствованию потенциала отечественного учительства. Для системы образования в целом характерны снижение престижности педагогического образования, «старение» педагогических кадров, недостаточное финансирование проектов по улучшению социального статуса педагогов. Поэтому, привлечение молодых специалистов для работы в системе общего образования поможет решить проблему кадрового обеспечения, соответствующего современным требованиям. Привлечение молодых специалистов, получивших современное профессиональное образование, позволит ускорить внедрение в систему общего образования стандартов </w:t>
      </w:r>
      <w:r w:rsidR="00B63783" w:rsidRPr="003134FD">
        <w:rPr>
          <w:rFonts w:ascii="Times New Roman" w:eastAsia="Times New Roman" w:hAnsi="Times New Roman" w:cs="Times New Roman"/>
          <w:color w:val="000000"/>
          <w:sz w:val="28"/>
          <w:szCs w:val="28"/>
          <w:lang w:eastAsia="ru-RU"/>
        </w:rPr>
        <w:t>третьего</w:t>
      </w:r>
      <w:r w:rsidRPr="003134FD">
        <w:rPr>
          <w:rFonts w:ascii="Times New Roman" w:eastAsia="Times New Roman" w:hAnsi="Times New Roman" w:cs="Times New Roman"/>
          <w:color w:val="000000"/>
          <w:sz w:val="28"/>
          <w:szCs w:val="28"/>
          <w:lang w:eastAsia="ru-RU"/>
        </w:rPr>
        <w:t xml:space="preserve"> поколения, современных информационных и коммуникационных, здоровьесберегающих технологий, других педагогических инноваций. Актуальным для руководителей образовательных учреждений при работе с кадрами является создание условий для их адаптации и закрепления в школе, перспектив профессионального роста.</w:t>
      </w:r>
    </w:p>
    <w:p w:rsidR="00A86F8F" w:rsidRPr="003134FD"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Процесс профессионализации непосредственно связан с личностным становлением, которое способствует становлению статусному (внешнему), и характеризуется изменением взаимоотношений с социумом, формированием профессионального самоопределения.</w:t>
      </w:r>
    </w:p>
    <w:p w:rsidR="00120336"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b/>
          <w:bCs/>
          <w:color w:val="000000"/>
          <w:sz w:val="28"/>
          <w:szCs w:val="28"/>
          <w:lang w:eastAsia="ru-RU"/>
        </w:rPr>
        <w:t>  </w:t>
      </w:r>
      <w:r w:rsidRPr="003134FD">
        <w:rPr>
          <w:rFonts w:ascii="Times New Roman" w:eastAsia="Times New Roman" w:hAnsi="Times New Roman" w:cs="Times New Roman"/>
          <w:color w:val="000000"/>
          <w:sz w:val="28"/>
          <w:szCs w:val="28"/>
          <w:lang w:eastAsia="ru-RU"/>
        </w:rPr>
        <w:t xml:space="preserve">Как показывает практика, выпускники ВУЗов, колледжей приходят в школу, имея неплохие теоретические знания, но, не имея практики. Зачастую, вчерашние студенты не догадываются </w:t>
      </w:r>
      <w:r w:rsidR="006A00D3">
        <w:rPr>
          <w:rFonts w:ascii="Times New Roman" w:eastAsia="Times New Roman" w:hAnsi="Times New Roman" w:cs="Times New Roman"/>
          <w:color w:val="000000"/>
          <w:sz w:val="28"/>
          <w:szCs w:val="28"/>
          <w:lang w:eastAsia="ru-RU"/>
        </w:rPr>
        <w:t>–</w:t>
      </w:r>
      <w:r w:rsidRPr="003134FD">
        <w:rPr>
          <w:rFonts w:ascii="Times New Roman" w:eastAsia="Times New Roman" w:hAnsi="Times New Roman" w:cs="Times New Roman"/>
          <w:color w:val="000000"/>
          <w:sz w:val="28"/>
          <w:szCs w:val="28"/>
          <w:lang w:eastAsia="ru-RU"/>
        </w:rPr>
        <w:t xml:space="preserve"> с какими проблемами им придется столкнуться.</w:t>
      </w:r>
    </w:p>
    <w:p w:rsidR="00A86F8F" w:rsidRPr="003134FD"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И, проработав год по специальности, бегут на поиски другой работы. Поэтому так актуально стал вопрос о помощи молодым педагогам и создании «Школы молодых педагогов», как организации, осуществляющей эту помощь.</w:t>
      </w:r>
    </w:p>
    <w:p w:rsidR="00A86F8F" w:rsidRPr="003134FD"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lastRenderedPageBreak/>
        <w:t>Качество образования определяется компетентностью учителя в его профессиональной деятельности, а профессионализм приходит с опытом. С первого дня работы начинающий педагог выполняет те же обязанности и несет ту же ответственность, что и опытный учитель. Ученики и родители не делают скидки на неопытность. Таким образом, возникает противоречие между теоретической подготовкой начинающего учителя и его практической готовностью к педагогической деятельности. И сегодня требования к повышению профессиональной компетентности каждого специалиста возрастают.  </w:t>
      </w:r>
    </w:p>
    <w:p w:rsidR="00A86F8F" w:rsidRPr="003134FD"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С точки зрения науки, главные элементы, составляющие личность учителя, профессионализм, компетентность, продуктивность, творчество, социально направленные личностные качества – залог успешной педагогической деятельности. Для достижения этого успеха молодому педагогу на первом этапе нужна действенная помощь. Необходимо создать ситуацию успешности работы молодого учителя, способствовать развитию его личности на основе диагностической информации о динамике роста его профессионализма, способствовать формированию индивидуального стиля его деятельности.</w:t>
      </w:r>
    </w:p>
    <w:p w:rsidR="00A86F8F" w:rsidRPr="003134FD"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 xml:space="preserve">«Школа молодого </w:t>
      </w:r>
      <w:r w:rsidR="003325C7" w:rsidRPr="003134FD">
        <w:rPr>
          <w:rFonts w:ascii="Times New Roman" w:eastAsia="Times New Roman" w:hAnsi="Times New Roman" w:cs="Times New Roman"/>
          <w:color w:val="000000"/>
          <w:sz w:val="28"/>
          <w:szCs w:val="28"/>
          <w:lang w:eastAsia="ru-RU"/>
        </w:rPr>
        <w:t>педагога</w:t>
      </w:r>
      <w:r w:rsidRPr="003134FD">
        <w:rPr>
          <w:rFonts w:ascii="Times New Roman" w:eastAsia="Times New Roman" w:hAnsi="Times New Roman" w:cs="Times New Roman"/>
          <w:color w:val="000000"/>
          <w:sz w:val="28"/>
          <w:szCs w:val="28"/>
          <w:lang w:eastAsia="ru-RU"/>
        </w:rPr>
        <w:t>» является составной частью повышения квалификации учителей с целью формирования у начинающих педагогов высоких профессиональных идеалов, потребностей в постоянном развитии и саморазвитии,</w:t>
      </w:r>
      <w:r w:rsidR="00E529AD" w:rsidRPr="003134FD">
        <w:rPr>
          <w:rFonts w:ascii="Times New Roman" w:eastAsia="Times New Roman" w:hAnsi="Times New Roman" w:cs="Times New Roman"/>
          <w:color w:val="000000"/>
          <w:sz w:val="28"/>
          <w:szCs w:val="28"/>
          <w:lang w:eastAsia="ru-RU"/>
        </w:rPr>
        <w:t xml:space="preserve"> </w:t>
      </w:r>
      <w:r w:rsidRPr="003134FD">
        <w:rPr>
          <w:rFonts w:ascii="Times New Roman" w:eastAsia="Times New Roman" w:hAnsi="Times New Roman" w:cs="Times New Roman"/>
          <w:color w:val="000000"/>
          <w:sz w:val="28"/>
          <w:szCs w:val="28"/>
          <w:lang w:eastAsia="ru-RU"/>
        </w:rPr>
        <w:t>важнейший цикл образовательного менеджмента, система, создающая условия для профессионального и личностного роста молодого учителя.</w:t>
      </w:r>
    </w:p>
    <w:p w:rsidR="00A86F8F" w:rsidRPr="003134FD"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4E3E0F">
        <w:rPr>
          <w:rFonts w:ascii="Times New Roman" w:eastAsia="Times New Roman" w:hAnsi="Times New Roman" w:cs="Times New Roman"/>
          <w:color w:val="000000"/>
          <w:sz w:val="28"/>
          <w:szCs w:val="28"/>
          <w:lang w:eastAsia="ru-RU"/>
        </w:rPr>
        <w:t>«Школа</w:t>
      </w:r>
      <w:r w:rsidRPr="003134FD">
        <w:rPr>
          <w:rFonts w:ascii="Times New Roman" w:eastAsia="Times New Roman" w:hAnsi="Times New Roman" w:cs="Times New Roman"/>
          <w:color w:val="000000"/>
          <w:sz w:val="28"/>
          <w:szCs w:val="28"/>
          <w:lang w:eastAsia="ru-RU"/>
        </w:rPr>
        <w:t xml:space="preserve"> молодого</w:t>
      </w:r>
      <w:r w:rsidR="005200D4" w:rsidRPr="003134FD">
        <w:rPr>
          <w:rFonts w:ascii="Times New Roman" w:eastAsia="Times New Roman" w:hAnsi="Times New Roman" w:cs="Times New Roman"/>
          <w:color w:val="000000"/>
          <w:sz w:val="28"/>
          <w:szCs w:val="28"/>
          <w:lang w:eastAsia="ru-RU"/>
        </w:rPr>
        <w:t xml:space="preserve"> </w:t>
      </w:r>
      <w:r w:rsidR="003325C7" w:rsidRPr="003134FD">
        <w:rPr>
          <w:rFonts w:ascii="Times New Roman" w:eastAsia="Times New Roman" w:hAnsi="Times New Roman" w:cs="Times New Roman"/>
          <w:color w:val="000000"/>
          <w:sz w:val="28"/>
          <w:szCs w:val="28"/>
          <w:lang w:eastAsia="ru-RU"/>
        </w:rPr>
        <w:t>педагога</w:t>
      </w:r>
      <w:r w:rsidRPr="003134FD">
        <w:rPr>
          <w:rFonts w:ascii="Times New Roman" w:eastAsia="Times New Roman" w:hAnsi="Times New Roman" w:cs="Times New Roman"/>
          <w:color w:val="000000"/>
          <w:sz w:val="28"/>
          <w:szCs w:val="28"/>
          <w:lang w:eastAsia="ru-RU"/>
        </w:rPr>
        <w:t>» представляет комплекс семинаров, круглых столов, практикумов. Это теоретические и практические занятия по психологии, педагогике, тренинги, тесты, открытые уроки, выставки педагогических находок. Итогом учебного года может быть самопрезентация молодых специалистов, где они могут представить результаты своей профессиональной деятельности.</w:t>
      </w:r>
    </w:p>
    <w:p w:rsidR="00A86F8F" w:rsidRPr="003134FD"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lastRenderedPageBreak/>
        <w:t>Профессиональное становление педагога проходит тем успешнее, чем шире возможности его самореализации в профессиональной деятельности. В связи с этим основными формами обучения в школе стали интерактивные формы: лекции, мастер-классы, ролевые игры, психологические тренинги, моделирование уроков и педагогических ситуаций, творческие отчеты, открытые уроки, защита методических разработок.</w:t>
      </w:r>
    </w:p>
    <w:p w:rsidR="00A86F8F" w:rsidRPr="003134FD"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Работа, связанная с профессиональной адаптацией педагогов, принесет максимальный эффект в том случае, если цели, задачи и методы ее будут связаны с проблемами начинающих педагогов. Диагностика педагогических затруднений и профессиональной подготовленности, самооценка, осуществляемая с помощью специальных методик, обязательны на каждом этапе деятельности школы. Это помогает выявить те направления деятельности, которые требуют коррекции.</w:t>
      </w:r>
    </w:p>
    <w:p w:rsidR="00A86F8F" w:rsidRPr="003134FD"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b/>
          <w:bCs/>
          <w:color w:val="000000"/>
          <w:sz w:val="28"/>
          <w:szCs w:val="28"/>
          <w:lang w:eastAsia="ru-RU"/>
        </w:rPr>
        <w:t>Цель:</w:t>
      </w:r>
      <w:r w:rsidRPr="003134FD">
        <w:rPr>
          <w:rFonts w:ascii="Times New Roman" w:eastAsia="Times New Roman" w:hAnsi="Times New Roman" w:cs="Times New Roman"/>
          <w:color w:val="000000"/>
          <w:sz w:val="28"/>
          <w:szCs w:val="28"/>
          <w:lang w:eastAsia="ru-RU"/>
        </w:rPr>
        <w:t> оказание практической помощи молодым и малоопытным учителям в вопросах совершенствования теоретических и практических знаний и повышение их педагогического мастерства.</w:t>
      </w:r>
    </w:p>
    <w:p w:rsidR="00A86F8F" w:rsidRPr="003134FD"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b/>
          <w:bCs/>
          <w:color w:val="000000"/>
          <w:sz w:val="28"/>
          <w:szCs w:val="28"/>
          <w:lang w:eastAsia="ru-RU"/>
        </w:rPr>
        <w:t>Задачи:</w:t>
      </w:r>
    </w:p>
    <w:p w:rsidR="00A86F8F" w:rsidRPr="003134FD" w:rsidRDefault="00A86F8F" w:rsidP="00275304">
      <w:pPr>
        <w:numPr>
          <w:ilvl w:val="0"/>
          <w:numId w:val="1"/>
        </w:numPr>
        <w:shd w:val="clear" w:color="auto" w:fill="FFFFFF"/>
        <w:tabs>
          <w:tab w:val="clear" w:pos="720"/>
          <w:tab w:val="num" w:pos="-7230"/>
        </w:tabs>
        <w:spacing w:before="100" w:beforeAutospacing="1" w:after="100" w:afterAutospacing="1" w:line="360" w:lineRule="auto"/>
        <w:ind w:left="0" w:firstLine="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Создать базу данных молодых педагогов школы;</w:t>
      </w:r>
    </w:p>
    <w:p w:rsidR="00A86F8F" w:rsidRPr="003134FD" w:rsidRDefault="00A86F8F" w:rsidP="00275304">
      <w:pPr>
        <w:numPr>
          <w:ilvl w:val="0"/>
          <w:numId w:val="1"/>
        </w:numPr>
        <w:shd w:val="clear" w:color="auto" w:fill="FFFFFF"/>
        <w:tabs>
          <w:tab w:val="clear" w:pos="720"/>
          <w:tab w:val="num" w:pos="-7230"/>
        </w:tabs>
        <w:spacing w:before="100" w:beforeAutospacing="1" w:after="100" w:afterAutospacing="1" w:line="360" w:lineRule="auto"/>
        <w:ind w:left="0" w:firstLine="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 Осуществлять социально-экономическую поддержку молодых педагогов.</w:t>
      </w:r>
    </w:p>
    <w:p w:rsidR="00A86F8F" w:rsidRPr="003134FD" w:rsidRDefault="00A86F8F" w:rsidP="00275304">
      <w:pPr>
        <w:numPr>
          <w:ilvl w:val="0"/>
          <w:numId w:val="1"/>
        </w:numPr>
        <w:shd w:val="clear" w:color="auto" w:fill="FFFFFF"/>
        <w:tabs>
          <w:tab w:val="clear" w:pos="720"/>
          <w:tab w:val="num" w:pos="-7230"/>
        </w:tabs>
        <w:spacing w:before="100" w:beforeAutospacing="1" w:after="100" w:afterAutospacing="1" w:line="360" w:lineRule="auto"/>
        <w:ind w:left="0" w:firstLine="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Провести диагностику затруднений молодых педагогов, их профессионального уровня</w:t>
      </w:r>
      <w:r w:rsidR="003431D2">
        <w:rPr>
          <w:rFonts w:ascii="Times New Roman" w:eastAsia="Times New Roman" w:hAnsi="Times New Roman" w:cs="Times New Roman"/>
          <w:color w:val="000000"/>
          <w:sz w:val="28"/>
          <w:szCs w:val="28"/>
          <w:lang w:eastAsia="ru-RU"/>
        </w:rPr>
        <w:t>.</w:t>
      </w:r>
    </w:p>
    <w:p w:rsidR="00A86F8F" w:rsidRPr="003134FD" w:rsidRDefault="00A86F8F" w:rsidP="00275304">
      <w:pPr>
        <w:numPr>
          <w:ilvl w:val="0"/>
          <w:numId w:val="1"/>
        </w:numPr>
        <w:shd w:val="clear" w:color="auto" w:fill="FFFFFF"/>
        <w:tabs>
          <w:tab w:val="clear" w:pos="720"/>
          <w:tab w:val="num" w:pos="-7230"/>
        </w:tabs>
        <w:spacing w:before="100" w:beforeAutospacing="1" w:after="100" w:afterAutospacing="1" w:line="360" w:lineRule="auto"/>
        <w:ind w:left="0" w:firstLine="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Разработать эффективную систему методического и психолого-педагогического сопровождения молодых специалистов, исходя из результатов диагностики</w:t>
      </w:r>
      <w:r w:rsidR="003431D2">
        <w:rPr>
          <w:rFonts w:ascii="Times New Roman" w:eastAsia="Times New Roman" w:hAnsi="Times New Roman" w:cs="Times New Roman"/>
          <w:color w:val="000000"/>
          <w:sz w:val="28"/>
          <w:szCs w:val="28"/>
          <w:lang w:eastAsia="ru-RU"/>
        </w:rPr>
        <w:t>.</w:t>
      </w:r>
    </w:p>
    <w:p w:rsidR="00A86F8F" w:rsidRPr="003134FD" w:rsidRDefault="00A86F8F" w:rsidP="00275304">
      <w:pPr>
        <w:widowControl w:val="0"/>
        <w:numPr>
          <w:ilvl w:val="0"/>
          <w:numId w:val="1"/>
        </w:numPr>
        <w:shd w:val="clear" w:color="auto" w:fill="FFFFFF"/>
        <w:tabs>
          <w:tab w:val="clear" w:pos="720"/>
          <w:tab w:val="num" w:pos="-7230"/>
        </w:tabs>
        <w:spacing w:before="100" w:beforeAutospacing="1" w:after="100" w:afterAutospacing="1" w:line="360" w:lineRule="auto"/>
        <w:ind w:left="0" w:firstLine="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Ликвидировать недостаток знаний, формировать профессиональные умения, необходимые для выполнения должностных функций.</w:t>
      </w:r>
    </w:p>
    <w:p w:rsidR="00A86F8F" w:rsidRPr="003134FD" w:rsidRDefault="00A86F8F" w:rsidP="00275304">
      <w:pPr>
        <w:widowControl w:val="0"/>
        <w:numPr>
          <w:ilvl w:val="0"/>
          <w:numId w:val="1"/>
        </w:numPr>
        <w:shd w:val="clear" w:color="auto" w:fill="FFFFFF"/>
        <w:tabs>
          <w:tab w:val="clear" w:pos="720"/>
          <w:tab w:val="num" w:pos="-7230"/>
        </w:tabs>
        <w:spacing w:before="100" w:beforeAutospacing="1" w:after="100" w:afterAutospacing="1" w:line="360" w:lineRule="auto"/>
        <w:ind w:left="0" w:firstLine="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 xml:space="preserve">Способствовать формированию индивидуального стиля творческой деятельности; вооружить начинающего педагога конкретными знаниями и </w:t>
      </w:r>
      <w:r w:rsidRPr="003134FD">
        <w:rPr>
          <w:rFonts w:ascii="Times New Roman" w:eastAsia="Times New Roman" w:hAnsi="Times New Roman" w:cs="Times New Roman"/>
          <w:color w:val="000000"/>
          <w:sz w:val="28"/>
          <w:szCs w:val="28"/>
          <w:lang w:eastAsia="ru-RU"/>
        </w:rPr>
        <w:lastRenderedPageBreak/>
        <w:t>умениями применять теорию на практике.</w:t>
      </w:r>
    </w:p>
    <w:p w:rsidR="00A86F8F" w:rsidRPr="003134FD" w:rsidRDefault="00A86F8F" w:rsidP="00275304">
      <w:pPr>
        <w:numPr>
          <w:ilvl w:val="0"/>
          <w:numId w:val="1"/>
        </w:numPr>
        <w:shd w:val="clear" w:color="auto" w:fill="FFFFFF"/>
        <w:tabs>
          <w:tab w:val="clear" w:pos="720"/>
          <w:tab w:val="num" w:pos="-7230"/>
        </w:tabs>
        <w:spacing w:before="100" w:beforeAutospacing="1" w:after="100" w:afterAutospacing="1" w:line="360" w:lineRule="auto"/>
        <w:ind w:left="0" w:firstLine="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Наладить связь с ВУЗами, колледжами с целью трудоустройства выпускников.</w:t>
      </w:r>
    </w:p>
    <w:p w:rsidR="00A86F8F" w:rsidRPr="003134FD" w:rsidRDefault="00A86F8F" w:rsidP="00275304">
      <w:pPr>
        <w:shd w:val="clear" w:color="auto" w:fill="FFFFFF"/>
        <w:spacing w:after="0" w:line="360" w:lineRule="auto"/>
        <w:ind w:firstLine="710"/>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b/>
          <w:bCs/>
          <w:color w:val="000000"/>
          <w:sz w:val="28"/>
          <w:szCs w:val="28"/>
          <w:lang w:eastAsia="ru-RU"/>
        </w:rPr>
        <w:t>Планируемые результаты</w:t>
      </w:r>
      <w:r w:rsidRPr="003134FD">
        <w:rPr>
          <w:rFonts w:ascii="Times New Roman" w:eastAsia="Times New Roman" w:hAnsi="Times New Roman" w:cs="Times New Roman"/>
          <w:color w:val="000000"/>
          <w:sz w:val="28"/>
          <w:szCs w:val="28"/>
          <w:lang w:eastAsia="ru-RU"/>
        </w:rPr>
        <w:t> </w:t>
      </w:r>
      <w:r w:rsidRPr="003134FD">
        <w:rPr>
          <w:rFonts w:ascii="Times New Roman" w:eastAsia="Times New Roman" w:hAnsi="Times New Roman" w:cs="Times New Roman"/>
          <w:b/>
          <w:bCs/>
          <w:color w:val="000000"/>
          <w:sz w:val="28"/>
          <w:szCs w:val="28"/>
          <w:lang w:eastAsia="ru-RU"/>
        </w:rPr>
        <w:t>программы:</w:t>
      </w:r>
    </w:p>
    <w:p w:rsidR="00120336" w:rsidRDefault="00A86F8F" w:rsidP="00275304">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Предполагается, что в результате реализации программы молодые с</w:t>
      </w:r>
      <w:r w:rsidR="00B009D9" w:rsidRPr="003134FD">
        <w:rPr>
          <w:rFonts w:ascii="Times New Roman" w:eastAsia="Times New Roman" w:hAnsi="Times New Roman" w:cs="Times New Roman"/>
          <w:color w:val="000000"/>
          <w:sz w:val="28"/>
          <w:szCs w:val="28"/>
          <w:lang w:eastAsia="ru-RU"/>
        </w:rPr>
        <w:t>пециалисты будут способны:</w:t>
      </w:r>
    </w:p>
    <w:p w:rsidR="00120336" w:rsidRPr="00120336" w:rsidRDefault="00A86F8F" w:rsidP="00275304">
      <w:pPr>
        <w:pStyle w:val="a3"/>
        <w:numPr>
          <w:ilvl w:val="0"/>
          <w:numId w:val="6"/>
        </w:numPr>
        <w:shd w:val="clear" w:color="auto" w:fill="FFFFFF"/>
        <w:spacing w:after="0" w:line="360" w:lineRule="auto"/>
        <w:ind w:left="567"/>
        <w:jc w:val="both"/>
        <w:rPr>
          <w:rFonts w:ascii="Times New Roman" w:eastAsia="Times New Roman" w:hAnsi="Times New Roman" w:cs="Times New Roman"/>
          <w:color w:val="000000"/>
          <w:sz w:val="28"/>
          <w:szCs w:val="28"/>
          <w:lang w:eastAsia="ru-RU"/>
        </w:rPr>
      </w:pPr>
      <w:r w:rsidRPr="00120336">
        <w:rPr>
          <w:rFonts w:ascii="Times New Roman" w:eastAsia="Times New Roman" w:hAnsi="Times New Roman" w:cs="Times New Roman"/>
          <w:color w:val="000000"/>
          <w:sz w:val="28"/>
          <w:szCs w:val="28"/>
          <w:lang w:eastAsia="ru-RU"/>
        </w:rPr>
        <w:t>Осмыслить свою роль в обществе через знакомство с нормативно-правовой базой, необходимой для работы учителя.</w:t>
      </w:r>
    </w:p>
    <w:p w:rsidR="00120336" w:rsidRDefault="00A86F8F" w:rsidP="00275304">
      <w:pPr>
        <w:pStyle w:val="a3"/>
        <w:numPr>
          <w:ilvl w:val="0"/>
          <w:numId w:val="6"/>
        </w:numPr>
        <w:shd w:val="clear" w:color="auto" w:fill="FFFFFF"/>
        <w:spacing w:after="0" w:line="360" w:lineRule="auto"/>
        <w:ind w:left="567"/>
        <w:jc w:val="both"/>
        <w:rPr>
          <w:rFonts w:ascii="Times New Roman" w:eastAsia="Times New Roman" w:hAnsi="Times New Roman" w:cs="Times New Roman"/>
          <w:color w:val="000000"/>
          <w:sz w:val="28"/>
          <w:szCs w:val="28"/>
          <w:lang w:eastAsia="ru-RU"/>
        </w:rPr>
      </w:pPr>
      <w:r w:rsidRPr="00120336">
        <w:rPr>
          <w:rFonts w:ascii="Times New Roman" w:eastAsia="Times New Roman" w:hAnsi="Times New Roman" w:cs="Times New Roman"/>
          <w:color w:val="000000"/>
          <w:sz w:val="28"/>
          <w:szCs w:val="28"/>
          <w:lang w:eastAsia="ru-RU"/>
        </w:rPr>
        <w:t>Применять различные методические приемы в своей профессиональной деятельности, адекватно адаптируя их к реальным образовательным ситуациям</w:t>
      </w:r>
      <w:r w:rsidR="00B009D9" w:rsidRPr="00120336">
        <w:rPr>
          <w:rFonts w:ascii="Times New Roman" w:eastAsia="Times New Roman" w:hAnsi="Times New Roman" w:cs="Times New Roman"/>
          <w:color w:val="000000"/>
          <w:sz w:val="28"/>
          <w:szCs w:val="28"/>
          <w:lang w:eastAsia="ru-RU"/>
        </w:rPr>
        <w:t>.</w:t>
      </w:r>
    </w:p>
    <w:p w:rsidR="00120336" w:rsidRDefault="00A86F8F" w:rsidP="00275304">
      <w:pPr>
        <w:pStyle w:val="a3"/>
        <w:numPr>
          <w:ilvl w:val="0"/>
          <w:numId w:val="6"/>
        </w:numPr>
        <w:shd w:val="clear" w:color="auto" w:fill="FFFFFF"/>
        <w:spacing w:after="0" w:line="360" w:lineRule="auto"/>
        <w:ind w:left="567"/>
        <w:jc w:val="both"/>
        <w:rPr>
          <w:rFonts w:ascii="Times New Roman" w:eastAsia="Times New Roman" w:hAnsi="Times New Roman" w:cs="Times New Roman"/>
          <w:color w:val="000000"/>
          <w:sz w:val="28"/>
          <w:szCs w:val="28"/>
          <w:lang w:eastAsia="ru-RU"/>
        </w:rPr>
      </w:pPr>
      <w:r w:rsidRPr="00120336">
        <w:rPr>
          <w:rFonts w:ascii="Times New Roman" w:eastAsia="Times New Roman" w:hAnsi="Times New Roman" w:cs="Times New Roman"/>
          <w:color w:val="000000"/>
          <w:sz w:val="28"/>
          <w:szCs w:val="28"/>
          <w:lang w:eastAsia="ru-RU"/>
        </w:rPr>
        <w:t>Проводить анализ и рефлексию деятельности, выявлять причины своих профессиональных затруднений и выбирать методы их устранения</w:t>
      </w:r>
      <w:r w:rsidR="00B009D9" w:rsidRPr="00120336">
        <w:rPr>
          <w:rFonts w:ascii="Times New Roman" w:eastAsia="Times New Roman" w:hAnsi="Times New Roman" w:cs="Times New Roman"/>
          <w:color w:val="000000"/>
          <w:sz w:val="28"/>
          <w:szCs w:val="28"/>
          <w:lang w:eastAsia="ru-RU"/>
        </w:rPr>
        <w:t>.</w:t>
      </w:r>
    </w:p>
    <w:p w:rsidR="00120336" w:rsidRDefault="00A86F8F" w:rsidP="00275304">
      <w:pPr>
        <w:pStyle w:val="a3"/>
        <w:numPr>
          <w:ilvl w:val="0"/>
          <w:numId w:val="6"/>
        </w:numPr>
        <w:shd w:val="clear" w:color="auto" w:fill="FFFFFF"/>
        <w:spacing w:after="0" w:line="360" w:lineRule="auto"/>
        <w:ind w:left="567"/>
        <w:jc w:val="both"/>
        <w:rPr>
          <w:rFonts w:ascii="Times New Roman" w:eastAsia="Times New Roman" w:hAnsi="Times New Roman" w:cs="Times New Roman"/>
          <w:color w:val="000000"/>
          <w:sz w:val="28"/>
          <w:szCs w:val="28"/>
          <w:lang w:eastAsia="ru-RU"/>
        </w:rPr>
      </w:pPr>
      <w:r w:rsidRPr="00120336">
        <w:rPr>
          <w:rFonts w:ascii="Times New Roman" w:eastAsia="Times New Roman" w:hAnsi="Times New Roman" w:cs="Times New Roman"/>
          <w:color w:val="000000"/>
          <w:sz w:val="28"/>
          <w:szCs w:val="28"/>
          <w:lang w:eastAsia="ru-RU"/>
        </w:rPr>
        <w:t>Грамотно спланировать работу по осуществлению связи школы с семьей, центрами дополнительного образования, общественными организациями.</w:t>
      </w:r>
    </w:p>
    <w:p w:rsidR="00120336" w:rsidRDefault="00A86F8F" w:rsidP="00275304">
      <w:pPr>
        <w:pStyle w:val="a3"/>
        <w:numPr>
          <w:ilvl w:val="0"/>
          <w:numId w:val="6"/>
        </w:numPr>
        <w:shd w:val="clear" w:color="auto" w:fill="FFFFFF"/>
        <w:spacing w:after="0" w:line="360" w:lineRule="auto"/>
        <w:ind w:left="567"/>
        <w:jc w:val="both"/>
        <w:rPr>
          <w:rFonts w:ascii="Times New Roman" w:eastAsia="Times New Roman" w:hAnsi="Times New Roman" w:cs="Times New Roman"/>
          <w:color w:val="000000"/>
          <w:sz w:val="28"/>
          <w:szCs w:val="28"/>
          <w:lang w:eastAsia="ru-RU"/>
        </w:rPr>
      </w:pPr>
      <w:r w:rsidRPr="00120336">
        <w:rPr>
          <w:rFonts w:ascii="Times New Roman" w:eastAsia="Times New Roman" w:hAnsi="Times New Roman" w:cs="Times New Roman"/>
          <w:color w:val="000000"/>
          <w:sz w:val="28"/>
          <w:szCs w:val="28"/>
          <w:lang w:eastAsia="ru-RU"/>
        </w:rPr>
        <w:t>Выстроить психологический контакт с педагогическим, ученическим, родительским коллективами.</w:t>
      </w:r>
    </w:p>
    <w:p w:rsidR="00120336" w:rsidRDefault="00A86F8F" w:rsidP="00275304">
      <w:pPr>
        <w:pStyle w:val="a3"/>
        <w:numPr>
          <w:ilvl w:val="0"/>
          <w:numId w:val="6"/>
        </w:numPr>
        <w:shd w:val="clear" w:color="auto" w:fill="FFFFFF"/>
        <w:spacing w:after="0" w:line="360" w:lineRule="auto"/>
        <w:ind w:left="567"/>
        <w:jc w:val="both"/>
        <w:rPr>
          <w:rFonts w:ascii="Times New Roman" w:eastAsia="Times New Roman" w:hAnsi="Times New Roman" w:cs="Times New Roman"/>
          <w:color w:val="000000"/>
          <w:sz w:val="28"/>
          <w:szCs w:val="28"/>
          <w:lang w:eastAsia="ru-RU"/>
        </w:rPr>
      </w:pPr>
      <w:r w:rsidRPr="00120336">
        <w:rPr>
          <w:rFonts w:ascii="Times New Roman" w:eastAsia="Times New Roman" w:hAnsi="Times New Roman" w:cs="Times New Roman"/>
          <w:color w:val="000000"/>
          <w:sz w:val="28"/>
          <w:szCs w:val="28"/>
          <w:lang w:eastAsia="ru-RU"/>
        </w:rPr>
        <w:t>Грамотно презентовать и предъявлять себя, как специалиста и свою профессиональную деятельность через современные формы.</w:t>
      </w:r>
    </w:p>
    <w:p w:rsidR="00120336" w:rsidRDefault="00A86F8F" w:rsidP="00275304">
      <w:pPr>
        <w:pStyle w:val="a3"/>
        <w:numPr>
          <w:ilvl w:val="0"/>
          <w:numId w:val="6"/>
        </w:numPr>
        <w:shd w:val="clear" w:color="auto" w:fill="FFFFFF"/>
        <w:spacing w:after="0" w:line="360" w:lineRule="auto"/>
        <w:ind w:left="567"/>
        <w:jc w:val="both"/>
        <w:rPr>
          <w:rFonts w:ascii="Times New Roman" w:eastAsia="Times New Roman" w:hAnsi="Times New Roman" w:cs="Times New Roman"/>
          <w:color w:val="000000"/>
          <w:sz w:val="28"/>
          <w:szCs w:val="28"/>
          <w:lang w:eastAsia="ru-RU"/>
        </w:rPr>
      </w:pPr>
      <w:r w:rsidRPr="00120336">
        <w:rPr>
          <w:rFonts w:ascii="Times New Roman" w:eastAsia="Times New Roman" w:hAnsi="Times New Roman" w:cs="Times New Roman"/>
          <w:color w:val="000000"/>
          <w:sz w:val="28"/>
          <w:szCs w:val="28"/>
          <w:lang w:eastAsia="ru-RU"/>
        </w:rPr>
        <w:t>Участвовать в профессиональных мероприятиях: конкурсах, семинарах, конференциях.</w:t>
      </w:r>
    </w:p>
    <w:p w:rsidR="00120336" w:rsidRPr="00120336" w:rsidRDefault="00A86F8F" w:rsidP="00275304">
      <w:pPr>
        <w:pStyle w:val="a3"/>
        <w:numPr>
          <w:ilvl w:val="0"/>
          <w:numId w:val="6"/>
        </w:numPr>
        <w:shd w:val="clear" w:color="auto" w:fill="FFFFFF"/>
        <w:spacing w:after="0" w:line="360" w:lineRule="auto"/>
        <w:ind w:left="567"/>
        <w:jc w:val="both"/>
        <w:rPr>
          <w:rFonts w:ascii="Times New Roman" w:eastAsia="Times New Roman" w:hAnsi="Times New Roman" w:cs="Times New Roman"/>
          <w:color w:val="000000"/>
          <w:sz w:val="28"/>
          <w:szCs w:val="28"/>
          <w:lang w:eastAsia="ru-RU"/>
        </w:rPr>
      </w:pPr>
      <w:r w:rsidRPr="00120336">
        <w:rPr>
          <w:rFonts w:ascii="Times New Roman" w:eastAsia="Times New Roman" w:hAnsi="Times New Roman" w:cs="Times New Roman"/>
          <w:color w:val="000000"/>
          <w:sz w:val="28"/>
          <w:szCs w:val="28"/>
          <w:lang w:eastAsia="ru-RU"/>
        </w:rPr>
        <w:t>Повышение у молодых педагогов интереса к профессии.</w:t>
      </w:r>
      <w:r w:rsidRPr="00120336">
        <w:rPr>
          <w:rFonts w:ascii="Times New Roman" w:eastAsia="Times New Roman" w:hAnsi="Times New Roman" w:cs="Times New Roman"/>
          <w:color w:val="888888"/>
          <w:sz w:val="28"/>
          <w:szCs w:val="28"/>
          <w:lang w:eastAsia="ru-RU"/>
        </w:rPr>
        <w:t> </w:t>
      </w:r>
    </w:p>
    <w:p w:rsidR="00A86F8F" w:rsidRPr="00120336" w:rsidRDefault="00A86F8F" w:rsidP="00275304">
      <w:pPr>
        <w:pStyle w:val="a3"/>
        <w:numPr>
          <w:ilvl w:val="0"/>
          <w:numId w:val="6"/>
        </w:numPr>
        <w:shd w:val="clear" w:color="auto" w:fill="FFFFFF"/>
        <w:spacing w:after="0" w:line="360" w:lineRule="auto"/>
        <w:ind w:left="567"/>
        <w:jc w:val="both"/>
        <w:rPr>
          <w:rFonts w:ascii="Times New Roman" w:eastAsia="Times New Roman" w:hAnsi="Times New Roman" w:cs="Times New Roman"/>
          <w:color w:val="000000"/>
          <w:sz w:val="28"/>
          <w:szCs w:val="28"/>
          <w:lang w:eastAsia="ru-RU"/>
        </w:rPr>
      </w:pPr>
      <w:r w:rsidRPr="00120336">
        <w:rPr>
          <w:rFonts w:ascii="Times New Roman" w:eastAsia="Times New Roman" w:hAnsi="Times New Roman" w:cs="Times New Roman"/>
          <w:color w:val="000000"/>
          <w:sz w:val="28"/>
          <w:szCs w:val="28"/>
          <w:lang w:eastAsia="ru-RU"/>
        </w:rPr>
        <w:t>Формирование устойчивой и осознанной мотивации быть учителем.</w:t>
      </w:r>
    </w:p>
    <w:p w:rsidR="00B14D43" w:rsidRPr="003134FD" w:rsidRDefault="00B14D43" w:rsidP="00275304">
      <w:pPr>
        <w:shd w:val="clear" w:color="auto" w:fill="FFFFFF"/>
        <w:spacing w:after="0" w:line="360" w:lineRule="auto"/>
        <w:ind w:left="1380"/>
        <w:rPr>
          <w:rFonts w:ascii="Times New Roman" w:eastAsia="Times New Roman" w:hAnsi="Times New Roman" w:cs="Times New Roman"/>
          <w:color w:val="000000"/>
          <w:sz w:val="28"/>
          <w:szCs w:val="28"/>
          <w:lang w:eastAsia="ru-RU"/>
        </w:rPr>
      </w:pPr>
    </w:p>
    <w:p w:rsidR="00A86F8F" w:rsidRPr="003134FD" w:rsidRDefault="00A86F8F" w:rsidP="0027530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3134FD">
        <w:rPr>
          <w:rFonts w:ascii="Times New Roman" w:eastAsia="Times New Roman" w:hAnsi="Times New Roman" w:cs="Times New Roman"/>
          <w:b/>
          <w:bCs/>
          <w:color w:val="000000"/>
          <w:sz w:val="28"/>
          <w:szCs w:val="28"/>
          <w:lang w:eastAsia="ru-RU"/>
        </w:rPr>
        <w:t xml:space="preserve">Направления работы «Школы молодого </w:t>
      </w:r>
      <w:r w:rsidR="005200D4" w:rsidRPr="003134FD">
        <w:rPr>
          <w:rFonts w:ascii="Times New Roman" w:eastAsia="Times New Roman" w:hAnsi="Times New Roman" w:cs="Times New Roman"/>
          <w:b/>
          <w:bCs/>
          <w:color w:val="000000"/>
          <w:sz w:val="28"/>
          <w:szCs w:val="28"/>
          <w:lang w:eastAsia="ru-RU"/>
        </w:rPr>
        <w:t>специалиста</w:t>
      </w:r>
      <w:r w:rsidRPr="003134FD">
        <w:rPr>
          <w:rFonts w:ascii="Times New Roman" w:eastAsia="Times New Roman" w:hAnsi="Times New Roman" w:cs="Times New Roman"/>
          <w:b/>
          <w:bCs/>
          <w:color w:val="000000"/>
          <w:sz w:val="28"/>
          <w:szCs w:val="28"/>
          <w:lang w:eastAsia="ru-RU"/>
        </w:rPr>
        <w:t>»</w:t>
      </w:r>
    </w:p>
    <w:p w:rsidR="00A86F8F" w:rsidRPr="003134FD"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1.Диагностика затруднений в деятельности молодых учителей, их профессионального уровня и др.</w:t>
      </w:r>
    </w:p>
    <w:p w:rsidR="00A86F8F" w:rsidRPr="003134FD"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lastRenderedPageBreak/>
        <w:t>2.Просветительская деятельность (познания в области пе</w:t>
      </w:r>
      <w:r w:rsidR="00B14D43" w:rsidRPr="003134FD">
        <w:rPr>
          <w:rFonts w:ascii="Times New Roman" w:eastAsia="Times New Roman" w:hAnsi="Times New Roman" w:cs="Times New Roman"/>
          <w:color w:val="000000"/>
          <w:sz w:val="28"/>
          <w:szCs w:val="28"/>
          <w:lang w:eastAsia="ru-RU"/>
        </w:rPr>
        <w:t>дагогики, психологии, методики).</w:t>
      </w:r>
    </w:p>
    <w:p w:rsidR="00B14D43" w:rsidRPr="003134FD"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3.Оказание практической помощи в работе с документацией, при составлении рабочей программы, заполнении журнала, планировании урока и др.</w:t>
      </w:r>
    </w:p>
    <w:p w:rsidR="00A86F8F" w:rsidRPr="003134FD" w:rsidRDefault="00B14D43"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 xml:space="preserve"> 4.</w:t>
      </w:r>
      <w:r w:rsidR="00A86F8F" w:rsidRPr="003134FD">
        <w:rPr>
          <w:rFonts w:ascii="Times New Roman" w:eastAsia="Times New Roman" w:hAnsi="Times New Roman" w:cs="Times New Roman"/>
          <w:color w:val="000000"/>
          <w:sz w:val="28"/>
          <w:szCs w:val="28"/>
          <w:lang w:eastAsia="ru-RU"/>
        </w:rPr>
        <w:t>Н</w:t>
      </w:r>
      <w:r w:rsidRPr="003134FD">
        <w:rPr>
          <w:rFonts w:ascii="Times New Roman" w:eastAsia="Times New Roman" w:hAnsi="Times New Roman" w:cs="Times New Roman"/>
          <w:color w:val="000000"/>
          <w:sz w:val="28"/>
          <w:szCs w:val="28"/>
          <w:lang w:eastAsia="ru-RU"/>
        </w:rPr>
        <w:t>аставничество.</w:t>
      </w:r>
    </w:p>
    <w:p w:rsidR="00A86F8F" w:rsidRPr="003134FD" w:rsidRDefault="00B14D43"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 xml:space="preserve"> </w:t>
      </w:r>
      <w:r w:rsidR="00A86F8F" w:rsidRPr="003134FD">
        <w:rPr>
          <w:rFonts w:ascii="Times New Roman" w:eastAsia="Times New Roman" w:hAnsi="Times New Roman" w:cs="Times New Roman"/>
          <w:color w:val="000000"/>
          <w:sz w:val="28"/>
          <w:szCs w:val="28"/>
          <w:lang w:eastAsia="ru-RU"/>
        </w:rPr>
        <w:t>5.Вовлечение в активную деятельность для повышения профессионального уровня через участие в конкурсах, конференциях разного уровня.</w:t>
      </w:r>
    </w:p>
    <w:p w:rsidR="00B14D43" w:rsidRPr="003134FD" w:rsidRDefault="003325C7"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 xml:space="preserve"> </w:t>
      </w:r>
      <w:r w:rsidR="00A86F8F" w:rsidRPr="003134FD">
        <w:rPr>
          <w:rFonts w:ascii="Times New Roman" w:eastAsia="Times New Roman" w:hAnsi="Times New Roman" w:cs="Times New Roman"/>
          <w:color w:val="000000"/>
          <w:sz w:val="28"/>
          <w:szCs w:val="28"/>
          <w:lang w:eastAsia="ru-RU"/>
        </w:rPr>
        <w:t>6.Ликвидаци</w:t>
      </w:r>
      <w:r w:rsidR="00B14D43" w:rsidRPr="003134FD">
        <w:rPr>
          <w:rFonts w:ascii="Times New Roman" w:eastAsia="Times New Roman" w:hAnsi="Times New Roman" w:cs="Times New Roman"/>
          <w:color w:val="000000"/>
          <w:sz w:val="28"/>
          <w:szCs w:val="28"/>
          <w:lang w:eastAsia="ru-RU"/>
        </w:rPr>
        <w:t xml:space="preserve">я трудностей, возникающих в </w:t>
      </w:r>
      <w:r w:rsidR="00A86F8F" w:rsidRPr="003134FD">
        <w:rPr>
          <w:rFonts w:ascii="Times New Roman" w:eastAsia="Times New Roman" w:hAnsi="Times New Roman" w:cs="Times New Roman"/>
          <w:color w:val="000000"/>
          <w:sz w:val="28"/>
          <w:szCs w:val="28"/>
          <w:lang w:eastAsia="ru-RU"/>
        </w:rPr>
        <w:t>области:</w:t>
      </w:r>
    </w:p>
    <w:p w:rsidR="00120336" w:rsidRDefault="008E4EB8" w:rsidP="00275304">
      <w:pPr>
        <w:shd w:val="clear" w:color="auto" w:fill="FFFFFF"/>
        <w:spacing w:after="0" w:line="360" w:lineRule="auto"/>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w:t>
      </w:r>
      <w:r w:rsidR="00A86F8F" w:rsidRPr="003134FD">
        <w:rPr>
          <w:rFonts w:ascii="Times New Roman" w:eastAsia="Times New Roman" w:hAnsi="Times New Roman" w:cs="Times New Roman"/>
          <w:color w:val="000000"/>
          <w:sz w:val="28"/>
          <w:szCs w:val="28"/>
          <w:lang w:eastAsia="ru-RU"/>
        </w:rPr>
        <w:t>правовой</w:t>
      </w:r>
      <w:r w:rsidR="00B14D43" w:rsidRPr="003134FD">
        <w:rPr>
          <w:rFonts w:ascii="Times New Roman" w:eastAsia="Times New Roman" w:hAnsi="Times New Roman" w:cs="Times New Roman"/>
          <w:color w:val="000000"/>
          <w:sz w:val="28"/>
          <w:szCs w:val="28"/>
          <w:lang w:eastAsia="ru-RU"/>
        </w:rPr>
        <w:t xml:space="preserve"> </w:t>
      </w:r>
      <w:r w:rsidR="00A86F8F" w:rsidRPr="003134FD">
        <w:rPr>
          <w:rFonts w:ascii="Times New Roman" w:eastAsia="Times New Roman" w:hAnsi="Times New Roman" w:cs="Times New Roman"/>
          <w:color w:val="000000"/>
          <w:sz w:val="28"/>
          <w:szCs w:val="28"/>
          <w:lang w:eastAsia="ru-RU"/>
        </w:rPr>
        <w:t>грамотности;</w:t>
      </w:r>
    </w:p>
    <w:p w:rsidR="00A07EBA" w:rsidRDefault="00A86F8F" w:rsidP="00275304">
      <w:pPr>
        <w:shd w:val="clear" w:color="auto" w:fill="FFFFFF"/>
        <w:spacing w:after="0" w:line="360" w:lineRule="auto"/>
        <w:rPr>
          <w:rFonts w:ascii="Times New Roman" w:eastAsia="Times New Roman" w:hAnsi="Times New Roman" w:cs="Times New Roman"/>
          <w:b/>
          <w:color w:val="000000"/>
          <w:sz w:val="28"/>
          <w:szCs w:val="28"/>
          <w:lang w:eastAsia="ru-RU"/>
        </w:rPr>
      </w:pPr>
      <w:r w:rsidRPr="003134FD">
        <w:rPr>
          <w:rFonts w:ascii="Times New Roman" w:eastAsia="Times New Roman" w:hAnsi="Times New Roman" w:cs="Times New Roman"/>
          <w:color w:val="000000"/>
          <w:sz w:val="28"/>
          <w:szCs w:val="28"/>
          <w:lang w:eastAsia="ru-RU"/>
        </w:rPr>
        <w:t xml:space="preserve">-организации учебно-воспитательного </w:t>
      </w:r>
      <w:r w:rsidR="00D72C67">
        <w:rPr>
          <w:rFonts w:ascii="Times New Roman" w:eastAsia="Times New Roman" w:hAnsi="Times New Roman" w:cs="Times New Roman"/>
          <w:color w:val="000000"/>
          <w:sz w:val="28"/>
          <w:szCs w:val="28"/>
          <w:lang w:eastAsia="ru-RU"/>
        </w:rPr>
        <w:t xml:space="preserve">  </w:t>
      </w:r>
      <w:r w:rsidRPr="003134FD">
        <w:rPr>
          <w:rFonts w:ascii="Times New Roman" w:eastAsia="Times New Roman" w:hAnsi="Times New Roman" w:cs="Times New Roman"/>
          <w:color w:val="000000"/>
          <w:sz w:val="28"/>
          <w:szCs w:val="28"/>
          <w:lang w:eastAsia="ru-RU"/>
        </w:rPr>
        <w:t>процесса;</w:t>
      </w:r>
      <w:r w:rsidRPr="003134FD">
        <w:rPr>
          <w:rFonts w:ascii="Times New Roman" w:eastAsia="Times New Roman" w:hAnsi="Times New Roman" w:cs="Times New Roman"/>
          <w:color w:val="000000"/>
          <w:sz w:val="28"/>
          <w:szCs w:val="28"/>
          <w:lang w:eastAsia="ru-RU"/>
        </w:rPr>
        <w:br/>
        <w:t>-методики преподаваемых предметов;</w:t>
      </w:r>
      <w:r w:rsidRPr="003134FD">
        <w:rPr>
          <w:rFonts w:ascii="Times New Roman" w:eastAsia="Times New Roman" w:hAnsi="Times New Roman" w:cs="Times New Roman"/>
          <w:color w:val="000000"/>
          <w:sz w:val="28"/>
          <w:szCs w:val="28"/>
          <w:lang w:eastAsia="ru-RU"/>
        </w:rPr>
        <w:br/>
        <w:t>-организации работы с классным коллективом и родителями учащихся;</w:t>
      </w:r>
      <w:r w:rsidRPr="003134FD">
        <w:rPr>
          <w:rFonts w:ascii="Times New Roman" w:eastAsia="Times New Roman" w:hAnsi="Times New Roman" w:cs="Times New Roman"/>
          <w:color w:val="000000"/>
          <w:sz w:val="28"/>
          <w:szCs w:val="28"/>
          <w:lang w:eastAsia="ru-RU"/>
        </w:rPr>
        <w:br/>
        <w:t>-самопрезентации, раскрытия творческого потенциала</w:t>
      </w:r>
      <w:r w:rsidR="00B14D43" w:rsidRPr="003134FD">
        <w:rPr>
          <w:rFonts w:ascii="Times New Roman" w:eastAsia="Times New Roman" w:hAnsi="Times New Roman" w:cs="Times New Roman"/>
          <w:color w:val="000000"/>
          <w:sz w:val="28"/>
          <w:szCs w:val="28"/>
          <w:lang w:eastAsia="ru-RU"/>
        </w:rPr>
        <w:t>;</w:t>
      </w:r>
      <w:r w:rsidRPr="003134FD">
        <w:rPr>
          <w:rFonts w:ascii="Times New Roman" w:eastAsia="Times New Roman" w:hAnsi="Times New Roman" w:cs="Times New Roman"/>
          <w:color w:val="000000"/>
          <w:sz w:val="28"/>
          <w:szCs w:val="28"/>
          <w:lang w:eastAsia="ru-RU"/>
        </w:rPr>
        <w:br/>
        <w:t>-психологической адаптации молодого педагога.</w:t>
      </w:r>
    </w:p>
    <w:p w:rsidR="00A07EBA" w:rsidRDefault="00A07EBA" w:rsidP="00275304">
      <w:pPr>
        <w:shd w:val="clear" w:color="auto" w:fill="FFFFFF"/>
        <w:spacing w:after="0" w:line="360" w:lineRule="auto"/>
        <w:ind w:firstLine="710"/>
        <w:rPr>
          <w:rFonts w:ascii="Times New Roman" w:eastAsia="Times New Roman" w:hAnsi="Times New Roman" w:cs="Times New Roman"/>
          <w:b/>
          <w:color w:val="000000"/>
          <w:sz w:val="28"/>
          <w:szCs w:val="28"/>
          <w:lang w:eastAsia="ru-RU"/>
        </w:rPr>
        <w:sectPr w:rsidR="00A07EBA" w:rsidSect="00A2743A">
          <w:pgSz w:w="11906" w:h="16838"/>
          <w:pgMar w:top="1134" w:right="850" w:bottom="1134" w:left="1701" w:header="708" w:footer="708" w:gutter="0"/>
          <w:cols w:space="708"/>
          <w:docGrid w:linePitch="360"/>
        </w:sectPr>
      </w:pPr>
    </w:p>
    <w:p w:rsidR="00A07EBA" w:rsidRDefault="00233FEB" w:rsidP="00275304">
      <w:pPr>
        <w:shd w:val="clear" w:color="auto" w:fill="FFFFFF"/>
        <w:tabs>
          <w:tab w:val="center" w:pos="5032"/>
        </w:tabs>
        <w:spacing w:after="0" w:line="360" w:lineRule="auto"/>
        <w:ind w:firstLine="710"/>
        <w:jc w:val="righ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noProof/>
          <w:color w:val="000000"/>
          <w:sz w:val="28"/>
          <w:szCs w:val="28"/>
          <w:lang w:eastAsia="ru-RU"/>
        </w:rPr>
        <w:lastRenderedPageBreak/>
        <mc:AlternateContent>
          <mc:Choice Requires="wpg">
            <w:drawing>
              <wp:anchor distT="0" distB="0" distL="114300" distR="114300" simplePos="0" relativeHeight="251658240" behindDoc="0" locked="0" layoutInCell="1" allowOverlap="1">
                <wp:simplePos x="0" y="0"/>
                <wp:positionH relativeFrom="column">
                  <wp:posOffset>389890</wp:posOffset>
                </wp:positionH>
                <wp:positionV relativeFrom="paragraph">
                  <wp:posOffset>-282575</wp:posOffset>
                </wp:positionV>
                <wp:extent cx="8938895" cy="5760085"/>
                <wp:effectExtent l="5080" t="6985" r="9525" b="5080"/>
                <wp:wrapNone/>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8895" cy="5760085"/>
                          <a:chOff x="1149" y="1684"/>
                          <a:chExt cx="14416" cy="9867"/>
                        </a:xfrm>
                      </wpg:grpSpPr>
                      <wps:wsp>
                        <wps:cNvPr id="18" name="Надпись 1"/>
                        <wps:cNvSpPr>
                          <a:spLocks noChangeArrowheads="1"/>
                        </wps:cNvSpPr>
                        <wps:spPr bwMode="auto">
                          <a:xfrm>
                            <a:off x="4503" y="1684"/>
                            <a:ext cx="6880" cy="905"/>
                          </a:xfrm>
                          <a:prstGeom prst="rect">
                            <a:avLst/>
                          </a:prstGeom>
                          <a:solidFill>
                            <a:schemeClr val="lt1">
                              <a:lumMod val="100000"/>
                              <a:lumOff val="0"/>
                            </a:schemeClr>
                          </a:solidFill>
                          <a:ln w="6350">
                            <a:solidFill>
                              <a:srgbClr val="000000"/>
                            </a:solidFill>
                            <a:round/>
                            <a:headEnd/>
                            <a:tailEnd/>
                          </a:ln>
                        </wps:spPr>
                        <wps:txbx>
                          <w:txbxContent>
                            <w:p w:rsidR="00A07EBA" w:rsidRPr="00B1674E" w:rsidRDefault="00A07EBA" w:rsidP="00A07EBA">
                              <w:pPr>
                                <w:pStyle w:val="ab"/>
                                <w:jc w:val="center"/>
                                <w:rPr>
                                  <w:rFonts w:ascii="Times New Roman" w:hAnsi="Times New Roman" w:cs="Times New Roman"/>
                                  <w:b/>
                                  <w:color w:val="000000"/>
                                  <w:sz w:val="32"/>
                                  <w:szCs w:val="32"/>
                                </w:rPr>
                              </w:pPr>
                              <w:r w:rsidRPr="00B1674E">
                                <w:rPr>
                                  <w:rFonts w:ascii="Times New Roman" w:hAnsi="Times New Roman" w:cs="Times New Roman"/>
                                  <w:b/>
                                  <w:color w:val="000000"/>
                                  <w:sz w:val="32"/>
                                  <w:szCs w:val="32"/>
                                </w:rPr>
                                <w:t>НАСТАВНИЧЕСТВО</w:t>
                              </w:r>
                            </w:p>
                          </w:txbxContent>
                        </wps:txbx>
                        <wps:bodyPr rot="0" vert="horz" wrap="square" lIns="91440" tIns="45720" rIns="91440" bIns="45720" anchor="t" anchorCtr="0" upright="1">
                          <a:noAutofit/>
                        </wps:bodyPr>
                      </wps:wsp>
                      <wps:wsp>
                        <wps:cNvPr id="19" name="Надпись 2"/>
                        <wps:cNvSpPr>
                          <a:spLocks noChangeArrowheads="1"/>
                        </wps:cNvSpPr>
                        <wps:spPr bwMode="auto">
                          <a:xfrm>
                            <a:off x="1149" y="3953"/>
                            <a:ext cx="4045" cy="905"/>
                          </a:xfrm>
                          <a:prstGeom prst="rect">
                            <a:avLst/>
                          </a:prstGeom>
                          <a:solidFill>
                            <a:srgbClr val="FFFFFF"/>
                          </a:solidFill>
                          <a:ln w="6350">
                            <a:solidFill>
                              <a:srgbClr val="000000"/>
                            </a:solidFill>
                            <a:round/>
                            <a:headEnd/>
                            <a:tailEnd/>
                          </a:ln>
                        </wps:spPr>
                        <wps:txbx>
                          <w:txbxContent>
                            <w:p w:rsidR="00A07EBA" w:rsidRPr="00B1674E" w:rsidRDefault="00A07EBA" w:rsidP="00A07EBA">
                              <w:pPr>
                                <w:pStyle w:val="ab"/>
                                <w:jc w:val="center"/>
                                <w:rPr>
                                  <w:rFonts w:ascii="Times New Roman" w:hAnsi="Times New Roman" w:cs="Times New Roman"/>
                                  <w:b/>
                                  <w:sz w:val="28"/>
                                  <w:szCs w:val="28"/>
                                </w:rPr>
                              </w:pPr>
                              <w:r w:rsidRPr="00B1674E">
                                <w:rPr>
                                  <w:rFonts w:ascii="Times New Roman" w:hAnsi="Times New Roman" w:cs="Times New Roman"/>
                                  <w:b/>
                                  <w:sz w:val="28"/>
                                  <w:szCs w:val="28"/>
                                </w:rPr>
                                <w:t>Наставник</w:t>
                              </w:r>
                            </w:p>
                          </w:txbxContent>
                        </wps:txbx>
                        <wps:bodyPr rot="0" vert="horz" wrap="square" lIns="91440" tIns="45720" rIns="91440" bIns="45720" anchor="t" anchorCtr="0" upright="1">
                          <a:noAutofit/>
                        </wps:bodyPr>
                      </wps:wsp>
                      <wps:wsp>
                        <wps:cNvPr id="20" name="Надпись 3"/>
                        <wps:cNvSpPr>
                          <a:spLocks noChangeArrowheads="1"/>
                        </wps:cNvSpPr>
                        <wps:spPr bwMode="auto">
                          <a:xfrm>
                            <a:off x="6251" y="4780"/>
                            <a:ext cx="4045" cy="905"/>
                          </a:xfrm>
                          <a:prstGeom prst="rect">
                            <a:avLst/>
                          </a:prstGeom>
                          <a:solidFill>
                            <a:srgbClr val="FFFFFF"/>
                          </a:solidFill>
                          <a:ln w="6350">
                            <a:solidFill>
                              <a:srgbClr val="000000"/>
                            </a:solidFill>
                            <a:round/>
                            <a:headEnd/>
                            <a:tailEnd/>
                          </a:ln>
                        </wps:spPr>
                        <wps:txbx>
                          <w:txbxContent>
                            <w:p w:rsidR="00A07EBA" w:rsidRPr="00B1674E" w:rsidRDefault="00A07EBA" w:rsidP="00A07EBA">
                              <w:pPr>
                                <w:pStyle w:val="ab"/>
                                <w:jc w:val="center"/>
                                <w:rPr>
                                  <w:rFonts w:ascii="Times New Roman" w:hAnsi="Times New Roman" w:cs="Times New Roman"/>
                                  <w:b/>
                                  <w:sz w:val="24"/>
                                  <w:szCs w:val="24"/>
                                </w:rPr>
                              </w:pPr>
                              <w:r w:rsidRPr="00B1674E">
                                <w:rPr>
                                  <w:rFonts w:ascii="Times New Roman" w:hAnsi="Times New Roman" w:cs="Times New Roman"/>
                                  <w:b/>
                                  <w:sz w:val="24"/>
                                  <w:szCs w:val="24"/>
                                </w:rPr>
                                <w:t>М</w:t>
                              </w:r>
                              <w:r>
                                <w:rPr>
                                  <w:rFonts w:ascii="Times New Roman" w:hAnsi="Times New Roman" w:cs="Times New Roman"/>
                                  <w:b/>
                                  <w:sz w:val="24"/>
                                  <w:szCs w:val="24"/>
                                </w:rPr>
                                <w:t>олодой специалист</w:t>
                              </w:r>
                            </w:p>
                          </w:txbxContent>
                        </wps:txbx>
                        <wps:bodyPr rot="0" vert="horz" wrap="square" lIns="91440" tIns="45720" rIns="91440" bIns="45720" anchor="t" anchorCtr="0" upright="1">
                          <a:noAutofit/>
                        </wps:bodyPr>
                      </wps:wsp>
                      <wps:wsp>
                        <wps:cNvPr id="21" name="Надпись 4"/>
                        <wps:cNvSpPr>
                          <a:spLocks noChangeArrowheads="1"/>
                        </wps:cNvSpPr>
                        <wps:spPr bwMode="auto">
                          <a:xfrm>
                            <a:off x="11444" y="3877"/>
                            <a:ext cx="4045" cy="905"/>
                          </a:xfrm>
                          <a:prstGeom prst="rect">
                            <a:avLst/>
                          </a:prstGeom>
                          <a:solidFill>
                            <a:srgbClr val="FFFFFF"/>
                          </a:solidFill>
                          <a:ln w="6350">
                            <a:solidFill>
                              <a:srgbClr val="000000"/>
                            </a:solidFill>
                            <a:round/>
                            <a:headEnd/>
                            <a:tailEnd/>
                          </a:ln>
                        </wps:spPr>
                        <wps:txbx>
                          <w:txbxContent>
                            <w:p w:rsidR="00A07EBA" w:rsidRPr="00B1674E" w:rsidRDefault="00A07EBA" w:rsidP="00A07EBA">
                              <w:pPr>
                                <w:pStyle w:val="ab"/>
                                <w:rPr>
                                  <w:rFonts w:ascii="Times New Roman" w:hAnsi="Times New Roman" w:cs="Times New Roman"/>
                                  <w:b/>
                                  <w:sz w:val="28"/>
                                  <w:szCs w:val="28"/>
                                </w:rPr>
                              </w:pPr>
                              <w:r>
                                <w:rPr>
                                  <w:rFonts w:ascii="Times New Roman" w:hAnsi="Times New Roman" w:cs="Times New Roman"/>
                                  <w:b/>
                                  <w:sz w:val="28"/>
                                  <w:szCs w:val="28"/>
                                </w:rPr>
                                <w:t>Администрация</w:t>
                              </w:r>
                            </w:p>
                          </w:txbxContent>
                        </wps:txbx>
                        <wps:bodyPr rot="0" vert="horz" wrap="square" lIns="91440" tIns="45720" rIns="91440" bIns="45720" anchor="t" anchorCtr="0" upright="1">
                          <a:noAutofit/>
                        </wps:bodyPr>
                      </wps:wsp>
                      <wps:wsp>
                        <wps:cNvPr id="22" name="Надпись 5"/>
                        <wps:cNvSpPr>
                          <a:spLocks noChangeArrowheads="1"/>
                        </wps:cNvSpPr>
                        <wps:spPr bwMode="auto">
                          <a:xfrm>
                            <a:off x="1149" y="7132"/>
                            <a:ext cx="4045" cy="3325"/>
                          </a:xfrm>
                          <a:prstGeom prst="rect">
                            <a:avLst/>
                          </a:prstGeom>
                          <a:solidFill>
                            <a:srgbClr val="FFFFFF"/>
                          </a:solidFill>
                          <a:ln w="6350">
                            <a:solidFill>
                              <a:srgbClr val="000000"/>
                            </a:solidFill>
                            <a:round/>
                            <a:headEnd/>
                            <a:tailEnd/>
                          </a:ln>
                        </wps:spPr>
                        <wps:txbx>
                          <w:txbxContent>
                            <w:p w:rsidR="00A07EBA" w:rsidRPr="00B1674E" w:rsidRDefault="00A07EBA" w:rsidP="00A07EBA">
                              <w:pPr>
                                <w:pStyle w:val="ab"/>
                                <w:rPr>
                                  <w:rFonts w:ascii="Times New Roman" w:hAnsi="Times New Roman" w:cs="Times New Roman"/>
                                  <w:sz w:val="32"/>
                                  <w:szCs w:val="32"/>
                                </w:rPr>
                              </w:pPr>
                              <w:r w:rsidRPr="00B1674E">
                                <w:rPr>
                                  <w:rFonts w:ascii="Times New Roman" w:hAnsi="Times New Roman" w:cs="Times New Roman"/>
                                  <w:sz w:val="32"/>
                                  <w:szCs w:val="32"/>
                                </w:rPr>
                                <w:t>-развивает свои деловые качества,</w:t>
                              </w:r>
                            </w:p>
                            <w:p w:rsidR="00A07EBA" w:rsidRPr="00B1674E" w:rsidRDefault="00A07EBA" w:rsidP="00A07EBA">
                              <w:pPr>
                                <w:pStyle w:val="ab"/>
                                <w:rPr>
                                  <w:rFonts w:ascii="Times New Roman" w:hAnsi="Times New Roman" w:cs="Times New Roman"/>
                                  <w:sz w:val="32"/>
                                  <w:szCs w:val="32"/>
                                </w:rPr>
                              </w:pPr>
                              <w:r w:rsidRPr="00B1674E">
                                <w:rPr>
                                  <w:rFonts w:ascii="Times New Roman" w:hAnsi="Times New Roman" w:cs="Times New Roman"/>
                                  <w:sz w:val="32"/>
                                  <w:szCs w:val="32"/>
                                </w:rPr>
                                <w:t>-повышает свой профессиональный уровень в процессе взаимообучения</w:t>
                              </w:r>
                            </w:p>
                          </w:txbxContent>
                        </wps:txbx>
                        <wps:bodyPr rot="0" vert="horz" wrap="square" lIns="91440" tIns="45720" rIns="91440" bIns="45720" anchor="t" anchorCtr="0" upright="1">
                          <a:noAutofit/>
                        </wps:bodyPr>
                      </wps:wsp>
                      <wps:wsp>
                        <wps:cNvPr id="23" name="Надпись 6"/>
                        <wps:cNvSpPr>
                          <a:spLocks noChangeArrowheads="1"/>
                        </wps:cNvSpPr>
                        <wps:spPr bwMode="auto">
                          <a:xfrm>
                            <a:off x="6082" y="7828"/>
                            <a:ext cx="4045" cy="3723"/>
                          </a:xfrm>
                          <a:prstGeom prst="rect">
                            <a:avLst/>
                          </a:prstGeom>
                          <a:solidFill>
                            <a:srgbClr val="FFFFFF"/>
                          </a:solidFill>
                          <a:ln w="6350">
                            <a:solidFill>
                              <a:srgbClr val="000000"/>
                            </a:solidFill>
                            <a:round/>
                            <a:headEnd/>
                            <a:tailEnd/>
                          </a:ln>
                        </wps:spPr>
                        <wps:txbx>
                          <w:txbxContent>
                            <w:p w:rsidR="00A07EBA" w:rsidRDefault="00A07EBA" w:rsidP="00A07EBA">
                              <w:pPr>
                                <w:pStyle w:val="ab"/>
                                <w:rPr>
                                  <w:rFonts w:ascii="Times New Roman" w:hAnsi="Times New Roman" w:cs="Times New Roman"/>
                                  <w:sz w:val="28"/>
                                  <w:szCs w:val="28"/>
                                </w:rPr>
                              </w:pPr>
                              <w:r>
                                <w:rPr>
                                  <w:rFonts w:ascii="Times New Roman" w:hAnsi="Times New Roman" w:cs="Times New Roman"/>
                                  <w:sz w:val="28"/>
                                  <w:szCs w:val="28"/>
                                </w:rPr>
                                <w:t>-получает знания;</w:t>
                              </w:r>
                            </w:p>
                            <w:p w:rsidR="00A07EBA" w:rsidRDefault="00A07EBA" w:rsidP="00A07EBA">
                              <w:pPr>
                                <w:pStyle w:val="ab"/>
                                <w:rPr>
                                  <w:rFonts w:ascii="Times New Roman" w:hAnsi="Times New Roman" w:cs="Times New Roman"/>
                                  <w:sz w:val="28"/>
                                  <w:szCs w:val="28"/>
                                </w:rPr>
                              </w:pPr>
                              <w:r>
                                <w:rPr>
                                  <w:rFonts w:ascii="Times New Roman" w:hAnsi="Times New Roman" w:cs="Times New Roman"/>
                                  <w:sz w:val="28"/>
                                  <w:szCs w:val="28"/>
                                </w:rPr>
                                <w:t>-развивает навыки и умения, полученные в ВУЗе  и СУЗе;</w:t>
                              </w:r>
                            </w:p>
                            <w:p w:rsidR="00A07EBA" w:rsidRDefault="00A07EBA" w:rsidP="00A07EBA">
                              <w:pPr>
                                <w:pStyle w:val="ab"/>
                                <w:rPr>
                                  <w:rFonts w:ascii="Times New Roman" w:hAnsi="Times New Roman" w:cs="Times New Roman"/>
                                  <w:sz w:val="28"/>
                                  <w:szCs w:val="28"/>
                                </w:rPr>
                              </w:pPr>
                              <w:r>
                                <w:rPr>
                                  <w:rFonts w:ascii="Times New Roman" w:hAnsi="Times New Roman" w:cs="Times New Roman"/>
                                  <w:sz w:val="28"/>
                                  <w:szCs w:val="28"/>
                                </w:rPr>
                                <w:t>-развивает собственную профессиональную карьеру;</w:t>
                              </w:r>
                            </w:p>
                            <w:p w:rsidR="00A07EBA" w:rsidRPr="00B1674E" w:rsidRDefault="00A07EBA" w:rsidP="00A07EBA">
                              <w:pPr>
                                <w:pStyle w:val="ab"/>
                                <w:rPr>
                                  <w:rFonts w:ascii="Times New Roman" w:hAnsi="Times New Roman" w:cs="Times New Roman"/>
                                  <w:sz w:val="28"/>
                                  <w:szCs w:val="28"/>
                                </w:rPr>
                              </w:pPr>
                              <w:r>
                                <w:rPr>
                                  <w:rFonts w:ascii="Times New Roman" w:hAnsi="Times New Roman" w:cs="Times New Roman"/>
                                  <w:sz w:val="28"/>
                                  <w:szCs w:val="28"/>
                                </w:rPr>
                                <w:t xml:space="preserve">Учится  выстраивать   конструктивные отношения с наставником </w:t>
                              </w:r>
                            </w:p>
                          </w:txbxContent>
                        </wps:txbx>
                        <wps:bodyPr rot="0" vert="horz" wrap="square" lIns="91440" tIns="45720" rIns="91440" bIns="45720" anchor="t" anchorCtr="0" upright="1">
                          <a:noAutofit/>
                        </wps:bodyPr>
                      </wps:wsp>
                      <wps:wsp>
                        <wps:cNvPr id="24" name="Надпись 7"/>
                        <wps:cNvSpPr>
                          <a:spLocks noChangeArrowheads="1"/>
                        </wps:cNvSpPr>
                        <wps:spPr bwMode="auto">
                          <a:xfrm>
                            <a:off x="11520" y="7016"/>
                            <a:ext cx="4045" cy="3433"/>
                          </a:xfrm>
                          <a:prstGeom prst="rect">
                            <a:avLst/>
                          </a:prstGeom>
                          <a:solidFill>
                            <a:srgbClr val="FFFFFF"/>
                          </a:solidFill>
                          <a:ln w="6350">
                            <a:solidFill>
                              <a:srgbClr val="000000"/>
                            </a:solidFill>
                            <a:round/>
                            <a:headEnd/>
                            <a:tailEnd/>
                          </a:ln>
                        </wps:spPr>
                        <wps:txbx>
                          <w:txbxContent>
                            <w:p w:rsidR="00A07EBA" w:rsidRDefault="00A07EBA" w:rsidP="00A07EBA">
                              <w:pPr>
                                <w:pStyle w:val="ab"/>
                                <w:rPr>
                                  <w:rFonts w:ascii="Times New Roman" w:hAnsi="Times New Roman" w:cs="Times New Roman"/>
                                  <w:sz w:val="28"/>
                                  <w:szCs w:val="28"/>
                                </w:rPr>
                              </w:pPr>
                              <w:r w:rsidRPr="00B1674E">
                                <w:rPr>
                                  <w:rFonts w:ascii="Times New Roman" w:hAnsi="Times New Roman" w:cs="Times New Roman"/>
                                  <w:sz w:val="28"/>
                                  <w:szCs w:val="28"/>
                                </w:rPr>
                                <w:t>-</w:t>
                              </w:r>
                              <w:r>
                                <w:rPr>
                                  <w:rFonts w:ascii="Times New Roman" w:hAnsi="Times New Roman" w:cs="Times New Roman"/>
                                  <w:sz w:val="28"/>
                                  <w:szCs w:val="28"/>
                                </w:rPr>
                                <w:t>повышает культурный и профессиональный уровень подготовки кадров;</w:t>
                              </w:r>
                            </w:p>
                            <w:p w:rsidR="00A07EBA" w:rsidRPr="00B1674E" w:rsidRDefault="00A07EBA" w:rsidP="00A07EBA">
                              <w:pPr>
                                <w:pStyle w:val="ab"/>
                                <w:rPr>
                                  <w:rFonts w:ascii="Times New Roman" w:hAnsi="Times New Roman" w:cs="Times New Roman"/>
                                  <w:sz w:val="28"/>
                                  <w:szCs w:val="28"/>
                                </w:rPr>
                              </w:pPr>
                              <w:r>
                                <w:rPr>
                                  <w:rFonts w:ascii="Times New Roman" w:hAnsi="Times New Roman" w:cs="Times New Roman"/>
                                  <w:sz w:val="28"/>
                                  <w:szCs w:val="28"/>
                                </w:rPr>
                                <w:t>-улучшаются взаимоотношения между сотрудниками</w:t>
                              </w:r>
                            </w:p>
                          </w:txbxContent>
                        </wps:txbx>
                        <wps:bodyPr rot="0" vert="horz" wrap="square" lIns="91440" tIns="45720" rIns="91440" bIns="45720" anchor="t" anchorCtr="0" upright="1">
                          <a:noAutofit/>
                        </wps:bodyPr>
                      </wps:wsp>
                      <wps:wsp>
                        <wps:cNvPr id="25" name="Прямая со стрелкой 8"/>
                        <wps:cNvSpPr>
                          <a:spLocks noChangeArrowheads="1"/>
                        </wps:cNvSpPr>
                        <wps:spPr bwMode="auto">
                          <a:xfrm>
                            <a:off x="7767" y="2604"/>
                            <a:ext cx="0" cy="2205"/>
                          </a:xfrm>
                          <a:custGeom>
                            <a:avLst/>
                            <a:gdLst>
                              <a:gd name="T0" fmla="*/ 1 w 21600"/>
                              <a:gd name="T1" fmla="*/ 1103 h 21600"/>
                              <a:gd name="T2" fmla="*/ 1 w 21600"/>
                              <a:gd name="T3" fmla="*/ 2205 h 21600"/>
                              <a:gd name="T4" fmla="*/ 0 w 21600"/>
                              <a:gd name="T5" fmla="*/ 1103 h 21600"/>
                              <a:gd name="T6" fmla="*/ 1 w 21600"/>
                              <a:gd name="T7" fmla="*/ 0 h 21600"/>
                              <a:gd name="T8" fmla="*/ 0 60000 65536"/>
                              <a:gd name="T9" fmla="*/ 5898240 60000 65536"/>
                              <a:gd name="T10" fmla="*/ 11796480 60000 65536"/>
                              <a:gd name="T11" fmla="*/ 17694720 60000 65536"/>
                              <a:gd name="T12" fmla="*/ 0 w 21600"/>
                              <a:gd name="T13" fmla="*/ 0 h 21600"/>
                              <a:gd name="T14" fmla="*/ 0 w 21600"/>
                              <a:gd name="T15" fmla="*/ 21600 h 21600"/>
                            </a:gdLst>
                            <a:ahLst/>
                            <a:cxnLst>
                              <a:cxn ang="T8">
                                <a:pos x="T0" y="T1"/>
                              </a:cxn>
                              <a:cxn ang="T9">
                                <a:pos x="T2" y="T3"/>
                              </a:cxn>
                              <a:cxn ang="T10">
                                <a:pos x="T4" y="T5"/>
                              </a:cxn>
                              <a:cxn ang="T11">
                                <a:pos x="T6" y="T7"/>
                              </a:cxn>
                            </a:cxnLst>
                            <a:rect l="T12" t="T13" r="T14" b="T15"/>
                            <a:pathLst>
                              <a:path w="21600" h="21600" fill="none">
                                <a:moveTo>
                                  <a:pt x="0" y="0"/>
                                </a:moveTo>
                                <a:lnTo>
                                  <a:pt x="21600" y="21600"/>
                                </a:lnTo>
                              </a:path>
                            </a:pathLst>
                          </a:custGeom>
                          <a:noFill/>
                          <a:ln w="6480">
                            <a:solidFill>
                              <a:srgbClr val="5B9BD5"/>
                            </a:solidFill>
                            <a:miter lim="800000"/>
                            <a:headEnd/>
                            <a:tailEnd type="triangle" w="med" len="me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26" name="Прямая со стрелкой 9"/>
                        <wps:cNvSpPr>
                          <a:spLocks noChangeArrowheads="1"/>
                        </wps:cNvSpPr>
                        <wps:spPr bwMode="auto">
                          <a:xfrm flipH="1">
                            <a:off x="2865" y="2588"/>
                            <a:ext cx="1607" cy="1317"/>
                          </a:xfrm>
                          <a:custGeom>
                            <a:avLst/>
                            <a:gdLst>
                              <a:gd name="T0" fmla="*/ 1607 w 21600"/>
                              <a:gd name="T1" fmla="*/ 659 h 21600"/>
                              <a:gd name="T2" fmla="*/ 804 w 21600"/>
                              <a:gd name="T3" fmla="*/ 1317 h 21600"/>
                              <a:gd name="T4" fmla="*/ 0 w 21600"/>
                              <a:gd name="T5" fmla="*/ 659 h 21600"/>
                              <a:gd name="T6" fmla="*/ 804 w 21600"/>
                              <a:gd name="T7" fmla="*/ 0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fill="none">
                                <a:moveTo>
                                  <a:pt x="0" y="0"/>
                                </a:moveTo>
                                <a:lnTo>
                                  <a:pt x="21600" y="21600"/>
                                </a:lnTo>
                              </a:path>
                            </a:pathLst>
                          </a:custGeom>
                          <a:noFill/>
                          <a:ln w="6480">
                            <a:solidFill>
                              <a:srgbClr val="5B9BD5"/>
                            </a:solidFill>
                            <a:miter lim="800000"/>
                            <a:headEnd/>
                            <a:tailEnd type="triangle" w="med" len="me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27" name="Прямая со стрелкой 10"/>
                        <wps:cNvSpPr>
                          <a:spLocks noChangeArrowheads="1"/>
                        </wps:cNvSpPr>
                        <wps:spPr bwMode="auto">
                          <a:xfrm>
                            <a:off x="11398" y="2604"/>
                            <a:ext cx="1760" cy="1300"/>
                          </a:xfrm>
                          <a:custGeom>
                            <a:avLst/>
                            <a:gdLst>
                              <a:gd name="T0" fmla="*/ 1760 w 21600"/>
                              <a:gd name="T1" fmla="*/ 650 h 21600"/>
                              <a:gd name="T2" fmla="*/ 880 w 21600"/>
                              <a:gd name="T3" fmla="*/ 1300 h 21600"/>
                              <a:gd name="T4" fmla="*/ 0 w 21600"/>
                              <a:gd name="T5" fmla="*/ 650 h 21600"/>
                              <a:gd name="T6" fmla="*/ 880 w 21600"/>
                              <a:gd name="T7" fmla="*/ 0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fill="none">
                                <a:moveTo>
                                  <a:pt x="0" y="0"/>
                                </a:moveTo>
                                <a:lnTo>
                                  <a:pt x="21600" y="21600"/>
                                </a:lnTo>
                              </a:path>
                            </a:pathLst>
                          </a:custGeom>
                          <a:noFill/>
                          <a:ln w="6480">
                            <a:solidFill>
                              <a:srgbClr val="5B9BD5"/>
                            </a:solidFill>
                            <a:miter lim="800000"/>
                            <a:headEnd/>
                            <a:tailEnd type="triangle" w="med" len="me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28" name="Прямая со стрелкой 12"/>
                        <wps:cNvSpPr>
                          <a:spLocks noChangeArrowheads="1"/>
                        </wps:cNvSpPr>
                        <wps:spPr bwMode="auto">
                          <a:xfrm>
                            <a:off x="8161" y="5618"/>
                            <a:ext cx="0" cy="2205"/>
                          </a:xfrm>
                          <a:custGeom>
                            <a:avLst/>
                            <a:gdLst>
                              <a:gd name="T0" fmla="*/ 1 w 21600"/>
                              <a:gd name="T1" fmla="*/ 1103 h 21600"/>
                              <a:gd name="T2" fmla="*/ 1 w 21600"/>
                              <a:gd name="T3" fmla="*/ 2205 h 21600"/>
                              <a:gd name="T4" fmla="*/ 0 w 21600"/>
                              <a:gd name="T5" fmla="*/ 1103 h 21600"/>
                              <a:gd name="T6" fmla="*/ 1 w 21600"/>
                              <a:gd name="T7" fmla="*/ 0 h 21600"/>
                              <a:gd name="T8" fmla="*/ 0 60000 65536"/>
                              <a:gd name="T9" fmla="*/ 5898240 60000 65536"/>
                              <a:gd name="T10" fmla="*/ 11796480 60000 65536"/>
                              <a:gd name="T11" fmla="*/ 17694720 60000 65536"/>
                              <a:gd name="T12" fmla="*/ 0 w 21600"/>
                              <a:gd name="T13" fmla="*/ 0 h 21600"/>
                              <a:gd name="T14" fmla="*/ 0 w 21600"/>
                              <a:gd name="T15" fmla="*/ 21600 h 21600"/>
                            </a:gdLst>
                            <a:ahLst/>
                            <a:cxnLst>
                              <a:cxn ang="T8">
                                <a:pos x="T0" y="T1"/>
                              </a:cxn>
                              <a:cxn ang="T9">
                                <a:pos x="T2" y="T3"/>
                              </a:cxn>
                              <a:cxn ang="T10">
                                <a:pos x="T4" y="T5"/>
                              </a:cxn>
                              <a:cxn ang="T11">
                                <a:pos x="T6" y="T7"/>
                              </a:cxn>
                            </a:cxnLst>
                            <a:rect l="T12" t="T13" r="T14" b="T15"/>
                            <a:pathLst>
                              <a:path w="21600" h="21600" fill="none">
                                <a:moveTo>
                                  <a:pt x="0" y="0"/>
                                </a:moveTo>
                                <a:lnTo>
                                  <a:pt x="21600" y="21600"/>
                                </a:lnTo>
                              </a:path>
                            </a:pathLst>
                          </a:custGeom>
                          <a:noFill/>
                          <a:ln w="6480">
                            <a:solidFill>
                              <a:srgbClr val="5B9BD5"/>
                            </a:solidFill>
                            <a:miter lim="800000"/>
                            <a:headEnd/>
                            <a:tailEnd type="triangle" w="med" len="me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29" name="Прямая со стрелкой 14"/>
                        <wps:cNvSpPr>
                          <a:spLocks noChangeArrowheads="1"/>
                        </wps:cNvSpPr>
                        <wps:spPr bwMode="auto">
                          <a:xfrm>
                            <a:off x="2696" y="4902"/>
                            <a:ext cx="0" cy="2205"/>
                          </a:xfrm>
                          <a:custGeom>
                            <a:avLst/>
                            <a:gdLst>
                              <a:gd name="T0" fmla="*/ 1 w 21600"/>
                              <a:gd name="T1" fmla="*/ 1103 h 21600"/>
                              <a:gd name="T2" fmla="*/ 1 w 21600"/>
                              <a:gd name="T3" fmla="*/ 2205 h 21600"/>
                              <a:gd name="T4" fmla="*/ 0 w 21600"/>
                              <a:gd name="T5" fmla="*/ 1103 h 21600"/>
                              <a:gd name="T6" fmla="*/ 1 w 21600"/>
                              <a:gd name="T7" fmla="*/ 0 h 21600"/>
                              <a:gd name="T8" fmla="*/ 0 60000 65536"/>
                              <a:gd name="T9" fmla="*/ 5898240 60000 65536"/>
                              <a:gd name="T10" fmla="*/ 11796480 60000 65536"/>
                              <a:gd name="T11" fmla="*/ 17694720 60000 65536"/>
                              <a:gd name="T12" fmla="*/ 0 w 21600"/>
                              <a:gd name="T13" fmla="*/ 0 h 21600"/>
                              <a:gd name="T14" fmla="*/ 0 w 21600"/>
                              <a:gd name="T15" fmla="*/ 21600 h 21600"/>
                            </a:gdLst>
                            <a:ahLst/>
                            <a:cxnLst>
                              <a:cxn ang="T8">
                                <a:pos x="T0" y="T1"/>
                              </a:cxn>
                              <a:cxn ang="T9">
                                <a:pos x="T2" y="T3"/>
                              </a:cxn>
                              <a:cxn ang="T10">
                                <a:pos x="T4" y="T5"/>
                              </a:cxn>
                              <a:cxn ang="T11">
                                <a:pos x="T6" y="T7"/>
                              </a:cxn>
                            </a:cxnLst>
                            <a:rect l="T12" t="T13" r="T14" b="T15"/>
                            <a:pathLst>
                              <a:path w="21600" h="21600" fill="none">
                                <a:moveTo>
                                  <a:pt x="0" y="0"/>
                                </a:moveTo>
                                <a:lnTo>
                                  <a:pt x="21600" y="21600"/>
                                </a:lnTo>
                              </a:path>
                            </a:pathLst>
                          </a:custGeom>
                          <a:noFill/>
                          <a:ln w="6480">
                            <a:solidFill>
                              <a:srgbClr val="5B9BD5"/>
                            </a:solidFill>
                            <a:miter lim="800000"/>
                            <a:headEnd/>
                            <a:tailEnd type="triangle" w="med" len="me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0.7pt;margin-top:-22.25pt;width:703.85pt;height:453.55pt;z-index:251658240" coordorigin="1149,1684" coordsize="14416,9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">
                <v:rect id="Надпись 1" o:spid="_x0000_s1027" style="position:absolute;left:4503;top:1684;width:6880;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QYVMQA&#10;AADbAAAADwAAAGRycy9kb3ducmV2LnhtbESPQW/CMAyF75P4D5GRuI0UDhMqBDSBkLihAds4eo3X&#10;ljVOSQKUf48PSLvZes/vfZ4tOteoK4VYezYwGmagiAtvay4NHPbr1wmomJAtNp7JwJ0iLOa9lxnm&#10;1t/4g667VCoJ4ZijgSqlNtc6FhU5jEPfEov264PDJGsotQ14k3DX6HGWvWmHNUtDhS0tKyr+dhdn&#10;IIwvn8uf9rjfnM/6cP/6Pq22xcmYQb97n4JK1KV/8/N6YwVfYOUXGU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kGFTEAAAA2wAAAA8AAAAAAAAAAAAAAAAAmAIAAGRycy9k&#10;b3ducmV2LnhtbFBLBQYAAAAABAAEAPUAAACJAwAAAAA=&#10;" fillcolor="white [3201]" strokeweight=".5pt">
                  <v:stroke joinstyle="round"/>
                  <v:textbox>
                    <w:txbxContent>
                      <w:p w:rsidR="00A07EBA" w:rsidRPr="00B1674E" w:rsidRDefault="00A07EBA" w:rsidP="00A07EBA">
                        <w:pPr>
                          <w:pStyle w:val="ab"/>
                          <w:jc w:val="center"/>
                          <w:rPr>
                            <w:rFonts w:ascii="Times New Roman" w:hAnsi="Times New Roman" w:cs="Times New Roman"/>
                            <w:b/>
                            <w:color w:val="000000"/>
                            <w:sz w:val="32"/>
                            <w:szCs w:val="32"/>
                          </w:rPr>
                        </w:pPr>
                        <w:r w:rsidRPr="00B1674E">
                          <w:rPr>
                            <w:rFonts w:ascii="Times New Roman" w:hAnsi="Times New Roman" w:cs="Times New Roman"/>
                            <w:b/>
                            <w:color w:val="000000"/>
                            <w:sz w:val="32"/>
                            <w:szCs w:val="32"/>
                          </w:rPr>
                          <w:t>НАСТАВНИЧЕСТВО</w:t>
                        </w:r>
                      </w:p>
                    </w:txbxContent>
                  </v:textbox>
                </v:rect>
                <v:rect id="Надпись 2" o:spid="_x0000_s1028" style="position:absolute;left:1149;top:3953;width:4045;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9s3sEA&#10;AADbAAAADwAAAGRycy9kb3ducmV2LnhtbERPTWvCQBC9C/6HZYTedKOFYlNX0WCh0JNa8DrNjkk0&#10;Oxt2t0maX+8WCt7m8T5ntelNLVpyvrKsYD5LQBDnVldcKPg6vU+XIHxA1lhbJgW/5GGzHo9WmGrb&#10;8YHaYyhEDGGfooIyhCaV0uclGfQz2xBH7mKdwRChK6R22MVwU8tFkrxIgxXHhhIbykrKb8cfo8Be&#10;d/tztT1nzaeTz2YYZPjOL0o9TfrtG4hAfXiI/90fOs5/hb9f4gF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bN7BAAAA2wAAAA8AAAAAAAAAAAAAAAAAmAIAAGRycy9kb3du&#10;cmV2LnhtbFBLBQYAAAAABAAEAPUAAACGAwAAAAA=&#10;" strokeweight=".5pt">
                  <v:stroke joinstyle="round"/>
                  <v:textbox>
                    <w:txbxContent>
                      <w:p w:rsidR="00A07EBA" w:rsidRPr="00B1674E" w:rsidRDefault="00A07EBA" w:rsidP="00A07EBA">
                        <w:pPr>
                          <w:pStyle w:val="ab"/>
                          <w:jc w:val="center"/>
                          <w:rPr>
                            <w:rFonts w:ascii="Times New Roman" w:hAnsi="Times New Roman" w:cs="Times New Roman"/>
                            <w:b/>
                            <w:sz w:val="28"/>
                            <w:szCs w:val="28"/>
                          </w:rPr>
                        </w:pPr>
                        <w:r w:rsidRPr="00B1674E">
                          <w:rPr>
                            <w:rFonts w:ascii="Times New Roman" w:hAnsi="Times New Roman" w:cs="Times New Roman"/>
                            <w:b/>
                            <w:sz w:val="28"/>
                            <w:szCs w:val="28"/>
                          </w:rPr>
                          <w:t>Наставник</w:t>
                        </w:r>
                      </w:p>
                    </w:txbxContent>
                  </v:textbox>
                </v:rect>
                <v:rect id="Надпись 3" o:spid="_x0000_s1029" style="position:absolute;left:6251;top:4780;width:4045;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kP/r8A&#10;AADbAAAADwAAAGRycy9kb3ducmV2LnhtbERPy4rCMBTdC/MP4Q6403QURDqm4sgIgisf0O21uX3M&#10;NDcliVr9erMQXB7Oe7HsTSuu5HxjWcHXOAFBXFjdcKXgdNyM5iB8QNbYWiYFd/KwzD4GC0y1vfGe&#10;rodQiRjCPkUFdQhdKqUvajLox7YjjlxpncEQoaukdniL4aaVkySZSYMNx4YaO1rXVPwfLkaB/fv5&#10;zZtVvu52Tk7N4yHDuSiVGn72q28QgfrwFr/cW61gEtfHL/EHyO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qQ/+vwAAANsAAAAPAAAAAAAAAAAAAAAAAJgCAABkcnMvZG93bnJl&#10;di54bWxQSwUGAAAAAAQABAD1AAAAhAMAAAAA&#10;" strokeweight=".5pt">
                  <v:stroke joinstyle="round"/>
                  <v:textbox>
                    <w:txbxContent>
                      <w:p w:rsidR="00A07EBA" w:rsidRPr="00B1674E" w:rsidRDefault="00A07EBA" w:rsidP="00A07EBA">
                        <w:pPr>
                          <w:pStyle w:val="ab"/>
                          <w:jc w:val="center"/>
                          <w:rPr>
                            <w:rFonts w:ascii="Times New Roman" w:hAnsi="Times New Roman" w:cs="Times New Roman"/>
                            <w:b/>
                            <w:sz w:val="24"/>
                            <w:szCs w:val="24"/>
                          </w:rPr>
                        </w:pPr>
                        <w:r w:rsidRPr="00B1674E">
                          <w:rPr>
                            <w:rFonts w:ascii="Times New Roman" w:hAnsi="Times New Roman" w:cs="Times New Roman"/>
                            <w:b/>
                            <w:sz w:val="24"/>
                            <w:szCs w:val="24"/>
                          </w:rPr>
                          <w:t>М</w:t>
                        </w:r>
                        <w:r>
                          <w:rPr>
                            <w:rFonts w:ascii="Times New Roman" w:hAnsi="Times New Roman" w:cs="Times New Roman"/>
                            <w:b/>
                            <w:sz w:val="24"/>
                            <w:szCs w:val="24"/>
                          </w:rPr>
                          <w:t>олодой специалист</w:t>
                        </w:r>
                      </w:p>
                    </w:txbxContent>
                  </v:textbox>
                </v:rect>
                <v:rect id="Надпись 4" o:spid="_x0000_s1030" style="position:absolute;left:11444;top:3877;width:4045;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WqZcMA&#10;AADbAAAADwAAAGRycy9kb3ducmV2LnhtbESPQWvCQBSE7wX/w/IEb3WjQinRVVQUBE9NC15fs88k&#10;mn0bdtck5td3C4Ueh5n5hlltelOLlpyvLCuYTRMQxLnVFRcKvj6Pr+8gfEDWWFsmBU/ysFmPXlaY&#10;atvxB7VZKESEsE9RQRlCk0rp85IM+qltiKN3tc5giNIVUjvsItzUcp4kb9JgxXGhxIb2JeX37GEU&#10;2NvucKm2l31zdnJhhkGG7/yq1GTcb5cgAvXhP/zXPmkF8xn8fo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WqZcMAAADbAAAADwAAAAAAAAAAAAAAAACYAgAAZHJzL2Rv&#10;d25yZXYueG1sUEsFBgAAAAAEAAQA9QAAAIgDAAAAAA==&#10;" strokeweight=".5pt">
                  <v:stroke joinstyle="round"/>
                  <v:textbox>
                    <w:txbxContent>
                      <w:p w:rsidR="00A07EBA" w:rsidRPr="00B1674E" w:rsidRDefault="00A07EBA" w:rsidP="00A07EBA">
                        <w:pPr>
                          <w:pStyle w:val="ab"/>
                          <w:rPr>
                            <w:rFonts w:ascii="Times New Roman" w:hAnsi="Times New Roman" w:cs="Times New Roman"/>
                            <w:b/>
                            <w:sz w:val="28"/>
                            <w:szCs w:val="28"/>
                          </w:rPr>
                        </w:pPr>
                        <w:r>
                          <w:rPr>
                            <w:rFonts w:ascii="Times New Roman" w:hAnsi="Times New Roman" w:cs="Times New Roman"/>
                            <w:b/>
                            <w:sz w:val="28"/>
                            <w:szCs w:val="28"/>
                          </w:rPr>
                          <w:t>Администрация</w:t>
                        </w:r>
                      </w:p>
                    </w:txbxContent>
                  </v:textbox>
                </v:rect>
                <v:rect id="Надпись 5" o:spid="_x0000_s1031" style="position:absolute;left:1149;top:7132;width:4045;height:3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c0EsMA&#10;AADbAAAADwAAAGRycy9kb3ducmV2LnhtbESPQWvCQBSE7wX/w/IEb3VjhFJSV9GgIHiqFby+Zp9J&#10;2uzbsLsmMb++Wyj0OMzMN8xqM5hGdOR8bVnBYp6AIC6srrlUcPk4PL+C8AFZY2OZFDzIw2Y9eVph&#10;pm3P79SdQykihH2GCqoQ2kxKX1Rk0M9tSxy9m3UGQ5SulNphH+GmkWmSvEiDNceFClvKKyq+z3ej&#10;wH7t9td6e83bk5NLM44yfBY3pWbTYfsGItAQ/sN/7aNWkKbw+yX+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c0EsMAAADbAAAADwAAAAAAAAAAAAAAAACYAgAAZHJzL2Rv&#10;d25yZXYueG1sUEsFBgAAAAAEAAQA9QAAAIgDAAAAAA==&#10;" strokeweight=".5pt">
                  <v:stroke joinstyle="round"/>
                  <v:textbox>
                    <w:txbxContent>
                      <w:p w:rsidR="00A07EBA" w:rsidRPr="00B1674E" w:rsidRDefault="00A07EBA" w:rsidP="00A07EBA">
                        <w:pPr>
                          <w:pStyle w:val="ab"/>
                          <w:rPr>
                            <w:rFonts w:ascii="Times New Roman" w:hAnsi="Times New Roman" w:cs="Times New Roman"/>
                            <w:sz w:val="32"/>
                            <w:szCs w:val="32"/>
                          </w:rPr>
                        </w:pPr>
                        <w:r w:rsidRPr="00B1674E">
                          <w:rPr>
                            <w:rFonts w:ascii="Times New Roman" w:hAnsi="Times New Roman" w:cs="Times New Roman"/>
                            <w:sz w:val="32"/>
                            <w:szCs w:val="32"/>
                          </w:rPr>
                          <w:t>-развивает свои деловые качества,</w:t>
                        </w:r>
                      </w:p>
                      <w:p w:rsidR="00A07EBA" w:rsidRPr="00B1674E" w:rsidRDefault="00A07EBA" w:rsidP="00A07EBA">
                        <w:pPr>
                          <w:pStyle w:val="ab"/>
                          <w:rPr>
                            <w:rFonts w:ascii="Times New Roman" w:hAnsi="Times New Roman" w:cs="Times New Roman"/>
                            <w:sz w:val="32"/>
                            <w:szCs w:val="32"/>
                          </w:rPr>
                        </w:pPr>
                        <w:r w:rsidRPr="00B1674E">
                          <w:rPr>
                            <w:rFonts w:ascii="Times New Roman" w:hAnsi="Times New Roman" w:cs="Times New Roman"/>
                            <w:sz w:val="32"/>
                            <w:szCs w:val="32"/>
                          </w:rPr>
                          <w:t>-повышает свой профессиональный уровень в процессе взаимообучения</w:t>
                        </w:r>
                      </w:p>
                    </w:txbxContent>
                  </v:textbox>
                </v:rect>
                <v:rect id="Надпись 6" o:spid="_x0000_s1032" style="position:absolute;left:6082;top:7828;width:4045;height:3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uRicIA&#10;AADbAAAADwAAAGRycy9kb3ducmV2LnhtbESPQYvCMBSE7wv+h/AEb2uqgizVtKgoCJ7WXfD6tnm2&#10;1ealJFGrv34jCB6HmfmGmeedacSVnK8tKxgNExDEhdU1lwp+fzafXyB8QNbYWCYFd/KQZ72POaba&#10;3vibrvtQighhn6KCKoQ2ldIXFRn0Q9sSR+9oncEQpSuldniLcNPIcZJMpcGa40KFLa0qKs77i1Fg&#10;T8v1oV4cVu3OyYl5PGT4K45KDfrdYgYiUBfe4Vd7qxWMJ/D8En+Az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e5GJwgAAANsAAAAPAAAAAAAAAAAAAAAAAJgCAABkcnMvZG93&#10;bnJldi54bWxQSwUGAAAAAAQABAD1AAAAhwMAAAAA&#10;" strokeweight=".5pt">
                  <v:stroke joinstyle="round"/>
                  <v:textbox>
                    <w:txbxContent>
                      <w:p w:rsidR="00A07EBA" w:rsidRDefault="00A07EBA" w:rsidP="00A07EBA">
                        <w:pPr>
                          <w:pStyle w:val="ab"/>
                          <w:rPr>
                            <w:rFonts w:ascii="Times New Roman" w:hAnsi="Times New Roman" w:cs="Times New Roman"/>
                            <w:sz w:val="28"/>
                            <w:szCs w:val="28"/>
                          </w:rPr>
                        </w:pPr>
                        <w:r>
                          <w:rPr>
                            <w:rFonts w:ascii="Times New Roman" w:hAnsi="Times New Roman" w:cs="Times New Roman"/>
                            <w:sz w:val="28"/>
                            <w:szCs w:val="28"/>
                          </w:rPr>
                          <w:t>-получает знания;</w:t>
                        </w:r>
                      </w:p>
                      <w:p w:rsidR="00A07EBA" w:rsidRDefault="00A07EBA" w:rsidP="00A07EBA">
                        <w:pPr>
                          <w:pStyle w:val="ab"/>
                          <w:rPr>
                            <w:rFonts w:ascii="Times New Roman" w:hAnsi="Times New Roman" w:cs="Times New Roman"/>
                            <w:sz w:val="28"/>
                            <w:szCs w:val="28"/>
                          </w:rPr>
                        </w:pPr>
                        <w:r>
                          <w:rPr>
                            <w:rFonts w:ascii="Times New Roman" w:hAnsi="Times New Roman" w:cs="Times New Roman"/>
                            <w:sz w:val="28"/>
                            <w:szCs w:val="28"/>
                          </w:rPr>
                          <w:t>-развивает навыки и умения, полученные в ВУЗе  и СУЗе;</w:t>
                        </w:r>
                      </w:p>
                      <w:p w:rsidR="00A07EBA" w:rsidRDefault="00A07EBA" w:rsidP="00A07EBA">
                        <w:pPr>
                          <w:pStyle w:val="ab"/>
                          <w:rPr>
                            <w:rFonts w:ascii="Times New Roman" w:hAnsi="Times New Roman" w:cs="Times New Roman"/>
                            <w:sz w:val="28"/>
                            <w:szCs w:val="28"/>
                          </w:rPr>
                        </w:pPr>
                        <w:r>
                          <w:rPr>
                            <w:rFonts w:ascii="Times New Roman" w:hAnsi="Times New Roman" w:cs="Times New Roman"/>
                            <w:sz w:val="28"/>
                            <w:szCs w:val="28"/>
                          </w:rPr>
                          <w:t>-развивает собственную профессиональную карьеру;</w:t>
                        </w:r>
                      </w:p>
                      <w:p w:rsidR="00A07EBA" w:rsidRPr="00B1674E" w:rsidRDefault="00A07EBA" w:rsidP="00A07EBA">
                        <w:pPr>
                          <w:pStyle w:val="ab"/>
                          <w:rPr>
                            <w:rFonts w:ascii="Times New Roman" w:hAnsi="Times New Roman" w:cs="Times New Roman"/>
                            <w:sz w:val="28"/>
                            <w:szCs w:val="28"/>
                          </w:rPr>
                        </w:pPr>
                        <w:r>
                          <w:rPr>
                            <w:rFonts w:ascii="Times New Roman" w:hAnsi="Times New Roman" w:cs="Times New Roman"/>
                            <w:sz w:val="28"/>
                            <w:szCs w:val="28"/>
                          </w:rPr>
                          <w:t xml:space="preserve">Учится  выстраивать   конструктивные отношения с наставником </w:t>
                        </w:r>
                      </w:p>
                    </w:txbxContent>
                  </v:textbox>
                </v:rect>
                <v:rect id="Надпись 7" o:spid="_x0000_s1033" style="position:absolute;left:11520;top:7016;width:4045;height:3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IJ/cMA&#10;AADbAAAADwAAAGRycy9kb3ducmV2LnhtbESPQWvCQBSE70L/w/IK3uqmsZQSXUWDgtCTacHra/aZ&#10;xGbfht1VY369Wyh4HGbmG2a+7E0rLuR8Y1nB6yQBQVxa3XCl4Ptr+/IBwgdkja1lUnAjD8vF02iO&#10;mbZX3tOlCJWIEPYZKqhD6DIpfVmTQT+xHXH0jtYZDFG6SmqH1wg3rUyT5F0abDgu1NhRXlP5W5yN&#10;Antabw7N6pB3n05OzTDI8FMelRo/96sZiEB9eIT/2zutIH2Dv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IJ/cMAAADbAAAADwAAAAAAAAAAAAAAAACYAgAAZHJzL2Rv&#10;d25yZXYueG1sUEsFBgAAAAAEAAQA9QAAAIgDAAAAAA==&#10;" strokeweight=".5pt">
                  <v:stroke joinstyle="round"/>
                  <v:textbox>
                    <w:txbxContent>
                      <w:p w:rsidR="00A07EBA" w:rsidRDefault="00A07EBA" w:rsidP="00A07EBA">
                        <w:pPr>
                          <w:pStyle w:val="ab"/>
                          <w:rPr>
                            <w:rFonts w:ascii="Times New Roman" w:hAnsi="Times New Roman" w:cs="Times New Roman"/>
                            <w:sz w:val="28"/>
                            <w:szCs w:val="28"/>
                          </w:rPr>
                        </w:pPr>
                        <w:r w:rsidRPr="00B1674E">
                          <w:rPr>
                            <w:rFonts w:ascii="Times New Roman" w:hAnsi="Times New Roman" w:cs="Times New Roman"/>
                            <w:sz w:val="28"/>
                            <w:szCs w:val="28"/>
                          </w:rPr>
                          <w:t>-</w:t>
                        </w:r>
                        <w:r>
                          <w:rPr>
                            <w:rFonts w:ascii="Times New Roman" w:hAnsi="Times New Roman" w:cs="Times New Roman"/>
                            <w:sz w:val="28"/>
                            <w:szCs w:val="28"/>
                          </w:rPr>
                          <w:t>повышает культурный и профессиональный уровень подготовки кадров;</w:t>
                        </w:r>
                      </w:p>
                      <w:p w:rsidR="00A07EBA" w:rsidRPr="00B1674E" w:rsidRDefault="00A07EBA" w:rsidP="00A07EBA">
                        <w:pPr>
                          <w:pStyle w:val="ab"/>
                          <w:rPr>
                            <w:rFonts w:ascii="Times New Roman" w:hAnsi="Times New Roman" w:cs="Times New Roman"/>
                            <w:sz w:val="28"/>
                            <w:szCs w:val="28"/>
                          </w:rPr>
                        </w:pPr>
                        <w:r>
                          <w:rPr>
                            <w:rFonts w:ascii="Times New Roman" w:hAnsi="Times New Roman" w:cs="Times New Roman"/>
                            <w:sz w:val="28"/>
                            <w:szCs w:val="28"/>
                          </w:rPr>
                          <w:t>-улучшаются взаимоотношения между сотрудниками</w:t>
                        </w:r>
                      </w:p>
                    </w:txbxContent>
                  </v:textbox>
                </v:rect>
                <v:shape id="Прямая со стрелкой 8" o:spid="_x0000_s1034" style="position:absolute;left:7767;top:2604;width:0;height:2205;visibility:visible;mso-wrap-style:non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36sQA&#10;AADbAAAADwAAAGRycy9kb3ducmV2LnhtbESPQWsCMRSE7wX/Q3iCt5pV3FK2RhGhZT1I21Xvr5vX&#10;7NLNy5JEXf+9KRR6HGbmG2a5HmwnLuRD61jBbJqBIK6dbtkoOB5eH59BhIissXNMCm4UYL0aPSyx&#10;0O7Kn3SpohEJwqFABU2MfSFlqBuyGKauJ07et/MWY5LeSO3xmuC2k/Mse5IWW04LDfa0baj+qc5W&#10;wcaUX/mwL40/vFUfu4W7nfL3SqnJeNi8gIg0xP/wX7vUCuY5/H5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J9+rEAAAA2wAAAA8AAAAAAAAAAAAAAAAAmAIAAGRycy9k&#10;b3ducmV2LnhtbFBLBQYAAAAABAAEAPUAAACJAwAAAAA=&#10;" path="m,nfl21600,21600e" filled="f" strokecolor="#5b9bd5" strokeweight=".18mm">
                  <v:stroke endarrow="block" joinstyle="miter"/>
                  <v:path o:connecttype="custom" o:connectlocs="0,113;0,225;0,113;0,0" o:connectangles="0,90,180,270" textboxrect="0,0,0,21600"/>
                </v:shape>
                <v:shape id="Прямая со стрелкой 9" o:spid="_x0000_s1035" style="position:absolute;left:2865;top:2588;width:1607;height:1317;flip:x;visibility:visible;mso-wrap-style:non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wMmMUA&#10;AADbAAAADwAAAGRycy9kb3ducmV2LnhtbESPQWvCQBSE74X+h+UVepG60YNo6hpKSVF6qLh66PE1&#10;+0yC2bcxu5r477sFocdhZr5hltlgG3GlzteOFUzGCQjiwpmaSwWH/cfLHIQPyAYbx6TgRh6y1ePD&#10;ElPjet7RVYdSRAj7FBVUIbSplL6oyKIfu5Y4ekfXWQxRdqU0HfYRbhs5TZKZtFhzXKiwpfeKipO+&#10;WAXnw4LX+e2n//rWLv/UWq5HzVap56fh7RVEoCH8h+/tjVEwncH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AyYxQAAANsAAAAPAAAAAAAAAAAAAAAAAJgCAABkcnMv&#10;ZG93bnJldi54bWxQSwUGAAAAAAQABAD1AAAAigMAAAAA&#10;" path="m,nfl21600,21600e" filled="f" strokecolor="#5b9bd5" strokeweight=".18mm">
                  <v:stroke endarrow="block" joinstyle="miter"/>
                  <v:path o:connecttype="custom" o:connectlocs="120,40;60,80;0,40;60,0" o:connectangles="0,90,180,270" textboxrect="0,0,21600,21600"/>
                </v:shape>
                <v:shape id="Прямая со стрелкой 10" o:spid="_x0000_s1036" style="position:absolute;left:11398;top:2604;width:1760;height:1300;visibility:visible;mso-wrap-style:non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fMBsQA&#10;AADbAAAADwAAAGRycy9kb3ducmV2LnhtbESPQWsCMRSE7wX/Q3iCt5qtVFu2RhHBsh5Eu7b3181r&#10;dunmZUmirv/eCIUeh5n5hpkve9uKM/nQOFbwNM5AEFdON2wUfB43j68gQkTW2DomBVcKsFwMHuaY&#10;a3fhDzqX0YgE4ZCjgjrGLpcyVDVZDGPXESfvx3mLMUlvpPZ4SXDbykmWzaTFhtNCjR2ta6p+y5NV&#10;sDLF97TfFcYf38vD9tldv6b7UqnRsF+9gYjUx//wX7vQCiYvcP+Sf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XzAbEAAAA2wAAAA8AAAAAAAAAAAAAAAAAmAIAAGRycy9k&#10;b3ducmV2LnhtbFBLBQYAAAAABAAEAPUAAACJAwAAAAA=&#10;" path="m,nfl21600,21600e" filled="f" strokecolor="#5b9bd5" strokeweight=".18mm">
                  <v:stroke endarrow="block" joinstyle="miter"/>
                  <v:path o:connecttype="custom" o:connectlocs="143,39;72,78;0,39;72,0" o:connectangles="0,90,180,270" textboxrect="0,0,21600,21600"/>
                </v:shape>
                <v:shape id="Прямая со стрелкой 12" o:spid="_x0000_s1037" style="position:absolute;left:8161;top:5618;width:0;height:2205;visibility:visible;mso-wrap-style:non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YdMEA&#10;AADbAAAADwAAAGRycy9kb3ducmV2LnhtbERPz2vCMBS+D/wfwhN2m+lkjtEZSxGU7jA263Z/Ns+0&#10;rHkpSdT63y8HwePH93tZjLYXZ/Khc6zgeZaBIG6c7tgo+Nlvnt5AhIissXdMCq4UoFhNHpaYa3fh&#10;HZ3raEQK4ZCjgjbGIZcyNC1ZDDM3ECfu6LzFmKA3Unu8pHDby3mWvUqLHaeGFgdat9T81SeroDTV&#10;YTF+Vsbvt/X3x4u7/i6+aqUep2P5DiLSGO/im7vSCuZpbPqSfo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IWHTBAAAA2wAAAA8AAAAAAAAAAAAAAAAAmAIAAGRycy9kb3du&#10;cmV2LnhtbFBLBQYAAAAABAAEAPUAAACGAwAAAAA=&#10;" path="m,nfl21600,21600e" filled="f" strokecolor="#5b9bd5" strokeweight=".18mm">
                  <v:stroke endarrow="block" joinstyle="miter"/>
                  <v:path o:connecttype="custom" o:connectlocs="0,113;0,225;0,113;0,0" o:connectangles="0,90,180,270" textboxrect="0,0,0,21600"/>
                </v:shape>
                <v:shape id="Прямая со стрелкой 14" o:spid="_x0000_s1038" style="position:absolute;left:2696;top:4902;width:0;height:2205;visibility:visible;mso-wrap-style:non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T978QA&#10;AADbAAAADwAAAGRycy9kb3ducmV2LnhtbESPQWsCMRSE7wX/Q3iCt5qtVGm3RhHBsh5Eu7b3181r&#10;dunmZUmirv/eCIUeh5n5hpkve9uKM/nQOFbwNM5AEFdON2wUfB43jy8gQkTW2DomBVcKsFwMHuaY&#10;a3fhDzqX0YgE4ZCjgjrGLpcyVDVZDGPXESfvx3mLMUlvpPZ4SXDbykmWzaTFhtNCjR2ta6p+y5NV&#10;sDLF97TfFcYf38vD9tldv6b7UqnRsF+9gYjUx//wX7vQCiavcP+Sf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E/e/EAAAA2wAAAA8AAAAAAAAAAAAAAAAAmAIAAGRycy9k&#10;b3ducmV2LnhtbFBLBQYAAAAABAAEAPUAAACJAwAAAAA=&#10;" path="m,nfl21600,21600e" filled="f" strokecolor="#5b9bd5" strokeweight=".18mm">
                  <v:stroke endarrow="block" joinstyle="miter"/>
                  <v:path o:connecttype="custom" o:connectlocs="0,113;0,225;0,113;0,0" o:connectangles="0,90,180,270" textboxrect="0,0,0,21600"/>
                </v:shape>
              </v:group>
            </w:pict>
          </mc:Fallback>
        </mc:AlternateContent>
      </w:r>
      <w:r w:rsidR="008A2685">
        <w:rPr>
          <w:rFonts w:ascii="Times New Roman" w:eastAsia="Times New Roman" w:hAnsi="Times New Roman" w:cs="Times New Roman"/>
          <w:b/>
          <w:color w:val="000000"/>
          <w:sz w:val="28"/>
          <w:szCs w:val="28"/>
          <w:lang w:eastAsia="ru-RU"/>
        </w:rPr>
        <w:t>Таблица 1</w:t>
      </w:r>
    </w:p>
    <w:p w:rsidR="00A07EBA" w:rsidRDefault="00A07EBA" w:rsidP="00275304">
      <w:pPr>
        <w:shd w:val="clear" w:color="auto" w:fill="FFFFFF"/>
        <w:spacing w:after="0" w:line="360" w:lineRule="auto"/>
        <w:ind w:firstLine="710"/>
        <w:rPr>
          <w:rFonts w:ascii="Times New Roman" w:eastAsia="Times New Roman" w:hAnsi="Times New Roman" w:cs="Times New Roman"/>
          <w:b/>
          <w:color w:val="000000"/>
          <w:sz w:val="28"/>
          <w:szCs w:val="28"/>
          <w:lang w:eastAsia="ru-RU"/>
        </w:rPr>
      </w:pPr>
    </w:p>
    <w:p w:rsidR="00A07EBA" w:rsidRDefault="00A07EBA" w:rsidP="00275304">
      <w:pPr>
        <w:shd w:val="clear" w:color="auto" w:fill="FFFFFF"/>
        <w:spacing w:after="0" w:line="360" w:lineRule="auto"/>
        <w:ind w:firstLine="710"/>
        <w:rPr>
          <w:rFonts w:ascii="Times New Roman" w:eastAsia="Times New Roman" w:hAnsi="Times New Roman" w:cs="Times New Roman"/>
          <w:b/>
          <w:color w:val="000000"/>
          <w:sz w:val="28"/>
          <w:szCs w:val="28"/>
          <w:lang w:eastAsia="ru-RU"/>
        </w:rPr>
      </w:pPr>
    </w:p>
    <w:p w:rsidR="00A07EBA" w:rsidRDefault="00A07EBA" w:rsidP="00275304">
      <w:pPr>
        <w:shd w:val="clear" w:color="auto" w:fill="FFFFFF"/>
        <w:spacing w:after="0" w:line="360" w:lineRule="auto"/>
        <w:ind w:firstLine="710"/>
        <w:rPr>
          <w:rFonts w:ascii="Times New Roman" w:eastAsia="Times New Roman" w:hAnsi="Times New Roman" w:cs="Times New Roman"/>
          <w:b/>
          <w:color w:val="000000"/>
          <w:sz w:val="28"/>
          <w:szCs w:val="28"/>
          <w:lang w:eastAsia="ru-RU"/>
        </w:rPr>
      </w:pPr>
    </w:p>
    <w:p w:rsidR="00A07EBA" w:rsidRDefault="00A07EBA" w:rsidP="00275304">
      <w:pPr>
        <w:shd w:val="clear" w:color="auto" w:fill="FFFFFF"/>
        <w:spacing w:after="0" w:line="360" w:lineRule="auto"/>
        <w:ind w:firstLine="710"/>
        <w:rPr>
          <w:rFonts w:ascii="Times New Roman" w:eastAsia="Times New Roman" w:hAnsi="Times New Roman" w:cs="Times New Roman"/>
          <w:b/>
          <w:color w:val="000000"/>
          <w:sz w:val="28"/>
          <w:szCs w:val="28"/>
          <w:lang w:eastAsia="ru-RU"/>
        </w:rPr>
      </w:pPr>
    </w:p>
    <w:p w:rsidR="00A07EBA" w:rsidRDefault="00A07EBA" w:rsidP="00275304">
      <w:pPr>
        <w:shd w:val="clear" w:color="auto" w:fill="FFFFFF"/>
        <w:spacing w:after="0" w:line="360" w:lineRule="auto"/>
        <w:ind w:firstLine="710"/>
        <w:rPr>
          <w:rFonts w:ascii="Times New Roman" w:eastAsia="Times New Roman" w:hAnsi="Times New Roman" w:cs="Times New Roman"/>
          <w:b/>
          <w:color w:val="000000"/>
          <w:sz w:val="28"/>
          <w:szCs w:val="28"/>
          <w:lang w:eastAsia="ru-RU"/>
        </w:rPr>
      </w:pPr>
    </w:p>
    <w:p w:rsidR="00A07EBA" w:rsidRDefault="00A07EBA" w:rsidP="00275304">
      <w:pPr>
        <w:shd w:val="clear" w:color="auto" w:fill="FFFFFF"/>
        <w:spacing w:after="0" w:line="360" w:lineRule="auto"/>
        <w:ind w:firstLine="710"/>
        <w:rPr>
          <w:rFonts w:ascii="Times New Roman" w:eastAsia="Times New Roman" w:hAnsi="Times New Roman" w:cs="Times New Roman"/>
          <w:b/>
          <w:color w:val="000000"/>
          <w:sz w:val="28"/>
          <w:szCs w:val="28"/>
          <w:lang w:eastAsia="ru-RU"/>
        </w:rPr>
      </w:pPr>
    </w:p>
    <w:p w:rsidR="00A07EBA" w:rsidRDefault="00A07EBA" w:rsidP="00275304">
      <w:pPr>
        <w:shd w:val="clear" w:color="auto" w:fill="FFFFFF"/>
        <w:spacing w:after="0" w:line="360" w:lineRule="auto"/>
        <w:ind w:firstLine="710"/>
        <w:rPr>
          <w:rFonts w:ascii="Times New Roman" w:eastAsia="Times New Roman" w:hAnsi="Times New Roman" w:cs="Times New Roman"/>
          <w:b/>
          <w:color w:val="000000"/>
          <w:sz w:val="28"/>
          <w:szCs w:val="28"/>
          <w:lang w:eastAsia="ru-RU"/>
        </w:rPr>
      </w:pPr>
    </w:p>
    <w:p w:rsidR="00A07EBA" w:rsidRDefault="00A07EBA" w:rsidP="00275304">
      <w:pPr>
        <w:shd w:val="clear" w:color="auto" w:fill="FFFFFF"/>
        <w:spacing w:after="0" w:line="360" w:lineRule="auto"/>
        <w:ind w:firstLine="710"/>
        <w:rPr>
          <w:rFonts w:ascii="Times New Roman" w:eastAsia="Times New Roman" w:hAnsi="Times New Roman" w:cs="Times New Roman"/>
          <w:b/>
          <w:color w:val="000000"/>
          <w:sz w:val="28"/>
          <w:szCs w:val="28"/>
          <w:lang w:eastAsia="ru-RU"/>
        </w:rPr>
      </w:pPr>
    </w:p>
    <w:p w:rsidR="00A07EBA" w:rsidRDefault="00A07EBA" w:rsidP="00275304">
      <w:pPr>
        <w:shd w:val="clear" w:color="auto" w:fill="FFFFFF"/>
        <w:spacing w:after="0" w:line="360" w:lineRule="auto"/>
        <w:ind w:firstLine="710"/>
        <w:rPr>
          <w:rFonts w:ascii="Times New Roman" w:eastAsia="Times New Roman" w:hAnsi="Times New Roman" w:cs="Times New Roman"/>
          <w:b/>
          <w:color w:val="000000"/>
          <w:sz w:val="28"/>
          <w:szCs w:val="28"/>
          <w:lang w:eastAsia="ru-RU"/>
        </w:rPr>
      </w:pPr>
    </w:p>
    <w:p w:rsidR="00A07EBA" w:rsidRDefault="00A07EBA" w:rsidP="00275304">
      <w:pPr>
        <w:shd w:val="clear" w:color="auto" w:fill="FFFFFF"/>
        <w:spacing w:after="0" w:line="360" w:lineRule="auto"/>
        <w:ind w:firstLine="710"/>
        <w:rPr>
          <w:rFonts w:ascii="Times New Roman" w:eastAsia="Times New Roman" w:hAnsi="Times New Roman" w:cs="Times New Roman"/>
          <w:b/>
          <w:color w:val="000000"/>
          <w:sz w:val="28"/>
          <w:szCs w:val="28"/>
          <w:lang w:eastAsia="ru-RU"/>
        </w:rPr>
      </w:pPr>
    </w:p>
    <w:p w:rsidR="00A07EBA" w:rsidRDefault="00A07EBA" w:rsidP="00275304">
      <w:pPr>
        <w:shd w:val="clear" w:color="auto" w:fill="FFFFFF"/>
        <w:spacing w:after="0" w:line="360" w:lineRule="auto"/>
        <w:ind w:firstLine="710"/>
        <w:rPr>
          <w:rFonts w:ascii="Times New Roman" w:eastAsia="Times New Roman" w:hAnsi="Times New Roman" w:cs="Times New Roman"/>
          <w:b/>
          <w:color w:val="000000"/>
          <w:sz w:val="28"/>
          <w:szCs w:val="28"/>
          <w:lang w:eastAsia="ru-RU"/>
        </w:rPr>
      </w:pPr>
    </w:p>
    <w:p w:rsidR="00A07EBA" w:rsidRDefault="00A07EBA" w:rsidP="00275304">
      <w:pPr>
        <w:shd w:val="clear" w:color="auto" w:fill="FFFFFF"/>
        <w:spacing w:after="0" w:line="360" w:lineRule="auto"/>
        <w:ind w:firstLine="710"/>
        <w:rPr>
          <w:rFonts w:ascii="Times New Roman" w:eastAsia="Times New Roman" w:hAnsi="Times New Roman" w:cs="Times New Roman"/>
          <w:b/>
          <w:color w:val="000000"/>
          <w:sz w:val="28"/>
          <w:szCs w:val="28"/>
          <w:lang w:eastAsia="ru-RU"/>
        </w:rPr>
      </w:pPr>
    </w:p>
    <w:p w:rsidR="00A07EBA" w:rsidRDefault="00A07EBA" w:rsidP="00275304">
      <w:pPr>
        <w:shd w:val="clear" w:color="auto" w:fill="FFFFFF"/>
        <w:spacing w:after="0" w:line="360" w:lineRule="auto"/>
        <w:ind w:firstLine="710"/>
        <w:rPr>
          <w:rFonts w:ascii="Times New Roman" w:eastAsia="Times New Roman" w:hAnsi="Times New Roman" w:cs="Times New Roman"/>
          <w:b/>
          <w:color w:val="000000"/>
          <w:sz w:val="28"/>
          <w:szCs w:val="28"/>
          <w:lang w:eastAsia="ru-RU"/>
        </w:rPr>
      </w:pPr>
    </w:p>
    <w:p w:rsidR="00A07EBA" w:rsidRDefault="00A07EBA" w:rsidP="00275304">
      <w:pPr>
        <w:shd w:val="clear" w:color="auto" w:fill="FFFFFF"/>
        <w:spacing w:after="0" w:line="360" w:lineRule="auto"/>
        <w:ind w:firstLine="710"/>
        <w:rPr>
          <w:rFonts w:ascii="Times New Roman" w:eastAsia="Times New Roman" w:hAnsi="Times New Roman" w:cs="Times New Roman"/>
          <w:b/>
          <w:color w:val="000000"/>
          <w:sz w:val="28"/>
          <w:szCs w:val="28"/>
          <w:lang w:eastAsia="ru-RU"/>
        </w:rPr>
      </w:pPr>
    </w:p>
    <w:p w:rsidR="00A07EBA" w:rsidRDefault="00A07EBA" w:rsidP="00275304">
      <w:pPr>
        <w:shd w:val="clear" w:color="auto" w:fill="FFFFFF"/>
        <w:spacing w:after="0" w:line="360" w:lineRule="auto"/>
        <w:ind w:firstLine="710"/>
        <w:rPr>
          <w:rFonts w:ascii="Times New Roman" w:eastAsia="Times New Roman" w:hAnsi="Times New Roman" w:cs="Times New Roman"/>
          <w:b/>
          <w:color w:val="000000"/>
          <w:sz w:val="28"/>
          <w:szCs w:val="28"/>
          <w:lang w:eastAsia="ru-RU"/>
        </w:rPr>
      </w:pPr>
    </w:p>
    <w:p w:rsidR="00A07EBA" w:rsidRDefault="00A07EBA" w:rsidP="00275304">
      <w:pPr>
        <w:shd w:val="clear" w:color="auto" w:fill="FFFFFF"/>
        <w:spacing w:after="0" w:line="360" w:lineRule="auto"/>
        <w:ind w:firstLine="710"/>
        <w:rPr>
          <w:rFonts w:ascii="Times New Roman" w:eastAsia="Times New Roman" w:hAnsi="Times New Roman" w:cs="Times New Roman"/>
          <w:b/>
          <w:color w:val="000000"/>
          <w:sz w:val="28"/>
          <w:szCs w:val="28"/>
          <w:lang w:eastAsia="ru-RU"/>
        </w:rPr>
      </w:pPr>
    </w:p>
    <w:p w:rsidR="00A07EBA" w:rsidRDefault="00A07EBA" w:rsidP="00275304">
      <w:pPr>
        <w:shd w:val="clear" w:color="auto" w:fill="FFFFFF"/>
        <w:spacing w:after="0" w:line="360" w:lineRule="auto"/>
        <w:ind w:firstLine="710"/>
        <w:rPr>
          <w:rFonts w:ascii="Times New Roman" w:eastAsia="Times New Roman" w:hAnsi="Times New Roman" w:cs="Times New Roman"/>
          <w:b/>
          <w:color w:val="000000"/>
          <w:sz w:val="28"/>
          <w:szCs w:val="28"/>
          <w:lang w:eastAsia="ru-RU"/>
        </w:rPr>
      </w:pPr>
    </w:p>
    <w:p w:rsidR="006F7C8A" w:rsidRDefault="006F7C8A" w:rsidP="00275304">
      <w:pPr>
        <w:shd w:val="clear" w:color="auto" w:fill="FFFFFF"/>
        <w:spacing w:after="0" w:line="360" w:lineRule="auto"/>
        <w:ind w:firstLine="710"/>
        <w:rPr>
          <w:rFonts w:ascii="Times New Roman" w:eastAsia="Times New Roman" w:hAnsi="Times New Roman" w:cs="Times New Roman"/>
          <w:b/>
          <w:color w:val="000000"/>
          <w:sz w:val="28"/>
          <w:szCs w:val="28"/>
          <w:lang w:eastAsia="ru-RU"/>
        </w:rPr>
        <w:sectPr w:rsidR="006F7C8A" w:rsidSect="006F7C8A">
          <w:pgSz w:w="16838" w:h="11906" w:orient="landscape"/>
          <w:pgMar w:top="1701" w:right="1134" w:bottom="850" w:left="1134" w:header="708" w:footer="708" w:gutter="0"/>
          <w:cols w:space="708"/>
          <w:docGrid w:linePitch="360"/>
        </w:sectPr>
      </w:pPr>
    </w:p>
    <w:p w:rsidR="00A07EBA" w:rsidRDefault="00A07EBA" w:rsidP="00275304">
      <w:pPr>
        <w:shd w:val="clear" w:color="auto" w:fill="FFFFFF"/>
        <w:spacing w:after="0" w:line="360" w:lineRule="auto"/>
        <w:ind w:firstLine="710"/>
        <w:rPr>
          <w:rFonts w:ascii="Times New Roman" w:eastAsia="Times New Roman" w:hAnsi="Times New Roman" w:cs="Times New Roman"/>
          <w:b/>
          <w:color w:val="000000"/>
          <w:sz w:val="28"/>
          <w:szCs w:val="28"/>
          <w:lang w:eastAsia="ru-RU"/>
        </w:rPr>
      </w:pPr>
    </w:p>
    <w:p w:rsidR="00B14D43" w:rsidRPr="003134FD" w:rsidRDefault="00DE5E0A" w:rsidP="00275304">
      <w:pPr>
        <w:shd w:val="clear" w:color="auto" w:fill="FFFFFF"/>
        <w:spacing w:after="0" w:line="360" w:lineRule="auto"/>
        <w:ind w:firstLine="710"/>
        <w:jc w:val="center"/>
        <w:rPr>
          <w:rFonts w:ascii="Times New Roman" w:eastAsia="Times New Roman" w:hAnsi="Times New Roman" w:cs="Times New Roman"/>
          <w:b/>
          <w:bCs/>
          <w:color w:val="000000"/>
          <w:sz w:val="28"/>
          <w:szCs w:val="28"/>
          <w:lang w:eastAsia="ru-RU"/>
        </w:rPr>
      </w:pPr>
      <w:r w:rsidRPr="003134FD">
        <w:rPr>
          <w:rFonts w:ascii="Times New Roman" w:eastAsia="Times New Roman" w:hAnsi="Times New Roman" w:cs="Times New Roman"/>
          <w:b/>
          <w:bCs/>
          <w:color w:val="000000"/>
          <w:sz w:val="28"/>
          <w:szCs w:val="28"/>
          <w:lang w:eastAsia="ru-RU"/>
        </w:rPr>
        <w:t>Основные виды деятельности</w:t>
      </w:r>
    </w:p>
    <w:p w:rsidR="00F2286B"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1.Организация помощи начинающим педагогам в овладении педагогическим мастерством через изучение опыта лучших педагогов школы.</w:t>
      </w:r>
    </w:p>
    <w:p w:rsidR="00F2286B"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2.</w:t>
      </w:r>
      <w:r w:rsidR="00B14D43" w:rsidRPr="003134FD">
        <w:rPr>
          <w:rFonts w:ascii="Times New Roman" w:eastAsia="Times New Roman" w:hAnsi="Times New Roman" w:cs="Times New Roman"/>
          <w:color w:val="000000"/>
          <w:sz w:val="28"/>
          <w:szCs w:val="28"/>
          <w:lang w:eastAsia="ru-RU"/>
        </w:rPr>
        <w:t>П</w:t>
      </w:r>
      <w:r w:rsidRPr="003134FD">
        <w:rPr>
          <w:rFonts w:ascii="Times New Roman" w:eastAsia="Times New Roman" w:hAnsi="Times New Roman" w:cs="Times New Roman"/>
          <w:color w:val="000000"/>
          <w:sz w:val="28"/>
          <w:szCs w:val="28"/>
          <w:lang w:eastAsia="ru-RU"/>
        </w:rPr>
        <w:t>роведение опытными педагогами «Мастер-классов» и открытых уроков.</w:t>
      </w:r>
    </w:p>
    <w:p w:rsidR="00F2286B"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3.Привлечение молодых специалистов к подготовке и организации педсоветов, семинаров, конференций, к работе учебно-методических объединений.</w:t>
      </w:r>
    </w:p>
    <w:p w:rsidR="00F2286B"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4.Посещение уроков молодых специалистов.</w:t>
      </w:r>
    </w:p>
    <w:p w:rsidR="00F2286B"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5.Отслеживание результатов работы молодого учителя, педагогическая диагностика.</w:t>
      </w:r>
    </w:p>
    <w:p w:rsidR="00A86F8F"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6.Организация разработки молодыми специалистами дидактического материала, электронных учебных материалов и др.</w:t>
      </w:r>
    </w:p>
    <w:p w:rsidR="00F2286B" w:rsidRPr="003134FD" w:rsidRDefault="00F2286B" w:rsidP="00275304">
      <w:pPr>
        <w:shd w:val="clear" w:color="auto" w:fill="FFFFFF"/>
        <w:spacing w:after="0" w:line="360" w:lineRule="auto"/>
        <w:ind w:firstLine="710"/>
        <w:rPr>
          <w:rFonts w:ascii="Times New Roman" w:eastAsia="Times New Roman" w:hAnsi="Times New Roman" w:cs="Times New Roman"/>
          <w:color w:val="000000"/>
          <w:sz w:val="28"/>
          <w:szCs w:val="28"/>
          <w:lang w:eastAsia="ru-RU"/>
        </w:rPr>
      </w:pPr>
    </w:p>
    <w:p w:rsidR="00A86F8F" w:rsidRPr="003134FD" w:rsidRDefault="00A86F8F" w:rsidP="00275304">
      <w:pPr>
        <w:shd w:val="clear" w:color="auto" w:fill="FFFFFF"/>
        <w:spacing w:after="0" w:line="360" w:lineRule="auto"/>
        <w:ind w:firstLine="710"/>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b/>
          <w:bCs/>
          <w:color w:val="000000"/>
          <w:sz w:val="28"/>
          <w:szCs w:val="28"/>
          <w:lang w:eastAsia="ru-RU"/>
        </w:rPr>
        <w:t>Формы работы:</w:t>
      </w:r>
    </w:p>
    <w:p w:rsidR="00A86F8F" w:rsidRPr="003134FD" w:rsidRDefault="008E4EB8" w:rsidP="00275304">
      <w:pPr>
        <w:shd w:val="clear" w:color="auto" w:fill="FFFFFF"/>
        <w:spacing w:before="30" w:after="30" w:line="360" w:lineRule="auto"/>
        <w:ind w:left="710"/>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 xml:space="preserve">-  </w:t>
      </w:r>
      <w:r w:rsidR="00A86F8F" w:rsidRPr="003134FD">
        <w:rPr>
          <w:rFonts w:ascii="Times New Roman" w:eastAsia="Times New Roman" w:hAnsi="Times New Roman" w:cs="Times New Roman"/>
          <w:color w:val="000000"/>
          <w:sz w:val="28"/>
          <w:szCs w:val="28"/>
          <w:lang w:eastAsia="ru-RU"/>
        </w:rPr>
        <w:t>круглый стол;</w:t>
      </w:r>
    </w:p>
    <w:p w:rsidR="00A86F8F" w:rsidRPr="003134FD" w:rsidRDefault="008E4EB8" w:rsidP="00275304">
      <w:pPr>
        <w:shd w:val="clear" w:color="auto" w:fill="FFFFFF"/>
        <w:spacing w:before="30" w:after="30" w:line="360" w:lineRule="auto"/>
        <w:ind w:left="710"/>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 xml:space="preserve">-  </w:t>
      </w:r>
      <w:r w:rsidR="00A86F8F" w:rsidRPr="003134FD">
        <w:rPr>
          <w:rFonts w:ascii="Times New Roman" w:eastAsia="Times New Roman" w:hAnsi="Times New Roman" w:cs="Times New Roman"/>
          <w:color w:val="000000"/>
          <w:sz w:val="28"/>
          <w:szCs w:val="28"/>
          <w:lang w:eastAsia="ru-RU"/>
        </w:rPr>
        <w:t>дискуссии;</w:t>
      </w:r>
    </w:p>
    <w:p w:rsidR="00A86F8F" w:rsidRPr="003134FD" w:rsidRDefault="008E4EB8" w:rsidP="00275304">
      <w:pPr>
        <w:shd w:val="clear" w:color="auto" w:fill="FFFFFF"/>
        <w:spacing w:before="30" w:after="30" w:line="360" w:lineRule="auto"/>
        <w:ind w:left="710"/>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 xml:space="preserve">-  </w:t>
      </w:r>
      <w:r w:rsidR="00A86F8F" w:rsidRPr="003134FD">
        <w:rPr>
          <w:rFonts w:ascii="Times New Roman" w:eastAsia="Times New Roman" w:hAnsi="Times New Roman" w:cs="Times New Roman"/>
          <w:color w:val="000000"/>
          <w:sz w:val="28"/>
          <w:szCs w:val="28"/>
          <w:lang w:eastAsia="ru-RU"/>
        </w:rPr>
        <w:t>обсуждения;</w:t>
      </w:r>
    </w:p>
    <w:p w:rsidR="00A86F8F" w:rsidRPr="003134FD" w:rsidRDefault="008E4EB8" w:rsidP="00275304">
      <w:pPr>
        <w:shd w:val="clear" w:color="auto" w:fill="FFFFFF"/>
        <w:spacing w:before="30" w:after="30" w:line="360" w:lineRule="auto"/>
        <w:ind w:left="710"/>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 xml:space="preserve">-  </w:t>
      </w:r>
      <w:r w:rsidR="00A86F8F" w:rsidRPr="003134FD">
        <w:rPr>
          <w:rFonts w:ascii="Times New Roman" w:eastAsia="Times New Roman" w:hAnsi="Times New Roman" w:cs="Times New Roman"/>
          <w:color w:val="000000"/>
          <w:sz w:val="28"/>
          <w:szCs w:val="28"/>
          <w:lang w:eastAsia="ru-RU"/>
        </w:rPr>
        <w:t>игра-тренинг;</w:t>
      </w:r>
    </w:p>
    <w:p w:rsidR="00A86F8F" w:rsidRPr="003134FD" w:rsidRDefault="008E4EB8" w:rsidP="00275304">
      <w:pPr>
        <w:shd w:val="clear" w:color="auto" w:fill="FFFFFF"/>
        <w:spacing w:before="30" w:after="30" w:line="360" w:lineRule="auto"/>
        <w:ind w:left="710"/>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 xml:space="preserve">-  </w:t>
      </w:r>
      <w:r w:rsidR="00A86F8F" w:rsidRPr="003134FD">
        <w:rPr>
          <w:rFonts w:ascii="Times New Roman" w:eastAsia="Times New Roman" w:hAnsi="Times New Roman" w:cs="Times New Roman"/>
          <w:color w:val="000000"/>
          <w:sz w:val="28"/>
          <w:szCs w:val="28"/>
          <w:lang w:eastAsia="ru-RU"/>
        </w:rPr>
        <w:t>семинар.</w:t>
      </w:r>
    </w:p>
    <w:p w:rsidR="000D058C"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 xml:space="preserve">Овладение специальностью на практике представляет собой достаточно длительный процесс, предполагающий освоение основных функциональных обязанностей педагога и классного руководителя, знакомство с нормативной правовой базой образовательного процесса, становление профессиональных компетенций и формирование профессионально значимых качеств. Вместе с тем, начинающие педагоги способны привнести новые взгляды на обучение, воспитание, развитие обучающихся, инициировать «свежие» идеи по вопросам работы учреждения, </w:t>
      </w:r>
      <w:r w:rsidR="000D058C">
        <w:rPr>
          <w:rFonts w:ascii="Times New Roman" w:eastAsia="Times New Roman" w:hAnsi="Times New Roman" w:cs="Times New Roman"/>
          <w:color w:val="000000"/>
          <w:sz w:val="28"/>
          <w:szCs w:val="28"/>
          <w:lang w:eastAsia="ru-RU"/>
        </w:rPr>
        <w:t xml:space="preserve"> </w:t>
      </w:r>
      <w:r w:rsidR="004E3E0F">
        <w:rPr>
          <w:rFonts w:ascii="Times New Roman" w:eastAsia="Times New Roman" w:hAnsi="Times New Roman" w:cs="Times New Roman"/>
          <w:color w:val="000000"/>
          <w:sz w:val="28"/>
          <w:szCs w:val="28"/>
          <w:lang w:eastAsia="ru-RU"/>
        </w:rPr>
        <w:t>п</w:t>
      </w:r>
      <w:r w:rsidRPr="003134FD">
        <w:rPr>
          <w:rFonts w:ascii="Times New Roman" w:eastAsia="Times New Roman" w:hAnsi="Times New Roman" w:cs="Times New Roman"/>
          <w:color w:val="000000"/>
          <w:sz w:val="28"/>
          <w:szCs w:val="28"/>
          <w:lang w:eastAsia="ru-RU"/>
        </w:rPr>
        <w:t>ед</w:t>
      </w:r>
      <w:r w:rsidR="004E3E0F">
        <w:rPr>
          <w:rFonts w:ascii="Times New Roman" w:eastAsia="Times New Roman" w:hAnsi="Times New Roman" w:cs="Times New Roman"/>
          <w:color w:val="000000"/>
          <w:sz w:val="28"/>
          <w:szCs w:val="28"/>
          <w:lang w:eastAsia="ru-RU"/>
        </w:rPr>
        <w:t>.</w:t>
      </w:r>
      <w:r w:rsidRPr="003134FD">
        <w:rPr>
          <w:rFonts w:ascii="Times New Roman" w:eastAsia="Times New Roman" w:hAnsi="Times New Roman" w:cs="Times New Roman"/>
          <w:color w:val="000000"/>
          <w:sz w:val="28"/>
          <w:szCs w:val="28"/>
          <w:lang w:eastAsia="ru-RU"/>
        </w:rPr>
        <w:t>коллектива.</w:t>
      </w:r>
    </w:p>
    <w:p w:rsidR="000D058C"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lastRenderedPageBreak/>
        <w:t>Таким образом, грамотное управление процессом профессиональной адаптации и профессионального становления помогает не только профессиональному росту молодых специалистов, но и содействует развитию</w:t>
      </w:r>
      <w:r w:rsidR="005200D4" w:rsidRPr="003134FD">
        <w:rPr>
          <w:rFonts w:ascii="Times New Roman" w:eastAsia="Times New Roman" w:hAnsi="Times New Roman" w:cs="Times New Roman"/>
          <w:color w:val="000000"/>
          <w:sz w:val="28"/>
          <w:szCs w:val="28"/>
          <w:lang w:eastAsia="ru-RU"/>
        </w:rPr>
        <w:t xml:space="preserve"> </w:t>
      </w:r>
      <w:r w:rsidRPr="003134FD">
        <w:rPr>
          <w:rFonts w:ascii="Times New Roman" w:eastAsia="Times New Roman" w:hAnsi="Times New Roman" w:cs="Times New Roman"/>
          <w:color w:val="000000"/>
          <w:sz w:val="28"/>
          <w:szCs w:val="28"/>
          <w:lang w:eastAsia="ru-RU"/>
        </w:rPr>
        <w:t>образова</w:t>
      </w:r>
      <w:r w:rsidR="005200D4" w:rsidRPr="003134FD">
        <w:rPr>
          <w:rFonts w:ascii="Times New Roman" w:eastAsia="Times New Roman" w:hAnsi="Times New Roman" w:cs="Times New Roman"/>
          <w:color w:val="000000"/>
          <w:sz w:val="28"/>
          <w:szCs w:val="28"/>
          <w:lang w:eastAsia="ru-RU"/>
        </w:rPr>
        <w:t>тельной организации</w:t>
      </w:r>
      <w:r w:rsidRPr="003134FD">
        <w:rPr>
          <w:rFonts w:ascii="Times New Roman" w:eastAsia="Times New Roman" w:hAnsi="Times New Roman" w:cs="Times New Roman"/>
          <w:color w:val="000000"/>
          <w:sz w:val="28"/>
          <w:szCs w:val="28"/>
          <w:lang w:eastAsia="ru-RU"/>
        </w:rPr>
        <w:t>.</w:t>
      </w:r>
    </w:p>
    <w:p w:rsidR="00A86F8F" w:rsidRPr="003134FD"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Грамотно построенная работа с молодым специалистом уже с первого дня его пребывания в учреждении образования – один из факторов успешного вхождения в профессиональную среду.</w:t>
      </w:r>
    </w:p>
    <w:p w:rsidR="00A86F8F" w:rsidRPr="003134FD"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Для того, чтобы этот процесс был успешным необходимо организовать наставничество.</w:t>
      </w:r>
    </w:p>
    <w:p w:rsidR="00A86F8F" w:rsidRPr="003134FD" w:rsidRDefault="00A86F8F" w:rsidP="0027530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3134FD">
        <w:rPr>
          <w:rFonts w:ascii="Times New Roman" w:eastAsia="Times New Roman" w:hAnsi="Times New Roman" w:cs="Times New Roman"/>
          <w:b/>
          <w:bCs/>
          <w:color w:val="000000"/>
          <w:sz w:val="28"/>
          <w:szCs w:val="28"/>
          <w:lang w:eastAsia="ru-RU"/>
        </w:rPr>
        <w:t>Организация наставничества</w:t>
      </w:r>
    </w:p>
    <w:p w:rsidR="008E4EB8" w:rsidRPr="003134FD" w:rsidRDefault="008E4EB8" w:rsidP="00275304">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A86F8F" w:rsidRPr="003134FD"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Современной школе нужен профессионально-компетентный, самостоятельно мыслящий педагог, психически и технологически способный к реализации гуманистических ценностей на практике, к осмысленному включению в инновационные процессы. Однако, как показывает анализ школьной действительности и социально-педагогических исследований,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 и сложно.</w:t>
      </w:r>
    </w:p>
    <w:p w:rsidR="00354684" w:rsidRPr="006F7C8A" w:rsidRDefault="00A86F8F" w:rsidP="006F7C8A">
      <w:pPr>
        <w:spacing w:line="360" w:lineRule="auto"/>
        <w:ind w:firstLine="851"/>
        <w:jc w:val="both"/>
        <w:rPr>
          <w:rFonts w:ascii="Times New Roman" w:eastAsia="Calibri" w:hAnsi="Times New Roman" w:cs="Times New Roman"/>
          <w:sz w:val="28"/>
          <w:szCs w:val="28"/>
          <w:shd w:val="clear" w:color="auto" w:fill="FFFFFF"/>
        </w:rPr>
      </w:pPr>
      <w:r w:rsidRPr="006F7C8A">
        <w:rPr>
          <w:rFonts w:ascii="Times New Roman" w:eastAsia="Times New Roman" w:hAnsi="Times New Roman" w:cs="Times New Roman"/>
          <w:sz w:val="28"/>
          <w:szCs w:val="28"/>
          <w:lang w:eastAsia="ru-RU"/>
        </w:rPr>
        <w:t>В этой системе отражена жизненная необходимость молодого специалиста получить поддержку опытного педагога-наставника, который готов оказать ему практическую и теоретическую помощь на рабочем месте и повысить его профессиональную компетентность.</w:t>
      </w:r>
      <w:r w:rsidR="00354684" w:rsidRPr="006F7C8A">
        <w:rPr>
          <w:rFonts w:ascii="Times New Roman" w:eastAsia="Calibri" w:hAnsi="Times New Roman" w:cs="Times New Roman"/>
          <w:sz w:val="28"/>
          <w:szCs w:val="28"/>
          <w:shd w:val="clear" w:color="auto" w:fill="FFFFFF"/>
        </w:rPr>
        <w:t xml:space="preserve"> </w:t>
      </w:r>
    </w:p>
    <w:p w:rsidR="00354684" w:rsidRPr="006F7C8A" w:rsidRDefault="00354684" w:rsidP="006F7C8A">
      <w:pPr>
        <w:spacing w:line="360" w:lineRule="auto"/>
        <w:ind w:firstLine="851"/>
        <w:jc w:val="both"/>
        <w:rPr>
          <w:rFonts w:ascii="Times New Roman" w:eastAsia="Calibri" w:hAnsi="Times New Roman" w:cs="Times New Roman"/>
          <w:sz w:val="28"/>
          <w:szCs w:val="28"/>
          <w:shd w:val="clear" w:color="auto" w:fill="FFFFFF"/>
        </w:rPr>
      </w:pPr>
      <w:r w:rsidRPr="006F7C8A">
        <w:rPr>
          <w:rFonts w:ascii="Times New Roman" w:eastAsia="Calibri" w:hAnsi="Times New Roman" w:cs="Times New Roman"/>
          <w:sz w:val="28"/>
          <w:szCs w:val="28"/>
          <w:shd w:val="clear" w:color="auto" w:fill="FFFFFF"/>
        </w:rPr>
        <w:t xml:space="preserve">Наставничество </w:t>
      </w:r>
      <w:r w:rsidR="006A00D3">
        <w:rPr>
          <w:rFonts w:ascii="Times New Roman" w:eastAsia="Calibri" w:hAnsi="Times New Roman" w:cs="Times New Roman"/>
          <w:sz w:val="28"/>
          <w:szCs w:val="28"/>
          <w:shd w:val="clear" w:color="auto" w:fill="FFFFFF"/>
        </w:rPr>
        <w:t>–</w:t>
      </w:r>
      <w:r w:rsidRPr="006F7C8A">
        <w:rPr>
          <w:rFonts w:ascii="Times New Roman" w:eastAsia="Calibri" w:hAnsi="Times New Roman" w:cs="Times New Roman"/>
          <w:sz w:val="28"/>
          <w:szCs w:val="28"/>
          <w:shd w:val="clear" w:color="auto" w:fill="FFFFFF"/>
        </w:rPr>
        <w:t xml:space="preserve"> длительный, поэтапный, целенаправленный процесс развития и становления личности молодого учителя, его профессионального и общечеловеческого кругозора, духовности, способствующий его профессиональной адаптации, усилению мотивации к выбранной специальности и профессиональному становлению. Наставничество</w:t>
      </w:r>
      <w:r w:rsidRPr="00354684">
        <w:rPr>
          <w:rFonts w:ascii="Times New Roman" w:eastAsia="Calibri" w:hAnsi="Times New Roman" w:cs="Times New Roman"/>
          <w:color w:val="333333"/>
          <w:sz w:val="28"/>
          <w:szCs w:val="28"/>
          <w:shd w:val="clear" w:color="auto" w:fill="FFFFFF"/>
        </w:rPr>
        <w:t xml:space="preserve"> - особая </w:t>
      </w:r>
      <w:r w:rsidRPr="006F7C8A">
        <w:rPr>
          <w:rFonts w:ascii="Times New Roman" w:eastAsia="Calibri" w:hAnsi="Times New Roman" w:cs="Times New Roman"/>
          <w:sz w:val="28"/>
          <w:szCs w:val="28"/>
          <w:shd w:val="clear" w:color="auto" w:fill="FFFFFF"/>
        </w:rPr>
        <w:t xml:space="preserve">форма работы с молодыми учителями, опирающаяся на личностно-ориентированный подход, формирование индивидуального стиля </w:t>
      </w:r>
      <w:r w:rsidRPr="006F7C8A">
        <w:rPr>
          <w:rFonts w:ascii="Times New Roman" w:eastAsia="Calibri" w:hAnsi="Times New Roman" w:cs="Times New Roman"/>
          <w:sz w:val="28"/>
          <w:szCs w:val="28"/>
          <w:shd w:val="clear" w:color="auto" w:fill="FFFFFF"/>
        </w:rPr>
        <w:lastRenderedPageBreak/>
        <w:t>деятельности, реализацию творческого потенциала; самореализацию наставника и формирование условий взаимообучения представителей разных поколений.</w:t>
      </w:r>
    </w:p>
    <w:p w:rsidR="00A86F8F" w:rsidRPr="003134FD"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p>
    <w:p w:rsidR="000D058C"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b/>
          <w:bCs/>
          <w:color w:val="000000"/>
          <w:sz w:val="28"/>
          <w:szCs w:val="28"/>
          <w:lang w:eastAsia="ru-RU"/>
        </w:rPr>
        <w:t>Задача наставника</w:t>
      </w:r>
      <w:r w:rsidRPr="003134FD">
        <w:rPr>
          <w:rFonts w:ascii="Times New Roman" w:eastAsia="Times New Roman" w:hAnsi="Times New Roman" w:cs="Times New Roman"/>
          <w:color w:val="000000"/>
          <w:sz w:val="28"/>
          <w:szCs w:val="28"/>
          <w:lang w:eastAsia="ru-RU"/>
        </w:rPr>
        <w:t> – помочь молодому учителю реализовать себя, развить личностные качества, коммуникативные и управленческие умения.</w:t>
      </w:r>
    </w:p>
    <w:p w:rsidR="00A86F8F" w:rsidRPr="003134FD" w:rsidRDefault="00A86F8F" w:rsidP="00275304">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Целесообразно также проводить анкетирование молодых педагогов</w:t>
      </w:r>
      <w:r w:rsidR="004E3E0F">
        <w:rPr>
          <w:rFonts w:ascii="Times New Roman" w:eastAsia="Times New Roman" w:hAnsi="Times New Roman" w:cs="Times New Roman"/>
          <w:color w:val="000000"/>
          <w:sz w:val="28"/>
          <w:szCs w:val="28"/>
          <w:lang w:eastAsia="ru-RU"/>
        </w:rPr>
        <w:t>.</w:t>
      </w:r>
      <w:r w:rsidRPr="003134FD">
        <w:rPr>
          <w:rFonts w:ascii="Times New Roman" w:eastAsia="Times New Roman" w:hAnsi="Times New Roman" w:cs="Times New Roman"/>
          <w:color w:val="000000"/>
          <w:sz w:val="28"/>
          <w:szCs w:val="28"/>
          <w:lang w:eastAsia="ru-RU"/>
        </w:rPr>
        <w:t>  Существует много видов анкет для учителя, применяемых в зависимости от цели</w:t>
      </w:r>
      <w:r w:rsidR="002826B5">
        <w:rPr>
          <w:rFonts w:ascii="Times New Roman" w:eastAsia="Times New Roman" w:hAnsi="Times New Roman" w:cs="Times New Roman"/>
          <w:color w:val="000000"/>
          <w:sz w:val="28"/>
          <w:szCs w:val="28"/>
          <w:lang w:eastAsia="ru-RU"/>
        </w:rPr>
        <w:t>:</w:t>
      </w:r>
    </w:p>
    <w:p w:rsidR="00A86F8F" w:rsidRPr="003134FD" w:rsidRDefault="008E4EB8" w:rsidP="00275304">
      <w:pPr>
        <w:shd w:val="clear" w:color="auto" w:fill="FFFFFF"/>
        <w:spacing w:before="30" w:after="30" w:line="360" w:lineRule="auto"/>
        <w:ind w:left="36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w:t>
      </w:r>
      <w:r w:rsidR="00A86F8F" w:rsidRPr="003134FD">
        <w:rPr>
          <w:rFonts w:ascii="Times New Roman" w:eastAsia="Times New Roman" w:hAnsi="Times New Roman" w:cs="Times New Roman"/>
          <w:color w:val="000000"/>
          <w:sz w:val="28"/>
          <w:szCs w:val="28"/>
          <w:lang w:eastAsia="ru-RU"/>
        </w:rPr>
        <w:t>выявить в методической работе и наметить проблемы, над которыми нужно работать в следующем году;</w:t>
      </w:r>
    </w:p>
    <w:p w:rsidR="006F7C8A" w:rsidRDefault="008E4EB8" w:rsidP="006F7C8A">
      <w:pPr>
        <w:shd w:val="clear" w:color="auto" w:fill="FFFFFF"/>
        <w:spacing w:before="30" w:after="30" w:line="360" w:lineRule="auto"/>
        <w:ind w:left="36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w:t>
      </w:r>
      <w:r w:rsidR="00A86F8F" w:rsidRPr="003134FD">
        <w:rPr>
          <w:rFonts w:ascii="Times New Roman" w:eastAsia="Times New Roman" w:hAnsi="Times New Roman" w:cs="Times New Roman"/>
          <w:color w:val="000000"/>
          <w:sz w:val="28"/>
          <w:szCs w:val="28"/>
          <w:lang w:eastAsia="ru-RU"/>
        </w:rPr>
        <w:t>проследить достижения молодых педагогов по самообразованию, обновлению содержания образования для составления банка данных успешности работы;</w:t>
      </w:r>
    </w:p>
    <w:p w:rsidR="00201439" w:rsidRDefault="008E4EB8" w:rsidP="006F7C8A">
      <w:pPr>
        <w:shd w:val="clear" w:color="auto" w:fill="FFFFFF"/>
        <w:spacing w:before="30" w:after="30" w:line="360" w:lineRule="auto"/>
        <w:ind w:left="360"/>
        <w:jc w:val="both"/>
        <w:rPr>
          <w:rFonts w:ascii="Times New Roman" w:eastAsia="Times New Roman" w:hAnsi="Times New Roman" w:cs="Times New Roman"/>
          <w:color w:val="000000"/>
          <w:sz w:val="24"/>
          <w:szCs w:val="24"/>
          <w:bdr w:val="none" w:sz="0" w:space="0" w:color="auto" w:frame="1"/>
          <w:lang w:eastAsia="ru-RU"/>
        </w:rPr>
      </w:pPr>
      <w:r w:rsidRPr="003134FD">
        <w:rPr>
          <w:rFonts w:ascii="Times New Roman" w:eastAsia="Times New Roman" w:hAnsi="Times New Roman" w:cs="Times New Roman"/>
          <w:color w:val="000000"/>
          <w:sz w:val="28"/>
          <w:szCs w:val="28"/>
          <w:lang w:eastAsia="ru-RU"/>
        </w:rPr>
        <w:t>-</w:t>
      </w:r>
      <w:r w:rsidR="00A86F8F" w:rsidRPr="003134FD">
        <w:rPr>
          <w:rFonts w:ascii="Times New Roman" w:eastAsia="Times New Roman" w:hAnsi="Times New Roman" w:cs="Times New Roman"/>
          <w:color w:val="000000"/>
          <w:sz w:val="28"/>
          <w:szCs w:val="28"/>
          <w:lang w:eastAsia="ru-RU"/>
        </w:rPr>
        <w:t>выявить степень участия молодых педагогов в реализации единой методической темы школы.</w:t>
      </w:r>
      <w:r w:rsidR="00201439" w:rsidRPr="00201439">
        <w:rPr>
          <w:rFonts w:ascii="Times New Roman" w:eastAsia="Times New Roman" w:hAnsi="Times New Roman" w:cs="Times New Roman"/>
          <w:color w:val="000000"/>
          <w:sz w:val="24"/>
          <w:szCs w:val="24"/>
          <w:bdr w:val="none" w:sz="0" w:space="0" w:color="auto" w:frame="1"/>
          <w:lang w:eastAsia="ru-RU"/>
        </w:rPr>
        <w:t xml:space="preserve"> </w:t>
      </w:r>
    </w:p>
    <w:p w:rsidR="006F7C8A" w:rsidRDefault="006F7C8A" w:rsidP="006F7C8A">
      <w:pPr>
        <w:shd w:val="clear" w:color="auto" w:fill="FFFFFF"/>
        <w:spacing w:before="30" w:after="30" w:line="360" w:lineRule="auto"/>
        <w:ind w:left="360"/>
        <w:jc w:val="both"/>
        <w:rPr>
          <w:rFonts w:ascii="Times New Roman" w:eastAsia="Times New Roman" w:hAnsi="Times New Roman" w:cs="Times New Roman"/>
          <w:color w:val="000000"/>
          <w:sz w:val="24"/>
          <w:szCs w:val="24"/>
          <w:bdr w:val="none" w:sz="0" w:space="0" w:color="auto" w:frame="1"/>
          <w:lang w:eastAsia="ru-RU"/>
        </w:rPr>
      </w:pPr>
    </w:p>
    <w:p w:rsidR="00201439" w:rsidRPr="00201439" w:rsidRDefault="00201439" w:rsidP="006F7C8A">
      <w:pPr>
        <w:pBdr>
          <w:bottom w:val="single" w:sz="6" w:space="4" w:color="DDDDDD"/>
        </w:pBdr>
        <w:shd w:val="clear" w:color="auto" w:fill="FFFFFF"/>
        <w:spacing w:after="0" w:line="360" w:lineRule="auto"/>
        <w:jc w:val="center"/>
        <w:textAlignment w:val="baseline"/>
        <w:outlineLvl w:val="1"/>
        <w:rPr>
          <w:rFonts w:ascii="Times New Roman" w:eastAsia="Times New Roman" w:hAnsi="Times New Roman" w:cs="Times New Roman"/>
          <w:b/>
          <w:color w:val="444444"/>
          <w:sz w:val="28"/>
          <w:szCs w:val="28"/>
          <w:lang w:eastAsia="ru-RU"/>
        </w:rPr>
      </w:pPr>
      <w:r w:rsidRPr="00201439">
        <w:rPr>
          <w:rFonts w:ascii="Times New Roman" w:eastAsia="Times New Roman" w:hAnsi="Times New Roman" w:cs="Times New Roman"/>
          <w:b/>
          <w:color w:val="000000"/>
          <w:sz w:val="28"/>
          <w:szCs w:val="28"/>
          <w:bdr w:val="none" w:sz="0" w:space="0" w:color="auto" w:frame="1"/>
          <w:lang w:eastAsia="ru-RU"/>
        </w:rPr>
        <w:t>Наставничество как форма самоанализа педагога – наставника</w:t>
      </w:r>
    </w:p>
    <w:p w:rsidR="006F7C8A" w:rsidRDefault="00201439" w:rsidP="006F7C8A">
      <w:pPr>
        <w:shd w:val="clear" w:color="auto" w:fill="FFFFFF"/>
        <w:spacing w:after="0" w:line="360" w:lineRule="auto"/>
        <w:ind w:firstLine="851"/>
        <w:jc w:val="both"/>
        <w:textAlignment w:val="baseline"/>
        <w:rPr>
          <w:rFonts w:ascii="Times New Roman" w:eastAsia="Times New Roman" w:hAnsi="Times New Roman" w:cs="Times New Roman"/>
          <w:color w:val="000000"/>
          <w:sz w:val="28"/>
          <w:szCs w:val="28"/>
          <w:bdr w:val="none" w:sz="0" w:space="0" w:color="auto" w:frame="1"/>
          <w:lang w:eastAsia="ru-RU"/>
        </w:rPr>
      </w:pPr>
      <w:r w:rsidRPr="00201439">
        <w:rPr>
          <w:rFonts w:ascii="Times New Roman" w:eastAsia="Times New Roman" w:hAnsi="Times New Roman" w:cs="Times New Roman"/>
          <w:color w:val="000000"/>
          <w:sz w:val="28"/>
          <w:szCs w:val="28"/>
          <w:bdr w:val="none" w:sz="0" w:space="0" w:color="auto" w:frame="1"/>
          <w:lang w:eastAsia="ru-RU"/>
        </w:rPr>
        <w:t xml:space="preserve">Чтобы осуществлять наставническую деятельность, мало быть просто опытным высококвалифицированным педагогом, со своей сложившейся системой педагогической деятельности. Необходимо развивать свой творческий потенциал, постоянно находиться в научном педагогическом поиске, совершенствовать свои формы и методы работы, осуществлять межличностное общение с коллегами (перенимать чужой опыт и делиться </w:t>
      </w:r>
      <w:r w:rsidR="006F7C8A">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с</w:t>
      </w:r>
      <w:r w:rsidRPr="00201439">
        <w:rPr>
          <w:rFonts w:ascii="Times New Roman" w:eastAsia="Times New Roman" w:hAnsi="Times New Roman" w:cs="Times New Roman"/>
          <w:color w:val="000000"/>
          <w:sz w:val="28"/>
          <w:szCs w:val="28"/>
          <w:bdr w:val="none" w:sz="0" w:space="0" w:color="auto" w:frame="1"/>
          <w:lang w:eastAsia="ru-RU"/>
        </w:rPr>
        <w:t>обственными</w:t>
      </w:r>
      <w:r>
        <w:rPr>
          <w:rFonts w:ascii="Times New Roman" w:eastAsia="Times New Roman" w:hAnsi="Times New Roman" w:cs="Times New Roman"/>
          <w:color w:val="000000"/>
          <w:sz w:val="28"/>
          <w:szCs w:val="28"/>
          <w:bdr w:val="none" w:sz="0" w:space="0" w:color="auto" w:frame="1"/>
          <w:lang w:eastAsia="ru-RU"/>
        </w:rPr>
        <w:t xml:space="preserve"> </w:t>
      </w:r>
      <w:r w:rsidRPr="00201439">
        <w:rPr>
          <w:rFonts w:ascii="Times New Roman" w:eastAsia="Times New Roman" w:hAnsi="Times New Roman" w:cs="Times New Roman"/>
          <w:color w:val="000000"/>
          <w:sz w:val="28"/>
          <w:szCs w:val="28"/>
          <w:bdr w:val="none" w:sz="0" w:space="0" w:color="auto" w:frame="1"/>
          <w:lang w:eastAsia="ru-RU"/>
        </w:rPr>
        <w:t>разработками).</w:t>
      </w:r>
    </w:p>
    <w:p w:rsidR="00201439" w:rsidRPr="00201439" w:rsidRDefault="00201439" w:rsidP="006F7C8A">
      <w:pPr>
        <w:shd w:val="clear" w:color="auto" w:fill="FFFFFF"/>
        <w:spacing w:after="0" w:line="360" w:lineRule="auto"/>
        <w:ind w:firstLine="851"/>
        <w:jc w:val="both"/>
        <w:textAlignment w:val="baseline"/>
        <w:rPr>
          <w:rFonts w:ascii="Times New Roman" w:eastAsia="Times New Roman" w:hAnsi="Times New Roman" w:cs="Times New Roman"/>
          <w:color w:val="444444"/>
          <w:sz w:val="28"/>
          <w:szCs w:val="28"/>
          <w:lang w:eastAsia="ru-RU"/>
        </w:rPr>
      </w:pPr>
      <w:r w:rsidRPr="00201439">
        <w:rPr>
          <w:rFonts w:ascii="Times New Roman" w:eastAsia="Times New Roman" w:hAnsi="Times New Roman" w:cs="Times New Roman"/>
          <w:color w:val="000000"/>
          <w:sz w:val="28"/>
          <w:szCs w:val="28"/>
          <w:bdr w:val="none" w:sz="0" w:space="0" w:color="auto" w:frame="1"/>
          <w:lang w:eastAsia="ru-RU"/>
        </w:rPr>
        <w:t>Принимая на себя обязанности наставника, педагог открывает для себя ряд преимуществ:</w:t>
      </w:r>
    </w:p>
    <w:p w:rsidR="00201439" w:rsidRPr="00201439" w:rsidRDefault="00186B28" w:rsidP="00275304">
      <w:pPr>
        <w:spacing w:after="0" w:line="360" w:lineRule="auto"/>
        <w:ind w:left="360"/>
        <w:jc w:val="both"/>
        <w:textAlignment w:val="baseline"/>
        <w:rPr>
          <w:rFonts w:ascii="Times New Roman" w:eastAsia="Times New Roman" w:hAnsi="Times New Roman" w:cs="Times New Roman"/>
          <w:color w:val="17365D"/>
          <w:sz w:val="28"/>
          <w:szCs w:val="28"/>
          <w:lang w:eastAsia="ru-RU"/>
        </w:rPr>
      </w:pPr>
      <w:r>
        <w:rPr>
          <w:rFonts w:ascii="Times New Roman" w:eastAsia="Times New Roman" w:hAnsi="Times New Roman" w:cs="Times New Roman"/>
          <w:color w:val="000000"/>
          <w:sz w:val="28"/>
          <w:szCs w:val="28"/>
          <w:bdr w:val="none" w:sz="0" w:space="0" w:color="auto" w:frame="1"/>
          <w:lang w:eastAsia="ru-RU"/>
        </w:rPr>
        <w:t>-</w:t>
      </w:r>
      <w:r w:rsidR="00201439" w:rsidRPr="00201439">
        <w:rPr>
          <w:rFonts w:ascii="Times New Roman" w:eastAsia="Times New Roman" w:hAnsi="Times New Roman" w:cs="Times New Roman"/>
          <w:color w:val="000000"/>
          <w:sz w:val="28"/>
          <w:szCs w:val="28"/>
          <w:bdr w:val="none" w:sz="0" w:space="0" w:color="auto" w:frame="1"/>
          <w:lang w:eastAsia="ru-RU"/>
        </w:rPr>
        <w:t>во-первых, наставничество помогает опытному педагогу увидеть и наметить новые перспективы в сфере своей педагогической деятельности;</w:t>
      </w:r>
    </w:p>
    <w:p w:rsidR="00201439" w:rsidRPr="00201439" w:rsidRDefault="00186B28" w:rsidP="00275304">
      <w:pPr>
        <w:spacing w:after="0" w:line="360" w:lineRule="auto"/>
        <w:ind w:left="360"/>
        <w:jc w:val="both"/>
        <w:textAlignment w:val="baseline"/>
        <w:rPr>
          <w:rFonts w:ascii="Times New Roman" w:eastAsia="Times New Roman" w:hAnsi="Times New Roman" w:cs="Times New Roman"/>
          <w:color w:val="17365D"/>
          <w:sz w:val="28"/>
          <w:szCs w:val="28"/>
          <w:lang w:eastAsia="ru-RU"/>
        </w:rPr>
      </w:pPr>
      <w:r>
        <w:rPr>
          <w:rFonts w:ascii="Times New Roman" w:eastAsia="Times New Roman" w:hAnsi="Times New Roman" w:cs="Times New Roman"/>
          <w:color w:val="000000"/>
          <w:sz w:val="28"/>
          <w:szCs w:val="28"/>
          <w:bdr w:val="none" w:sz="0" w:space="0" w:color="auto" w:frame="1"/>
          <w:lang w:eastAsia="ru-RU"/>
        </w:rPr>
        <w:lastRenderedPageBreak/>
        <w:t>-</w:t>
      </w:r>
      <w:r w:rsidR="00201439" w:rsidRPr="00201439">
        <w:rPr>
          <w:rFonts w:ascii="Times New Roman" w:eastAsia="Times New Roman" w:hAnsi="Times New Roman" w:cs="Times New Roman"/>
          <w:color w:val="000000"/>
          <w:sz w:val="28"/>
          <w:szCs w:val="28"/>
          <w:bdr w:val="none" w:sz="0" w:space="0" w:color="auto" w:frame="1"/>
          <w:lang w:eastAsia="ru-RU"/>
        </w:rPr>
        <w:t>во-вторых, при успешном осуществлении данных функций наставник ощущает свой вклад в систему профессиональной адаптации молодого учителя, получает удовлетворение от общения с педагогом-воспитанником;</w:t>
      </w:r>
    </w:p>
    <w:p w:rsidR="00201439" w:rsidRPr="00201439" w:rsidRDefault="00186B28" w:rsidP="00275304">
      <w:pPr>
        <w:spacing w:after="0" w:line="360" w:lineRule="auto"/>
        <w:ind w:left="360"/>
        <w:jc w:val="both"/>
        <w:textAlignment w:val="baseline"/>
        <w:rPr>
          <w:rFonts w:ascii="Times New Roman" w:eastAsia="Times New Roman" w:hAnsi="Times New Roman" w:cs="Times New Roman"/>
          <w:color w:val="17365D"/>
          <w:sz w:val="28"/>
          <w:szCs w:val="28"/>
          <w:lang w:eastAsia="ru-RU"/>
        </w:rPr>
      </w:pPr>
      <w:r>
        <w:rPr>
          <w:rFonts w:ascii="Times New Roman" w:eastAsia="Times New Roman" w:hAnsi="Times New Roman" w:cs="Times New Roman"/>
          <w:color w:val="000000"/>
          <w:sz w:val="28"/>
          <w:szCs w:val="28"/>
          <w:bdr w:val="none" w:sz="0" w:space="0" w:color="auto" w:frame="1"/>
          <w:lang w:eastAsia="ru-RU"/>
        </w:rPr>
        <w:t>-</w:t>
      </w:r>
      <w:r w:rsidR="00201439" w:rsidRPr="00201439">
        <w:rPr>
          <w:rFonts w:ascii="Times New Roman" w:eastAsia="Times New Roman" w:hAnsi="Times New Roman" w:cs="Times New Roman"/>
          <w:color w:val="000000"/>
          <w:sz w:val="28"/>
          <w:szCs w:val="28"/>
          <w:bdr w:val="none" w:sz="0" w:space="0" w:color="auto" w:frame="1"/>
          <w:lang w:eastAsia="ru-RU"/>
        </w:rPr>
        <w:t>в-третьих, настоящий наставник всегда должен стремиться к самосовершенствованию;</w:t>
      </w:r>
    </w:p>
    <w:p w:rsidR="00201439" w:rsidRPr="00201439" w:rsidRDefault="00186B28" w:rsidP="00275304">
      <w:pPr>
        <w:spacing w:after="0" w:line="360" w:lineRule="auto"/>
        <w:ind w:left="360"/>
        <w:jc w:val="both"/>
        <w:textAlignment w:val="baseline"/>
        <w:rPr>
          <w:rFonts w:ascii="Times New Roman" w:eastAsia="Times New Roman" w:hAnsi="Times New Roman" w:cs="Times New Roman"/>
          <w:color w:val="17365D"/>
          <w:sz w:val="28"/>
          <w:szCs w:val="28"/>
          <w:lang w:eastAsia="ru-RU"/>
        </w:rPr>
      </w:pPr>
      <w:r>
        <w:rPr>
          <w:rFonts w:ascii="Times New Roman" w:eastAsia="Times New Roman" w:hAnsi="Times New Roman" w:cs="Times New Roman"/>
          <w:color w:val="000000"/>
          <w:sz w:val="28"/>
          <w:szCs w:val="28"/>
          <w:bdr w:val="none" w:sz="0" w:space="0" w:color="auto" w:frame="1"/>
          <w:lang w:eastAsia="ru-RU"/>
        </w:rPr>
        <w:t>-</w:t>
      </w:r>
      <w:r w:rsidR="00201439" w:rsidRPr="00201439">
        <w:rPr>
          <w:rFonts w:ascii="Times New Roman" w:eastAsia="Times New Roman" w:hAnsi="Times New Roman" w:cs="Times New Roman"/>
          <w:color w:val="000000"/>
          <w:sz w:val="28"/>
          <w:szCs w:val="28"/>
          <w:bdr w:val="none" w:sz="0" w:space="0" w:color="auto" w:frame="1"/>
          <w:lang w:eastAsia="ru-RU"/>
        </w:rPr>
        <w:t>в-четвертых, выполнение функций наставника может (и должно!) помочь в развитии педагогической карьеры учителя, повышении его педагогической квалификации; способствует росту доверия к нему в педагогическом коллективе школы;</w:t>
      </w:r>
    </w:p>
    <w:p w:rsidR="00201439" w:rsidRDefault="00186B28" w:rsidP="006F7C8A">
      <w:pPr>
        <w:spacing w:after="0" w:line="360" w:lineRule="auto"/>
        <w:ind w:left="357"/>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w:t>
      </w:r>
      <w:r w:rsidR="00201439" w:rsidRPr="00201439">
        <w:rPr>
          <w:rFonts w:ascii="Times New Roman" w:eastAsia="Times New Roman" w:hAnsi="Times New Roman" w:cs="Times New Roman"/>
          <w:color w:val="000000"/>
          <w:sz w:val="28"/>
          <w:szCs w:val="28"/>
          <w:bdr w:val="none" w:sz="0" w:space="0" w:color="auto" w:frame="1"/>
          <w:lang w:eastAsia="ru-RU"/>
        </w:rPr>
        <w:t>в-пятых, поскольку наставничество носит субъектный характер, педагоги-наставники могут не только делиться собственным опытом с более молодыми коллегами, но также и учиться у них, расширять свой арсенал навыков и умений, осваивать современные технологии обучения, стили профессиональной деятельности и т. п. Главное – быть открытым для педагогических инноваций!</w:t>
      </w:r>
    </w:p>
    <w:p w:rsidR="008A2CC5" w:rsidRPr="006F7C8A" w:rsidRDefault="008A2CC5" w:rsidP="006F7C8A">
      <w:pPr>
        <w:spacing w:after="0" w:line="360" w:lineRule="auto"/>
        <w:ind w:firstLine="851"/>
        <w:jc w:val="both"/>
        <w:rPr>
          <w:rFonts w:ascii="Times New Roman" w:hAnsi="Times New Roman" w:cs="Times New Roman"/>
          <w:sz w:val="28"/>
          <w:szCs w:val="28"/>
          <w:shd w:val="clear" w:color="auto" w:fill="FFFFFF"/>
        </w:rPr>
      </w:pPr>
      <w:r w:rsidRPr="006F7C8A">
        <w:rPr>
          <w:rFonts w:ascii="Times New Roman" w:hAnsi="Times New Roman" w:cs="Times New Roman"/>
          <w:sz w:val="28"/>
          <w:szCs w:val="28"/>
          <w:shd w:val="clear" w:color="auto" w:fill="FFFFFF"/>
        </w:rPr>
        <w:t xml:space="preserve">Всестороннее рассмотрение эффективности системы наставничества </w:t>
      </w:r>
      <w:r w:rsidR="006F7C8A">
        <w:rPr>
          <w:rFonts w:ascii="Times New Roman" w:hAnsi="Times New Roman" w:cs="Times New Roman"/>
          <w:sz w:val="28"/>
          <w:szCs w:val="28"/>
          <w:shd w:val="clear" w:color="auto" w:fill="FFFFFF"/>
        </w:rPr>
        <w:t xml:space="preserve"> </w:t>
      </w:r>
      <w:r w:rsidRPr="006F7C8A">
        <w:rPr>
          <w:rFonts w:ascii="Times New Roman" w:hAnsi="Times New Roman" w:cs="Times New Roman"/>
          <w:sz w:val="28"/>
          <w:szCs w:val="28"/>
          <w:shd w:val="clear" w:color="auto" w:fill="FFFFFF"/>
        </w:rPr>
        <w:t>позволит руководителям образовательных учреждений, педагогам-</w:t>
      </w:r>
      <w:r w:rsidR="00275304" w:rsidRPr="006F7C8A">
        <w:rPr>
          <w:rFonts w:ascii="Times New Roman" w:hAnsi="Times New Roman" w:cs="Times New Roman"/>
          <w:sz w:val="28"/>
          <w:szCs w:val="28"/>
          <w:shd w:val="clear" w:color="auto" w:fill="FFFFFF"/>
        </w:rPr>
        <w:t xml:space="preserve"> </w:t>
      </w:r>
      <w:r w:rsidRPr="006F7C8A">
        <w:rPr>
          <w:rFonts w:ascii="Times New Roman" w:hAnsi="Times New Roman" w:cs="Times New Roman"/>
          <w:sz w:val="28"/>
          <w:szCs w:val="28"/>
          <w:shd w:val="clear" w:color="auto" w:fill="FFFFFF"/>
        </w:rPr>
        <w:t>наставникам быстро и качественно решать задачи профессионального</w:t>
      </w:r>
      <w:r w:rsidR="006F7C8A">
        <w:rPr>
          <w:rFonts w:ascii="Times New Roman" w:hAnsi="Times New Roman" w:cs="Times New Roman"/>
          <w:sz w:val="28"/>
          <w:szCs w:val="28"/>
          <w:shd w:val="clear" w:color="auto" w:fill="FFFFFF"/>
        </w:rPr>
        <w:t xml:space="preserve"> </w:t>
      </w:r>
      <w:r w:rsidRPr="006F7C8A">
        <w:rPr>
          <w:rFonts w:ascii="Times New Roman" w:hAnsi="Times New Roman" w:cs="Times New Roman"/>
          <w:sz w:val="28"/>
          <w:szCs w:val="28"/>
          <w:shd w:val="clear" w:color="auto" w:fill="FFFFFF"/>
        </w:rPr>
        <w:t>становления молодого учителя, включать его в проектирование своего развития, оказывать помощь в самоорганизации, самоанализе этого развития, повышать его профессиональный уровень.</w:t>
      </w:r>
    </w:p>
    <w:p w:rsidR="008A2CC5" w:rsidRPr="00201439" w:rsidRDefault="008A2CC5" w:rsidP="00275304">
      <w:pPr>
        <w:spacing w:after="0" w:line="360" w:lineRule="auto"/>
        <w:ind w:left="360"/>
        <w:jc w:val="both"/>
        <w:textAlignment w:val="baseline"/>
        <w:rPr>
          <w:rFonts w:ascii="Times New Roman" w:eastAsia="Times New Roman" w:hAnsi="Times New Roman" w:cs="Times New Roman"/>
          <w:color w:val="17365D"/>
          <w:sz w:val="28"/>
          <w:szCs w:val="28"/>
          <w:lang w:eastAsia="ru-RU"/>
        </w:rPr>
      </w:pPr>
    </w:p>
    <w:p w:rsidR="000D058C" w:rsidRDefault="000D058C" w:rsidP="0027530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6F7C8A" w:rsidRDefault="006F7C8A" w:rsidP="0027530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6F7C8A" w:rsidRDefault="006F7C8A" w:rsidP="0027530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D058C" w:rsidRDefault="000D058C" w:rsidP="0027530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0D058C" w:rsidRDefault="000D058C" w:rsidP="0027530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72038D" w:rsidRPr="003134FD" w:rsidRDefault="0072038D" w:rsidP="0027530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3134FD">
        <w:rPr>
          <w:rFonts w:ascii="Times New Roman" w:eastAsia="Times New Roman" w:hAnsi="Times New Roman" w:cs="Times New Roman"/>
          <w:b/>
          <w:bCs/>
          <w:color w:val="000000"/>
          <w:sz w:val="28"/>
          <w:szCs w:val="28"/>
          <w:lang w:eastAsia="ru-RU"/>
        </w:rPr>
        <w:t>ПЛАН</w:t>
      </w:r>
    </w:p>
    <w:p w:rsidR="0072038D" w:rsidRPr="003134FD" w:rsidRDefault="0072038D" w:rsidP="0027530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3134FD">
        <w:rPr>
          <w:rFonts w:ascii="Times New Roman" w:eastAsia="Times New Roman" w:hAnsi="Times New Roman" w:cs="Times New Roman"/>
          <w:b/>
          <w:bCs/>
          <w:color w:val="000000"/>
          <w:sz w:val="28"/>
          <w:szCs w:val="28"/>
          <w:lang w:eastAsia="ru-RU"/>
        </w:rPr>
        <w:t>РАБОТЫ «ШКОЛЫ МОЛОДОГО СПЕЦИАЛИСТА»</w:t>
      </w:r>
    </w:p>
    <w:p w:rsidR="0072038D" w:rsidRPr="003134FD" w:rsidRDefault="0072038D" w:rsidP="0027530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r w:rsidRPr="003134FD">
        <w:rPr>
          <w:rFonts w:ascii="Times New Roman" w:eastAsia="Times New Roman" w:hAnsi="Times New Roman" w:cs="Times New Roman"/>
          <w:b/>
          <w:bCs/>
          <w:color w:val="000000"/>
          <w:sz w:val="28"/>
          <w:szCs w:val="28"/>
          <w:lang w:eastAsia="ru-RU"/>
        </w:rPr>
        <w:lastRenderedPageBreak/>
        <w:t>НА 2022-2023 УЧЕБНЫЙ ГОД</w:t>
      </w:r>
    </w:p>
    <w:p w:rsidR="0072038D" w:rsidRPr="003134FD" w:rsidRDefault="0072038D" w:rsidP="00275304">
      <w:pPr>
        <w:shd w:val="clear" w:color="auto" w:fill="FFFFFF"/>
        <w:spacing w:after="0" w:line="360" w:lineRule="auto"/>
        <w:jc w:val="center"/>
        <w:rPr>
          <w:rFonts w:ascii="Times New Roman" w:eastAsia="Times New Roman" w:hAnsi="Times New Roman" w:cs="Times New Roman"/>
          <w:b/>
          <w:bCs/>
          <w:color w:val="000000"/>
          <w:sz w:val="28"/>
          <w:szCs w:val="28"/>
          <w:lang w:eastAsia="ru-RU"/>
        </w:rPr>
      </w:pPr>
    </w:p>
    <w:p w:rsidR="0072038D" w:rsidRPr="003134FD" w:rsidRDefault="0072038D" w:rsidP="00275304">
      <w:pPr>
        <w:shd w:val="clear" w:color="auto" w:fill="FFFFFF"/>
        <w:spacing w:after="0" w:line="360" w:lineRule="auto"/>
        <w:ind w:left="222" w:right="-1" w:hanging="222"/>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b/>
          <w:bCs/>
          <w:color w:val="000000"/>
          <w:sz w:val="28"/>
          <w:szCs w:val="28"/>
          <w:lang w:eastAsia="ru-RU"/>
        </w:rPr>
        <w:t>Цель: </w:t>
      </w:r>
      <w:r w:rsidRPr="003134FD">
        <w:rPr>
          <w:rFonts w:ascii="Times New Roman" w:eastAsia="Times New Roman" w:hAnsi="Times New Roman" w:cs="Times New Roman"/>
          <w:color w:val="000000"/>
          <w:sz w:val="28"/>
          <w:szCs w:val="28"/>
          <w:lang w:eastAsia="ru-RU"/>
        </w:rPr>
        <w:t>оказание практической помощи молодым специалистам в вопросах совершенствования теоретических и практических знаний и повышение их педагогического мастерства.</w:t>
      </w:r>
    </w:p>
    <w:p w:rsidR="00DE5E0A" w:rsidRPr="003134FD" w:rsidRDefault="00DE5E0A" w:rsidP="00275304">
      <w:pPr>
        <w:shd w:val="clear" w:color="auto" w:fill="FFFFFF"/>
        <w:spacing w:after="0" w:line="360" w:lineRule="auto"/>
        <w:ind w:left="222" w:right="-1" w:hanging="222"/>
        <w:jc w:val="both"/>
        <w:rPr>
          <w:rFonts w:ascii="Times New Roman" w:eastAsia="Times New Roman" w:hAnsi="Times New Roman" w:cs="Times New Roman"/>
          <w:color w:val="000000"/>
          <w:sz w:val="28"/>
          <w:szCs w:val="28"/>
          <w:lang w:eastAsia="ru-RU"/>
        </w:rPr>
      </w:pPr>
    </w:p>
    <w:p w:rsidR="0072038D" w:rsidRPr="003134FD" w:rsidRDefault="0072038D" w:rsidP="00275304">
      <w:pPr>
        <w:pBdr>
          <w:bottom w:val="single" w:sz="6" w:space="0" w:color="D6DDB9"/>
        </w:pBdr>
        <w:shd w:val="clear" w:color="auto" w:fill="FFFFFF"/>
        <w:spacing w:before="120" w:after="120" w:line="360" w:lineRule="auto"/>
        <w:ind w:left="222" w:right="-1" w:hanging="222"/>
        <w:outlineLvl w:val="1"/>
        <w:rPr>
          <w:rFonts w:ascii="Times New Roman" w:eastAsia="Times New Roman" w:hAnsi="Times New Roman" w:cs="Times New Roman"/>
          <w:b/>
          <w:bCs/>
          <w:color w:val="000000"/>
          <w:sz w:val="28"/>
          <w:szCs w:val="28"/>
          <w:lang w:eastAsia="ru-RU"/>
        </w:rPr>
      </w:pPr>
      <w:r w:rsidRPr="003134FD">
        <w:rPr>
          <w:rFonts w:ascii="Times New Roman" w:eastAsia="Times New Roman" w:hAnsi="Times New Roman" w:cs="Times New Roman"/>
          <w:b/>
          <w:bCs/>
          <w:color w:val="000000"/>
          <w:sz w:val="28"/>
          <w:szCs w:val="28"/>
          <w:lang w:eastAsia="ru-RU"/>
        </w:rPr>
        <w:t>Задачи:</w:t>
      </w:r>
    </w:p>
    <w:p w:rsidR="0072038D" w:rsidRPr="003134FD" w:rsidRDefault="0072038D" w:rsidP="00275304">
      <w:pPr>
        <w:numPr>
          <w:ilvl w:val="0"/>
          <w:numId w:val="2"/>
        </w:numPr>
        <w:shd w:val="clear" w:color="auto" w:fill="FFFFFF"/>
        <w:spacing w:before="100" w:beforeAutospacing="1" w:after="100" w:afterAutospacing="1" w:line="360" w:lineRule="auto"/>
        <w:ind w:left="222" w:right="-1" w:hanging="222"/>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Продолжить формирование у молодых специалистов потребности в непрерывном самообразовании, к овладению новыми формами, методами, приёмами обучения и воспитания учащихся, умению практической реализации теоретических знаний.</w:t>
      </w:r>
    </w:p>
    <w:p w:rsidR="0072038D" w:rsidRPr="003134FD" w:rsidRDefault="0072038D" w:rsidP="00275304">
      <w:pPr>
        <w:numPr>
          <w:ilvl w:val="0"/>
          <w:numId w:val="2"/>
        </w:numPr>
        <w:shd w:val="clear" w:color="auto" w:fill="FFFFFF"/>
        <w:spacing w:before="100" w:beforeAutospacing="1" w:after="100" w:afterAutospacing="1" w:line="360" w:lineRule="auto"/>
        <w:ind w:left="222" w:right="-1" w:hanging="222"/>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Помочь учителю, опираясь в своей деятельности на достижения педагогической науки и передового педагогического опыта, творчески внедрять идеи в учебно-воспитательный процесс.</w:t>
      </w:r>
    </w:p>
    <w:p w:rsidR="0072038D" w:rsidRPr="003134FD" w:rsidRDefault="0072038D" w:rsidP="00275304">
      <w:pPr>
        <w:numPr>
          <w:ilvl w:val="0"/>
          <w:numId w:val="2"/>
        </w:numPr>
        <w:shd w:val="clear" w:color="auto" w:fill="FFFFFF"/>
        <w:spacing w:before="100" w:beforeAutospacing="1" w:after="100" w:afterAutospacing="1" w:line="360" w:lineRule="auto"/>
        <w:ind w:left="222" w:right="-1" w:hanging="222"/>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Ликвидировать недостаток знаний, формировать профессиональные умения, необходимые для выполнения должностных функций.</w:t>
      </w:r>
    </w:p>
    <w:p w:rsidR="0072038D" w:rsidRPr="003134FD" w:rsidRDefault="0072038D" w:rsidP="00275304">
      <w:pPr>
        <w:numPr>
          <w:ilvl w:val="0"/>
          <w:numId w:val="2"/>
        </w:numPr>
        <w:shd w:val="clear" w:color="auto" w:fill="FFFFFF"/>
        <w:spacing w:before="100" w:beforeAutospacing="1" w:after="100" w:afterAutospacing="1" w:line="360" w:lineRule="auto"/>
        <w:ind w:left="222" w:right="-1" w:hanging="222"/>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Способствовать формированию индивидуального стиля творческой деятельности, вооружить начинающего педагога конкретными знаниями и умениями применять теорию на практике.</w:t>
      </w:r>
    </w:p>
    <w:p w:rsidR="0072038D" w:rsidRPr="003134FD" w:rsidRDefault="0072038D" w:rsidP="00275304">
      <w:pPr>
        <w:pBdr>
          <w:bottom w:val="single" w:sz="6" w:space="0" w:color="D6DDB9"/>
        </w:pBdr>
        <w:shd w:val="clear" w:color="auto" w:fill="FFFFFF"/>
        <w:spacing w:before="120" w:after="120" w:line="360" w:lineRule="auto"/>
        <w:ind w:left="222" w:right="-1" w:hanging="222"/>
        <w:outlineLvl w:val="1"/>
        <w:rPr>
          <w:rFonts w:ascii="Times New Roman" w:eastAsia="Times New Roman" w:hAnsi="Times New Roman" w:cs="Times New Roman"/>
          <w:b/>
          <w:bCs/>
          <w:color w:val="000000"/>
          <w:sz w:val="28"/>
          <w:szCs w:val="28"/>
          <w:lang w:eastAsia="ru-RU"/>
        </w:rPr>
      </w:pPr>
      <w:r w:rsidRPr="003134FD">
        <w:rPr>
          <w:rFonts w:ascii="Times New Roman" w:eastAsia="Times New Roman" w:hAnsi="Times New Roman" w:cs="Times New Roman"/>
          <w:b/>
          <w:bCs/>
          <w:color w:val="000000"/>
          <w:sz w:val="28"/>
          <w:szCs w:val="28"/>
          <w:lang w:eastAsia="ru-RU"/>
        </w:rPr>
        <w:t>Прогнозируемый результат:</w:t>
      </w:r>
    </w:p>
    <w:p w:rsidR="0072038D" w:rsidRPr="003134FD" w:rsidRDefault="0072038D" w:rsidP="00275304">
      <w:pPr>
        <w:shd w:val="clear" w:color="auto" w:fill="FFFFFF"/>
        <w:spacing w:after="0" w:line="360" w:lineRule="auto"/>
        <w:ind w:left="222" w:right="-1" w:hanging="222"/>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Умение планировать учебную деятельность, как собственную, так и ученическую, на основе творческого поиска через самообразование.</w:t>
      </w:r>
    </w:p>
    <w:p w:rsidR="0072038D" w:rsidRPr="003134FD" w:rsidRDefault="0072038D" w:rsidP="00275304">
      <w:pPr>
        <w:shd w:val="clear" w:color="auto" w:fill="FFFFFF"/>
        <w:spacing w:after="0" w:line="360" w:lineRule="auto"/>
        <w:ind w:left="222" w:right="-1" w:hanging="222"/>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Становление молодого учителя как учителя-профессионала.</w:t>
      </w:r>
    </w:p>
    <w:p w:rsidR="0072038D" w:rsidRPr="003134FD" w:rsidRDefault="0072038D" w:rsidP="00275304">
      <w:pPr>
        <w:shd w:val="clear" w:color="auto" w:fill="FFFFFF"/>
        <w:spacing w:after="0" w:line="360" w:lineRule="auto"/>
        <w:ind w:left="222" w:right="-1" w:hanging="222"/>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Повышение методической, интеллектуальной культуры учителя.</w:t>
      </w:r>
    </w:p>
    <w:p w:rsidR="0072038D" w:rsidRPr="003134FD" w:rsidRDefault="0072038D" w:rsidP="00275304">
      <w:pPr>
        <w:shd w:val="clear" w:color="auto" w:fill="FFFFFF"/>
        <w:spacing w:after="0" w:line="360" w:lineRule="auto"/>
        <w:ind w:left="222" w:right="-1" w:hanging="222"/>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Овладение системой контроля и оценки знаний учащихся.</w:t>
      </w:r>
    </w:p>
    <w:p w:rsidR="0072038D" w:rsidRPr="003134FD" w:rsidRDefault="0072038D" w:rsidP="006F7C8A">
      <w:pPr>
        <w:shd w:val="clear" w:color="auto" w:fill="FFFFFF"/>
        <w:spacing w:after="0" w:line="360" w:lineRule="auto"/>
        <w:ind w:right="-1"/>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Умение проектировать воспитательную систему, работа</w:t>
      </w:r>
      <w:r w:rsidR="00DE5E0A" w:rsidRPr="003134FD">
        <w:rPr>
          <w:rFonts w:ascii="Times New Roman" w:eastAsia="Times New Roman" w:hAnsi="Times New Roman" w:cs="Times New Roman"/>
          <w:color w:val="000000"/>
          <w:sz w:val="28"/>
          <w:szCs w:val="28"/>
          <w:lang w:eastAsia="ru-RU"/>
        </w:rPr>
        <w:t xml:space="preserve">ть с классом на основе изучения </w:t>
      </w:r>
      <w:r w:rsidRPr="003134FD">
        <w:rPr>
          <w:rFonts w:ascii="Times New Roman" w:eastAsia="Times New Roman" w:hAnsi="Times New Roman" w:cs="Times New Roman"/>
          <w:color w:val="000000"/>
          <w:sz w:val="28"/>
          <w:szCs w:val="28"/>
          <w:lang w:eastAsia="ru-RU"/>
        </w:rPr>
        <w:t>личности ребенка, проводит</w:t>
      </w:r>
      <w:r w:rsidR="000D058C">
        <w:rPr>
          <w:rFonts w:ascii="Times New Roman" w:eastAsia="Times New Roman" w:hAnsi="Times New Roman" w:cs="Times New Roman"/>
          <w:color w:val="000000"/>
          <w:sz w:val="28"/>
          <w:szCs w:val="28"/>
          <w:lang w:eastAsia="ru-RU"/>
        </w:rPr>
        <w:t>ь индивидуальную работу.</w:t>
      </w:r>
    </w:p>
    <w:p w:rsidR="0072038D" w:rsidRPr="003134FD" w:rsidRDefault="0072038D" w:rsidP="00275304">
      <w:pPr>
        <w:pBdr>
          <w:bottom w:val="single" w:sz="6" w:space="0" w:color="D6DDB9"/>
        </w:pBdr>
        <w:shd w:val="clear" w:color="auto" w:fill="FFFFFF"/>
        <w:spacing w:before="120" w:after="120" w:line="360" w:lineRule="auto"/>
        <w:ind w:left="222" w:right="-1" w:hanging="222"/>
        <w:outlineLvl w:val="1"/>
        <w:rPr>
          <w:rFonts w:ascii="Times New Roman" w:eastAsia="Times New Roman" w:hAnsi="Times New Roman" w:cs="Times New Roman"/>
          <w:b/>
          <w:bCs/>
          <w:color w:val="000000"/>
          <w:sz w:val="28"/>
          <w:szCs w:val="28"/>
          <w:lang w:eastAsia="ru-RU"/>
        </w:rPr>
      </w:pPr>
      <w:r w:rsidRPr="003134FD">
        <w:rPr>
          <w:rFonts w:ascii="Times New Roman" w:eastAsia="Times New Roman" w:hAnsi="Times New Roman" w:cs="Times New Roman"/>
          <w:b/>
          <w:bCs/>
          <w:color w:val="000000"/>
          <w:sz w:val="28"/>
          <w:szCs w:val="28"/>
          <w:lang w:eastAsia="ru-RU"/>
        </w:rPr>
        <w:t>Формы работы:</w:t>
      </w:r>
    </w:p>
    <w:p w:rsidR="0072038D" w:rsidRPr="003134FD" w:rsidRDefault="00774F1E" w:rsidP="00275304">
      <w:pPr>
        <w:shd w:val="clear" w:color="auto" w:fill="FFFFFF"/>
        <w:spacing w:before="30" w:after="30" w:line="360" w:lineRule="auto"/>
        <w:ind w:left="360"/>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lastRenderedPageBreak/>
        <w:t>-</w:t>
      </w:r>
      <w:r w:rsidR="0072038D" w:rsidRPr="003134FD">
        <w:rPr>
          <w:rFonts w:ascii="Times New Roman" w:eastAsia="Times New Roman" w:hAnsi="Times New Roman" w:cs="Times New Roman"/>
          <w:color w:val="000000"/>
          <w:sz w:val="28"/>
          <w:szCs w:val="28"/>
          <w:lang w:eastAsia="ru-RU"/>
        </w:rPr>
        <w:t>индивидуальные, коллективные, консультации;</w:t>
      </w:r>
    </w:p>
    <w:p w:rsidR="0072038D" w:rsidRPr="003134FD" w:rsidRDefault="00774F1E" w:rsidP="00275304">
      <w:pPr>
        <w:shd w:val="clear" w:color="auto" w:fill="FFFFFF"/>
        <w:spacing w:before="30" w:after="30" w:line="360" w:lineRule="auto"/>
        <w:ind w:left="360"/>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w:t>
      </w:r>
      <w:r w:rsidR="0072038D" w:rsidRPr="003134FD">
        <w:rPr>
          <w:rFonts w:ascii="Times New Roman" w:eastAsia="Times New Roman" w:hAnsi="Times New Roman" w:cs="Times New Roman"/>
          <w:color w:val="000000"/>
          <w:sz w:val="28"/>
          <w:szCs w:val="28"/>
          <w:lang w:eastAsia="ru-RU"/>
        </w:rPr>
        <w:t>посещение уроков;</w:t>
      </w:r>
    </w:p>
    <w:p w:rsidR="0072038D" w:rsidRPr="003134FD" w:rsidRDefault="00774F1E" w:rsidP="00275304">
      <w:pPr>
        <w:shd w:val="clear" w:color="auto" w:fill="FFFFFF"/>
        <w:spacing w:before="30" w:after="30" w:line="360" w:lineRule="auto"/>
        <w:ind w:left="360"/>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-м</w:t>
      </w:r>
      <w:r w:rsidR="0072038D" w:rsidRPr="003134FD">
        <w:rPr>
          <w:rFonts w:ascii="Times New Roman" w:eastAsia="Times New Roman" w:hAnsi="Times New Roman" w:cs="Times New Roman"/>
          <w:color w:val="000000"/>
          <w:sz w:val="28"/>
          <w:szCs w:val="28"/>
          <w:lang w:eastAsia="ru-RU"/>
        </w:rPr>
        <w:t>астер-классы, семинары, открытые уроки;</w:t>
      </w:r>
    </w:p>
    <w:p w:rsidR="0072038D" w:rsidRPr="003134FD" w:rsidRDefault="00774F1E" w:rsidP="00275304">
      <w:pPr>
        <w:shd w:val="clear" w:color="auto" w:fill="FFFFFF"/>
        <w:spacing w:before="30" w:after="30" w:line="360" w:lineRule="auto"/>
        <w:ind w:left="360"/>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w:t>
      </w:r>
      <w:r w:rsidR="0072038D" w:rsidRPr="003134FD">
        <w:rPr>
          <w:rFonts w:ascii="Times New Roman" w:eastAsia="Times New Roman" w:hAnsi="Times New Roman" w:cs="Times New Roman"/>
          <w:color w:val="000000"/>
          <w:sz w:val="28"/>
          <w:szCs w:val="28"/>
          <w:lang w:eastAsia="ru-RU"/>
        </w:rPr>
        <w:t>теоретические выступления, защита проектов;</w:t>
      </w:r>
    </w:p>
    <w:p w:rsidR="0072038D" w:rsidRPr="003134FD" w:rsidRDefault="00774F1E" w:rsidP="00275304">
      <w:pPr>
        <w:shd w:val="clear" w:color="auto" w:fill="FFFFFF"/>
        <w:spacing w:before="30" w:after="30" w:line="360" w:lineRule="auto"/>
        <w:ind w:left="360"/>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w:t>
      </w:r>
      <w:r w:rsidR="0072038D" w:rsidRPr="003134FD">
        <w:rPr>
          <w:rFonts w:ascii="Times New Roman" w:eastAsia="Times New Roman" w:hAnsi="Times New Roman" w:cs="Times New Roman"/>
          <w:color w:val="000000"/>
          <w:sz w:val="28"/>
          <w:szCs w:val="28"/>
          <w:lang w:eastAsia="ru-RU"/>
        </w:rPr>
        <w:t>наставничество;</w:t>
      </w:r>
    </w:p>
    <w:p w:rsidR="0072038D" w:rsidRPr="003134FD" w:rsidRDefault="00774F1E" w:rsidP="00275304">
      <w:pPr>
        <w:shd w:val="clear" w:color="auto" w:fill="FFFFFF"/>
        <w:spacing w:before="30" w:after="30" w:line="360" w:lineRule="auto"/>
        <w:ind w:left="360"/>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w:t>
      </w:r>
      <w:r w:rsidR="0072038D" w:rsidRPr="003134FD">
        <w:rPr>
          <w:rFonts w:ascii="Times New Roman" w:eastAsia="Times New Roman" w:hAnsi="Times New Roman" w:cs="Times New Roman"/>
          <w:color w:val="000000"/>
          <w:sz w:val="28"/>
          <w:szCs w:val="28"/>
          <w:lang w:eastAsia="ru-RU"/>
        </w:rPr>
        <w:t>анкетирование, микроисследования.</w:t>
      </w:r>
    </w:p>
    <w:p w:rsidR="0072038D" w:rsidRPr="003134FD" w:rsidRDefault="0072038D" w:rsidP="00275304">
      <w:pPr>
        <w:pBdr>
          <w:bottom w:val="single" w:sz="6" w:space="0" w:color="D6DDB9"/>
        </w:pBdr>
        <w:shd w:val="clear" w:color="auto" w:fill="FFFFFF"/>
        <w:spacing w:before="120" w:after="120" w:line="360" w:lineRule="auto"/>
        <w:ind w:left="222" w:hanging="222"/>
        <w:outlineLvl w:val="1"/>
        <w:rPr>
          <w:rFonts w:ascii="Times New Roman" w:eastAsia="Times New Roman" w:hAnsi="Times New Roman" w:cs="Times New Roman"/>
          <w:b/>
          <w:bCs/>
          <w:color w:val="000000"/>
          <w:sz w:val="28"/>
          <w:szCs w:val="28"/>
          <w:lang w:eastAsia="ru-RU"/>
        </w:rPr>
      </w:pPr>
      <w:r w:rsidRPr="003134FD">
        <w:rPr>
          <w:rFonts w:ascii="Times New Roman" w:eastAsia="Times New Roman" w:hAnsi="Times New Roman" w:cs="Times New Roman"/>
          <w:b/>
          <w:bCs/>
          <w:color w:val="000000"/>
          <w:sz w:val="28"/>
          <w:szCs w:val="28"/>
          <w:lang w:eastAsia="ru-RU"/>
        </w:rPr>
        <w:t>Основные виды деятельности:</w:t>
      </w:r>
    </w:p>
    <w:p w:rsidR="0072038D" w:rsidRPr="003134FD" w:rsidRDefault="0072038D" w:rsidP="0027530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Организация помощи начинающим педагогам в овлад</w:t>
      </w:r>
      <w:r w:rsidR="00E529AD" w:rsidRPr="003134FD">
        <w:rPr>
          <w:rFonts w:ascii="Times New Roman" w:eastAsia="Times New Roman" w:hAnsi="Times New Roman" w:cs="Times New Roman"/>
          <w:color w:val="000000"/>
          <w:sz w:val="28"/>
          <w:szCs w:val="28"/>
          <w:lang w:eastAsia="ru-RU"/>
        </w:rPr>
        <w:t xml:space="preserve">ении педагогическим </w:t>
      </w:r>
      <w:r w:rsidRPr="003134FD">
        <w:rPr>
          <w:rFonts w:ascii="Times New Roman" w:eastAsia="Times New Roman" w:hAnsi="Times New Roman" w:cs="Times New Roman"/>
          <w:color w:val="000000"/>
          <w:sz w:val="28"/>
          <w:szCs w:val="28"/>
          <w:lang w:eastAsia="ru-RU"/>
        </w:rPr>
        <w:t>мастерством через изучение опыта лучших педагогов школ</w:t>
      </w:r>
      <w:r w:rsidR="0079053C" w:rsidRPr="003134FD">
        <w:rPr>
          <w:rFonts w:ascii="Times New Roman" w:eastAsia="Times New Roman" w:hAnsi="Times New Roman" w:cs="Times New Roman"/>
          <w:color w:val="000000"/>
          <w:sz w:val="28"/>
          <w:szCs w:val="28"/>
          <w:lang w:eastAsia="ru-RU"/>
        </w:rPr>
        <w:t>ы</w:t>
      </w:r>
      <w:r w:rsidRPr="003134FD">
        <w:rPr>
          <w:rFonts w:ascii="Times New Roman" w:eastAsia="Times New Roman" w:hAnsi="Times New Roman" w:cs="Times New Roman"/>
          <w:color w:val="000000"/>
          <w:sz w:val="28"/>
          <w:szCs w:val="28"/>
          <w:lang w:eastAsia="ru-RU"/>
        </w:rPr>
        <w:t>.</w:t>
      </w:r>
    </w:p>
    <w:p w:rsidR="0072038D" w:rsidRPr="003134FD" w:rsidRDefault="0072038D" w:rsidP="0027530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Проведение опытными педагогами «Мастер-классов» и открытых уроков.</w:t>
      </w:r>
    </w:p>
    <w:p w:rsidR="0072038D" w:rsidRPr="003134FD" w:rsidRDefault="0072038D" w:rsidP="0027530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Привлечение молодых специалистов к подготовке и организации педсоветов, семинаров, конференций, к работе учебно-методических объединений.</w:t>
      </w:r>
    </w:p>
    <w:p w:rsidR="0072038D" w:rsidRPr="003134FD" w:rsidRDefault="0072038D" w:rsidP="0027530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Посещение уроков молодых специалистов.</w:t>
      </w:r>
    </w:p>
    <w:p w:rsidR="0072038D" w:rsidRPr="003134FD" w:rsidRDefault="0072038D" w:rsidP="0027530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Отслеживание результатов работы молодого учителя, педагогическая диагностика.</w:t>
      </w:r>
    </w:p>
    <w:p w:rsidR="0072038D" w:rsidRDefault="0072038D" w:rsidP="0027530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Организация разработки молодыми специалистами дидактического материала, электронных учебных материалов и др.</w:t>
      </w:r>
    </w:p>
    <w:p w:rsidR="006F7C8A" w:rsidRDefault="006F7C8A" w:rsidP="0027530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6F7C8A" w:rsidRDefault="006F7C8A" w:rsidP="0027530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6F7C8A" w:rsidRDefault="006F7C8A" w:rsidP="0027530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6F7C8A" w:rsidRDefault="006F7C8A" w:rsidP="0027530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6F7C8A" w:rsidRDefault="006F7C8A" w:rsidP="0027530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6F7C8A" w:rsidRDefault="006F7C8A" w:rsidP="00275304">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p>
    <w:p w:rsidR="00875437" w:rsidRPr="003134FD" w:rsidRDefault="00393C83" w:rsidP="00275304">
      <w:pPr>
        <w:shd w:val="clear" w:color="auto" w:fill="FFFFFF"/>
        <w:spacing w:after="0" w:line="360" w:lineRule="auto"/>
        <w:ind w:left="284" w:hanging="222"/>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Т</w:t>
      </w:r>
      <w:r w:rsidR="00875437" w:rsidRPr="00875437">
        <w:rPr>
          <w:rFonts w:ascii="Times New Roman" w:eastAsia="Times New Roman" w:hAnsi="Times New Roman" w:cs="Times New Roman"/>
          <w:b/>
          <w:color w:val="000000"/>
          <w:sz w:val="28"/>
          <w:szCs w:val="28"/>
          <w:lang w:eastAsia="ru-RU"/>
        </w:rPr>
        <w:t>аблиц</w:t>
      </w:r>
      <w:r>
        <w:rPr>
          <w:rFonts w:ascii="Times New Roman" w:eastAsia="Times New Roman" w:hAnsi="Times New Roman" w:cs="Times New Roman"/>
          <w:b/>
          <w:color w:val="000000"/>
          <w:sz w:val="28"/>
          <w:szCs w:val="28"/>
          <w:lang w:eastAsia="ru-RU"/>
        </w:rPr>
        <w:t xml:space="preserve">а </w:t>
      </w:r>
      <w:r w:rsidR="00875437" w:rsidRPr="00875437">
        <w:rPr>
          <w:rFonts w:ascii="Times New Roman" w:eastAsia="Times New Roman" w:hAnsi="Times New Roman" w:cs="Times New Roman"/>
          <w:b/>
          <w:color w:val="000000"/>
          <w:sz w:val="28"/>
          <w:szCs w:val="28"/>
          <w:lang w:eastAsia="ru-RU"/>
        </w:rPr>
        <w:t>2</w:t>
      </w:r>
    </w:p>
    <w:p w:rsidR="00AC66DE" w:rsidRDefault="00233FEB" w:rsidP="00275304">
      <w:pPr>
        <w:pBdr>
          <w:bottom w:val="single" w:sz="6" w:space="0" w:color="D6DDB9"/>
        </w:pBdr>
        <w:shd w:val="clear" w:color="auto" w:fill="FFFFFF"/>
        <w:spacing w:before="120" w:after="120" w:line="360" w:lineRule="auto"/>
        <w:ind w:left="222" w:right="4132"/>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noProof/>
          <w:color w:val="000000"/>
          <w:sz w:val="28"/>
          <w:szCs w:val="28"/>
          <w:lang w:eastAsia="ru-RU"/>
        </w:rPr>
        <mc:AlternateContent>
          <mc:Choice Requires="wpg">
            <w:drawing>
              <wp:anchor distT="0" distB="0" distL="114300" distR="114300" simplePos="0" relativeHeight="251661312" behindDoc="0" locked="0" layoutInCell="1" allowOverlap="1">
                <wp:simplePos x="0" y="0"/>
                <wp:positionH relativeFrom="column">
                  <wp:posOffset>-682625</wp:posOffset>
                </wp:positionH>
                <wp:positionV relativeFrom="paragraph">
                  <wp:posOffset>11430</wp:posOffset>
                </wp:positionV>
                <wp:extent cx="6906895" cy="4954270"/>
                <wp:effectExtent l="6985" t="9525" r="10795" b="8255"/>
                <wp:wrapNone/>
                <wp:docPr id="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6895" cy="4954270"/>
                          <a:chOff x="2825" y="889"/>
                          <a:chExt cx="10877" cy="7802"/>
                        </a:xfrm>
                      </wpg:grpSpPr>
                      <wps:wsp>
                        <wps:cNvPr id="10" name="Надпись 16"/>
                        <wps:cNvSpPr>
                          <a:spLocks noChangeArrowheads="1"/>
                        </wps:cNvSpPr>
                        <wps:spPr bwMode="auto">
                          <a:xfrm>
                            <a:off x="5263" y="889"/>
                            <a:ext cx="6695" cy="922"/>
                          </a:xfrm>
                          <a:prstGeom prst="rect">
                            <a:avLst/>
                          </a:prstGeom>
                          <a:solidFill>
                            <a:schemeClr val="lt1">
                              <a:lumMod val="100000"/>
                              <a:lumOff val="0"/>
                            </a:schemeClr>
                          </a:solidFill>
                          <a:ln w="6350">
                            <a:solidFill>
                              <a:srgbClr val="000000"/>
                            </a:solidFill>
                            <a:round/>
                            <a:headEnd/>
                            <a:tailEnd/>
                          </a:ln>
                        </wps:spPr>
                        <wps:txbx>
                          <w:txbxContent>
                            <w:p w:rsidR="00AC66DE" w:rsidRPr="00E421A9" w:rsidRDefault="00AC66DE" w:rsidP="00AC66DE">
                              <w:pPr>
                                <w:pStyle w:val="ab"/>
                                <w:jc w:val="center"/>
                                <w:rPr>
                                  <w:rFonts w:ascii="Times New Roman" w:hAnsi="Times New Roman" w:cs="Times New Roman"/>
                                  <w:b/>
                                  <w:color w:val="000000"/>
                                  <w:sz w:val="28"/>
                                  <w:szCs w:val="28"/>
                                </w:rPr>
                              </w:pPr>
                              <w:r w:rsidRPr="00E421A9">
                                <w:rPr>
                                  <w:rFonts w:ascii="Times New Roman" w:hAnsi="Times New Roman" w:cs="Times New Roman"/>
                                  <w:b/>
                                  <w:color w:val="000000"/>
                                  <w:sz w:val="28"/>
                                  <w:szCs w:val="28"/>
                                </w:rPr>
                                <w:t>МОЛОДЫЕ ПЕДАГОГИ</w:t>
                              </w:r>
                            </w:p>
                          </w:txbxContent>
                        </wps:txbx>
                        <wps:bodyPr rot="0" vert="horz" wrap="square" lIns="91440" tIns="45720" rIns="91440" bIns="45720" anchor="t" anchorCtr="0" upright="1">
                          <a:noAutofit/>
                        </wps:bodyPr>
                      </wps:wsp>
                      <wps:wsp>
                        <wps:cNvPr id="11" name="Надпись 17"/>
                        <wps:cNvSpPr>
                          <a:spLocks noChangeArrowheads="1"/>
                        </wps:cNvSpPr>
                        <wps:spPr bwMode="auto">
                          <a:xfrm>
                            <a:off x="2825" y="2926"/>
                            <a:ext cx="3402" cy="5734"/>
                          </a:xfrm>
                          <a:prstGeom prst="rect">
                            <a:avLst/>
                          </a:prstGeom>
                          <a:solidFill>
                            <a:schemeClr val="lt1">
                              <a:lumMod val="100000"/>
                              <a:lumOff val="0"/>
                            </a:schemeClr>
                          </a:solidFill>
                          <a:ln w="6350">
                            <a:solidFill>
                              <a:srgbClr val="000000"/>
                            </a:solidFill>
                            <a:round/>
                            <a:headEnd/>
                            <a:tailEnd/>
                          </a:ln>
                        </wps:spPr>
                        <wps:txbx>
                          <w:txbxContent>
                            <w:p w:rsidR="00AC66DE" w:rsidRPr="00CD45FA" w:rsidRDefault="00AC66DE" w:rsidP="00AC66DE">
                              <w:pPr>
                                <w:pStyle w:val="ab"/>
                                <w:rPr>
                                  <w:rFonts w:ascii="Times New Roman" w:hAnsi="Times New Roman" w:cs="Times New Roman"/>
                                  <w:b/>
                                  <w:color w:val="000000"/>
                                  <w:sz w:val="28"/>
                                  <w:szCs w:val="28"/>
                                </w:rPr>
                              </w:pPr>
                              <w:r w:rsidRPr="00CD45FA">
                                <w:rPr>
                                  <w:rFonts w:ascii="Times New Roman" w:hAnsi="Times New Roman" w:cs="Times New Roman"/>
                                  <w:b/>
                                  <w:color w:val="000000"/>
                                  <w:sz w:val="28"/>
                                  <w:szCs w:val="28"/>
                                </w:rPr>
                                <w:t xml:space="preserve">МОЛОДЫЕ </w:t>
                              </w:r>
                              <w:r>
                                <w:rPr>
                                  <w:rFonts w:ascii="Times New Roman" w:hAnsi="Times New Roman" w:cs="Times New Roman"/>
                                  <w:b/>
                                  <w:color w:val="000000"/>
                                  <w:sz w:val="28"/>
                                  <w:szCs w:val="28"/>
                                </w:rPr>
                                <w:t>УЧИТЕЛЯ</w:t>
                              </w:r>
                            </w:p>
                            <w:p w:rsidR="00AC66DE" w:rsidRPr="00CD45FA" w:rsidRDefault="00AC66DE" w:rsidP="00AC66DE">
                              <w:pPr>
                                <w:pStyle w:val="ab"/>
                                <w:jc w:val="center"/>
                                <w:rPr>
                                  <w:rFonts w:ascii="Times New Roman" w:hAnsi="Times New Roman" w:cs="Times New Roman"/>
                                  <w:color w:val="000000"/>
                                  <w:sz w:val="28"/>
                                  <w:szCs w:val="28"/>
                                </w:rPr>
                              </w:pPr>
                              <w:r w:rsidRPr="00CD45FA">
                                <w:rPr>
                                  <w:rFonts w:ascii="Times New Roman" w:hAnsi="Times New Roman" w:cs="Times New Roman"/>
                                  <w:color w:val="000000"/>
                                  <w:sz w:val="28"/>
                                  <w:szCs w:val="28"/>
                                </w:rPr>
                                <w:t>1-го УРОВНЯ</w:t>
                              </w:r>
                            </w:p>
                            <w:p w:rsidR="00AC66DE" w:rsidRPr="00CD45FA" w:rsidRDefault="00AC66DE" w:rsidP="00AC66DE">
                              <w:pPr>
                                <w:pStyle w:val="ab"/>
                                <w:jc w:val="center"/>
                                <w:rPr>
                                  <w:rFonts w:ascii="Times New Roman" w:hAnsi="Times New Roman" w:cs="Times New Roman"/>
                                  <w:color w:val="000000"/>
                                  <w:sz w:val="28"/>
                                  <w:szCs w:val="28"/>
                                </w:rPr>
                              </w:pPr>
                              <w:r w:rsidRPr="00CD45FA">
                                <w:rPr>
                                  <w:rFonts w:ascii="Times New Roman" w:hAnsi="Times New Roman" w:cs="Times New Roman"/>
                                  <w:color w:val="000000"/>
                                  <w:sz w:val="28"/>
                                  <w:szCs w:val="28"/>
                                </w:rPr>
                                <w:t>ЭТАП</w:t>
                              </w:r>
                              <w:r>
                                <w:rPr>
                                  <w:rFonts w:ascii="Times New Roman" w:hAnsi="Times New Roman" w:cs="Times New Roman"/>
                                  <w:color w:val="000000"/>
                                  <w:sz w:val="28"/>
                                  <w:szCs w:val="28"/>
                                </w:rPr>
                                <w:t>-</w:t>
                              </w:r>
                              <w:r w:rsidRPr="00CD45FA">
                                <w:rPr>
                                  <w:rFonts w:ascii="Times New Roman" w:hAnsi="Times New Roman" w:cs="Times New Roman"/>
                                  <w:color w:val="000000"/>
                                  <w:sz w:val="28"/>
                                  <w:szCs w:val="28"/>
                                </w:rPr>
                                <w:t xml:space="preserve"> теоретический (адаптационный).</w:t>
                              </w:r>
                            </w:p>
                            <w:p w:rsidR="00AC66DE" w:rsidRDefault="00AC66DE" w:rsidP="00AC66DE">
                              <w:pPr>
                                <w:pStyle w:val="ab"/>
                                <w:jc w:val="center"/>
                                <w:rPr>
                                  <w:rFonts w:ascii="Times New Roman" w:hAnsi="Times New Roman" w:cs="Times New Roman"/>
                                  <w:color w:val="000000"/>
                                </w:rPr>
                              </w:pPr>
                              <w:r w:rsidRPr="00CD45FA">
                                <w:rPr>
                                  <w:rFonts w:ascii="Times New Roman" w:hAnsi="Times New Roman" w:cs="Times New Roman"/>
                                  <w:b/>
                                  <w:color w:val="000000"/>
                                  <w:sz w:val="28"/>
                                  <w:szCs w:val="28"/>
                                </w:rPr>
                                <w:t>ЦЕЛЬ:</w:t>
                              </w:r>
                              <w:r>
                                <w:rPr>
                                  <w:rFonts w:ascii="Times New Roman" w:hAnsi="Times New Roman" w:cs="Times New Roman"/>
                                  <w:color w:val="000000"/>
                                </w:rPr>
                                <w:t xml:space="preserve"> </w:t>
                              </w:r>
                              <w:r w:rsidRPr="00CD45FA">
                                <w:rPr>
                                  <w:rFonts w:ascii="Times New Roman" w:hAnsi="Times New Roman" w:cs="Times New Roman"/>
                                  <w:color w:val="000000"/>
                                  <w:sz w:val="28"/>
                                  <w:szCs w:val="28"/>
                                </w:rPr>
                                <w:t>оказание практической помощи молодым специалистам в их адаптации в школе, вопросах совершенствования теоретических знаний.</w:t>
                              </w:r>
                            </w:p>
                          </w:txbxContent>
                        </wps:txbx>
                        <wps:bodyPr rot="0" vert="horz" wrap="square" lIns="91440" tIns="45720" rIns="91440" bIns="45720" anchor="t" anchorCtr="0" upright="1">
                          <a:noAutofit/>
                        </wps:bodyPr>
                      </wps:wsp>
                      <wps:wsp>
                        <wps:cNvPr id="12" name="Надпись 18"/>
                        <wps:cNvSpPr>
                          <a:spLocks noChangeArrowheads="1"/>
                        </wps:cNvSpPr>
                        <wps:spPr bwMode="auto">
                          <a:xfrm>
                            <a:off x="10300" y="2953"/>
                            <a:ext cx="3402" cy="5738"/>
                          </a:xfrm>
                          <a:prstGeom prst="rect">
                            <a:avLst/>
                          </a:prstGeom>
                          <a:solidFill>
                            <a:srgbClr val="FFFFFF"/>
                          </a:solidFill>
                          <a:ln w="6350">
                            <a:solidFill>
                              <a:srgbClr val="000000"/>
                            </a:solidFill>
                            <a:round/>
                            <a:headEnd/>
                            <a:tailEnd/>
                          </a:ln>
                        </wps:spPr>
                        <wps:txbx>
                          <w:txbxContent>
                            <w:p w:rsidR="00AC66DE" w:rsidRDefault="00AC66DE" w:rsidP="00AC66DE">
                              <w:pPr>
                                <w:pStyle w:val="ab"/>
                                <w:rPr>
                                  <w:rFonts w:ascii="Times New Roman" w:hAnsi="Times New Roman" w:cs="Times New Roman"/>
                                  <w:b/>
                                  <w:color w:val="000000"/>
                                  <w:sz w:val="28"/>
                                  <w:szCs w:val="28"/>
                                </w:rPr>
                              </w:pPr>
                              <w:r w:rsidRPr="00CD45FA">
                                <w:rPr>
                                  <w:rFonts w:ascii="Times New Roman" w:hAnsi="Times New Roman" w:cs="Times New Roman"/>
                                  <w:b/>
                                  <w:color w:val="000000"/>
                                  <w:sz w:val="28"/>
                                  <w:szCs w:val="28"/>
                                </w:rPr>
                                <w:t xml:space="preserve">МОЛОДЫЕ </w:t>
                              </w:r>
                              <w:r>
                                <w:rPr>
                                  <w:rFonts w:ascii="Times New Roman" w:hAnsi="Times New Roman" w:cs="Times New Roman"/>
                                  <w:b/>
                                  <w:color w:val="000000"/>
                                  <w:sz w:val="28"/>
                                  <w:szCs w:val="28"/>
                                </w:rPr>
                                <w:t>УЧИТЕЛЯ</w:t>
                              </w:r>
                            </w:p>
                            <w:p w:rsidR="00AC66DE" w:rsidRPr="00CD45FA" w:rsidRDefault="00AC66DE" w:rsidP="00AC66DE">
                              <w:pPr>
                                <w:pStyle w:val="ab"/>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r w:rsidRPr="00CD45FA">
                                <w:rPr>
                                  <w:rFonts w:ascii="Times New Roman" w:hAnsi="Times New Roman" w:cs="Times New Roman"/>
                                  <w:color w:val="000000"/>
                                  <w:sz w:val="28"/>
                                  <w:szCs w:val="28"/>
                                </w:rPr>
                                <w:t>-го УРОВНЯ</w:t>
                              </w:r>
                            </w:p>
                            <w:p w:rsidR="00AC66DE" w:rsidRDefault="00AC66DE" w:rsidP="00AC66DE">
                              <w:pPr>
                                <w:pStyle w:val="ab"/>
                                <w:rPr>
                                  <w:rFonts w:ascii="Times New Roman" w:hAnsi="Times New Roman" w:cs="Times New Roman"/>
                                  <w:color w:val="000000"/>
                                  <w:sz w:val="28"/>
                                  <w:szCs w:val="28"/>
                                </w:rPr>
                              </w:pPr>
                              <w:r w:rsidRPr="00CD45FA">
                                <w:rPr>
                                  <w:rFonts w:ascii="Times New Roman" w:hAnsi="Times New Roman" w:cs="Times New Roman"/>
                                  <w:color w:val="000000"/>
                                  <w:sz w:val="28"/>
                                  <w:szCs w:val="28"/>
                                </w:rPr>
                                <w:t>ЭТАП</w:t>
                              </w:r>
                              <w:r>
                                <w:rPr>
                                  <w:rFonts w:ascii="Times New Roman" w:hAnsi="Times New Roman" w:cs="Times New Roman"/>
                                  <w:color w:val="000000"/>
                                  <w:sz w:val="28"/>
                                  <w:szCs w:val="28"/>
                                </w:rPr>
                                <w:t>-</w:t>
                              </w:r>
                              <w:r w:rsidRPr="00CD45F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апробационный</w:t>
                              </w:r>
                            </w:p>
                            <w:p w:rsidR="00AC66DE" w:rsidRDefault="00AC66DE" w:rsidP="00AC66DE">
                              <w:pPr>
                                <w:pStyle w:val="ab"/>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(контрольно-оценочный)</w:t>
                              </w:r>
                            </w:p>
                            <w:p w:rsidR="00AC66DE" w:rsidRDefault="00AC66DE" w:rsidP="00AC66DE">
                              <w:pPr>
                                <w:pStyle w:val="ab"/>
                                <w:jc w:val="center"/>
                              </w:pPr>
                              <w:r w:rsidRPr="00CD45FA">
                                <w:rPr>
                                  <w:rFonts w:ascii="Times New Roman" w:hAnsi="Times New Roman" w:cs="Times New Roman"/>
                                  <w:b/>
                                  <w:color w:val="000000"/>
                                  <w:sz w:val="28"/>
                                  <w:szCs w:val="28"/>
                                </w:rPr>
                                <w:t>ЦЕЛЬ:</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создание условий для формирования у педагога индивидуального стиля творческой </w:t>
                              </w:r>
                              <w:r w:rsidRPr="00A226A6">
                                <w:rPr>
                                  <w:rFonts w:ascii="Times New Roman" w:hAnsi="Times New Roman" w:cs="Times New Roman"/>
                                  <w:color w:val="000000"/>
                                  <w:sz w:val="28"/>
                                  <w:szCs w:val="28"/>
                                </w:rPr>
                                <w:t>деятельности</w:t>
                              </w:r>
                              <w:r>
                                <w:rPr>
                                  <w:rFonts w:ascii="Times New Roman" w:hAnsi="Times New Roman" w:cs="Times New Roman"/>
                                  <w:color w:val="000000"/>
                                  <w:sz w:val="28"/>
                                  <w:szCs w:val="28"/>
                                </w:rPr>
                                <w:t>,</w:t>
                              </w:r>
                              <w:r w:rsidRPr="00A226A6">
                                <w:rPr>
                                  <w:rFonts w:ascii="Times New Roman" w:hAnsi="Times New Roman" w:cs="Times New Roman"/>
                                  <w:color w:val="000000"/>
                                  <w:sz w:val="28"/>
                                  <w:szCs w:val="28"/>
                                </w:rPr>
                                <w:t xml:space="preserve"> становление </w:t>
                              </w:r>
                              <w:r>
                                <w:rPr>
                                  <w:rFonts w:ascii="Times New Roman" w:hAnsi="Times New Roman" w:cs="Times New Roman"/>
                                  <w:color w:val="000000"/>
                                  <w:sz w:val="28"/>
                                  <w:szCs w:val="28"/>
                                </w:rPr>
                                <w:t>молодого специалиста как учителя-профессионала.</w:t>
                              </w:r>
                            </w:p>
                          </w:txbxContent>
                        </wps:txbx>
                        <wps:bodyPr rot="0" vert="horz" wrap="square" lIns="91440" tIns="45720" rIns="91440" bIns="45720" anchor="t" anchorCtr="0" upright="1">
                          <a:noAutofit/>
                        </wps:bodyPr>
                      </wps:wsp>
                      <wps:wsp>
                        <wps:cNvPr id="13" name="Надпись 19"/>
                        <wps:cNvSpPr>
                          <a:spLocks noChangeArrowheads="1"/>
                        </wps:cNvSpPr>
                        <wps:spPr bwMode="auto">
                          <a:xfrm>
                            <a:off x="6580" y="2924"/>
                            <a:ext cx="3402" cy="5736"/>
                          </a:xfrm>
                          <a:prstGeom prst="rect">
                            <a:avLst/>
                          </a:prstGeom>
                          <a:solidFill>
                            <a:srgbClr val="FFFFFF"/>
                          </a:solidFill>
                          <a:ln w="6350">
                            <a:solidFill>
                              <a:srgbClr val="000000"/>
                            </a:solidFill>
                            <a:round/>
                            <a:headEnd/>
                            <a:tailEnd/>
                          </a:ln>
                        </wps:spPr>
                        <wps:txbx>
                          <w:txbxContent>
                            <w:p w:rsidR="00AC66DE" w:rsidRDefault="00AC66DE" w:rsidP="00AC66DE">
                              <w:pPr>
                                <w:pStyle w:val="ab"/>
                                <w:rPr>
                                  <w:rFonts w:ascii="Times New Roman" w:hAnsi="Times New Roman" w:cs="Times New Roman"/>
                                  <w:b/>
                                  <w:color w:val="000000"/>
                                  <w:sz w:val="28"/>
                                  <w:szCs w:val="28"/>
                                </w:rPr>
                              </w:pPr>
                              <w:r w:rsidRPr="00CD45FA">
                                <w:rPr>
                                  <w:rFonts w:ascii="Times New Roman" w:hAnsi="Times New Roman" w:cs="Times New Roman"/>
                                  <w:b/>
                                  <w:color w:val="000000"/>
                                  <w:sz w:val="28"/>
                                  <w:szCs w:val="28"/>
                                </w:rPr>
                                <w:t xml:space="preserve">МОЛОДЫЕ </w:t>
                              </w:r>
                              <w:r>
                                <w:rPr>
                                  <w:rFonts w:ascii="Times New Roman" w:hAnsi="Times New Roman" w:cs="Times New Roman"/>
                                  <w:b/>
                                  <w:color w:val="000000"/>
                                  <w:sz w:val="28"/>
                                  <w:szCs w:val="28"/>
                                </w:rPr>
                                <w:t>УЧИТЕЛЯ</w:t>
                              </w:r>
                            </w:p>
                            <w:p w:rsidR="00AC66DE" w:rsidRPr="00CD45FA" w:rsidRDefault="00AC66DE" w:rsidP="00AC66DE">
                              <w:pPr>
                                <w:pStyle w:val="ab"/>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r w:rsidRPr="00CD45FA">
                                <w:rPr>
                                  <w:rFonts w:ascii="Times New Roman" w:hAnsi="Times New Roman" w:cs="Times New Roman"/>
                                  <w:color w:val="000000"/>
                                  <w:sz w:val="28"/>
                                  <w:szCs w:val="28"/>
                                </w:rPr>
                                <w:t>-го УРОВНЯ</w:t>
                              </w:r>
                            </w:p>
                            <w:p w:rsidR="00AC66DE" w:rsidRDefault="00AC66DE" w:rsidP="00AC66DE">
                              <w:pPr>
                                <w:pStyle w:val="ab"/>
                                <w:jc w:val="center"/>
                              </w:pPr>
                              <w:r w:rsidRPr="00CD45FA">
                                <w:rPr>
                                  <w:rFonts w:ascii="Times New Roman" w:hAnsi="Times New Roman" w:cs="Times New Roman"/>
                                  <w:color w:val="000000"/>
                                  <w:sz w:val="28"/>
                                  <w:szCs w:val="28"/>
                                </w:rPr>
                                <w:t>ЭТАП</w:t>
                              </w:r>
                              <w:r>
                                <w:rPr>
                                  <w:rFonts w:ascii="Times New Roman" w:hAnsi="Times New Roman" w:cs="Times New Roman"/>
                                  <w:color w:val="000000"/>
                                  <w:sz w:val="28"/>
                                  <w:szCs w:val="28"/>
                                </w:rPr>
                                <w:t>-</w:t>
                              </w:r>
                              <w:r w:rsidRPr="00CD45FA">
                                <w:rPr>
                                  <w:rFonts w:ascii="Times New Roman" w:hAnsi="Times New Roman" w:cs="Times New Roman"/>
                                  <w:color w:val="000000"/>
                                  <w:sz w:val="28"/>
                                  <w:szCs w:val="28"/>
                                </w:rPr>
                                <w:t xml:space="preserve"> теорети</w:t>
                              </w:r>
                              <w:r>
                                <w:rPr>
                                  <w:rFonts w:ascii="Times New Roman" w:hAnsi="Times New Roman" w:cs="Times New Roman"/>
                                  <w:color w:val="000000"/>
                                  <w:sz w:val="28"/>
                                  <w:szCs w:val="28"/>
                                </w:rPr>
                                <w:t>ко-апробационный</w:t>
                              </w:r>
                              <w:r w:rsidRPr="00CD45F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проектировочный)</w:t>
                              </w:r>
                              <w:r w:rsidRPr="001951CE">
                                <w:rPr>
                                  <w:rFonts w:ascii="Times New Roman" w:hAnsi="Times New Roman" w:cs="Times New Roman"/>
                                  <w:b/>
                                  <w:color w:val="000000"/>
                                  <w:sz w:val="28"/>
                                  <w:szCs w:val="28"/>
                                </w:rPr>
                                <w:t xml:space="preserve"> </w:t>
                              </w:r>
                              <w:r w:rsidRPr="00CD45FA">
                                <w:rPr>
                                  <w:rFonts w:ascii="Times New Roman" w:hAnsi="Times New Roman" w:cs="Times New Roman"/>
                                  <w:b/>
                                  <w:color w:val="000000"/>
                                  <w:sz w:val="28"/>
                                  <w:szCs w:val="28"/>
                                </w:rPr>
                                <w:t>ЦЕЛЬ:</w:t>
                              </w:r>
                              <w:r>
                                <w:rPr>
                                  <w:rFonts w:ascii="Times New Roman" w:hAnsi="Times New Roman" w:cs="Times New Roman"/>
                                  <w:b/>
                                  <w:color w:val="000000"/>
                                  <w:sz w:val="28"/>
                                  <w:szCs w:val="28"/>
                                </w:rPr>
                                <w:t xml:space="preserve"> </w:t>
                              </w:r>
                              <w:r w:rsidRPr="00E421A9">
                                <w:rPr>
                                  <w:rFonts w:ascii="Times New Roman" w:hAnsi="Times New Roman" w:cs="Times New Roman"/>
                                  <w:color w:val="000000"/>
                                  <w:sz w:val="28"/>
                                  <w:szCs w:val="28"/>
                                </w:rPr>
                                <w:t>ф</w:t>
                              </w:r>
                              <w:r w:rsidRPr="001951CE">
                                <w:rPr>
                                  <w:rFonts w:ascii="Times New Roman" w:hAnsi="Times New Roman" w:cs="Times New Roman"/>
                                  <w:color w:val="000000"/>
                                  <w:sz w:val="28"/>
                                  <w:szCs w:val="28"/>
                                </w:rPr>
                                <w:t>ормирование</w:t>
                              </w:r>
                              <w:r>
                                <w:rPr>
                                  <w:rFonts w:ascii="Times New Roman" w:hAnsi="Times New Roman" w:cs="Times New Roman"/>
                                  <w:color w:val="000000"/>
                                  <w:sz w:val="28"/>
                                  <w:szCs w:val="28"/>
                                </w:rPr>
                                <w:t xml:space="preserve"> потребности молодого специалиста в проектировании своего дальнейшего профессионального роста, в совершенствовании теоретических знаний, умений, навыков.</w:t>
                              </w:r>
                            </w:p>
                          </w:txbxContent>
                        </wps:txbx>
                        <wps:bodyPr rot="0" vert="horz" wrap="square" lIns="91440" tIns="45720" rIns="91440" bIns="45720" anchor="t" anchorCtr="0" upright="1">
                          <a:noAutofit/>
                        </wps:bodyPr>
                      </wps:wsp>
                      <wps:wsp>
                        <wps:cNvPr id="14" name="Прямая со стрелкой 20"/>
                        <wps:cNvSpPr>
                          <a:spLocks noChangeArrowheads="1"/>
                        </wps:cNvSpPr>
                        <wps:spPr bwMode="auto">
                          <a:xfrm flipH="1">
                            <a:off x="8346" y="1897"/>
                            <a:ext cx="14" cy="1056"/>
                          </a:xfrm>
                          <a:custGeom>
                            <a:avLst/>
                            <a:gdLst>
                              <a:gd name="T0" fmla="*/ 14 w 21600"/>
                              <a:gd name="T1" fmla="*/ 528 h 21600"/>
                              <a:gd name="T2" fmla="*/ 7 w 21600"/>
                              <a:gd name="T3" fmla="*/ 1056 h 21600"/>
                              <a:gd name="T4" fmla="*/ 0 w 21600"/>
                              <a:gd name="T5" fmla="*/ 528 h 21600"/>
                              <a:gd name="T6" fmla="*/ 7 w 21600"/>
                              <a:gd name="T7" fmla="*/ 0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fill="none">
                                <a:moveTo>
                                  <a:pt x="0" y="0"/>
                                </a:moveTo>
                                <a:lnTo>
                                  <a:pt x="21600" y="21600"/>
                                </a:lnTo>
                              </a:path>
                            </a:pathLst>
                          </a:custGeom>
                          <a:noFill/>
                          <a:ln w="6480">
                            <a:solidFill>
                              <a:srgbClr val="5B9BD5"/>
                            </a:solidFill>
                            <a:miter lim="800000"/>
                            <a:headEnd/>
                            <a:tailEnd type="triangle" w="med" len="me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5" name="Прямая со стрелкой 21"/>
                        <wps:cNvSpPr>
                          <a:spLocks noChangeArrowheads="1"/>
                        </wps:cNvSpPr>
                        <wps:spPr bwMode="auto">
                          <a:xfrm flipH="1">
                            <a:off x="4647" y="1912"/>
                            <a:ext cx="826" cy="1010"/>
                          </a:xfrm>
                          <a:custGeom>
                            <a:avLst/>
                            <a:gdLst>
                              <a:gd name="T0" fmla="*/ 826 w 21600"/>
                              <a:gd name="T1" fmla="*/ 505 h 21600"/>
                              <a:gd name="T2" fmla="*/ 413 w 21600"/>
                              <a:gd name="T3" fmla="*/ 1010 h 21600"/>
                              <a:gd name="T4" fmla="*/ 0 w 21600"/>
                              <a:gd name="T5" fmla="*/ 505 h 21600"/>
                              <a:gd name="T6" fmla="*/ 413 w 21600"/>
                              <a:gd name="T7" fmla="*/ 0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fill="none">
                                <a:moveTo>
                                  <a:pt x="0" y="0"/>
                                </a:moveTo>
                                <a:lnTo>
                                  <a:pt x="21600" y="21600"/>
                                </a:lnTo>
                              </a:path>
                            </a:pathLst>
                          </a:custGeom>
                          <a:noFill/>
                          <a:ln w="6480">
                            <a:solidFill>
                              <a:srgbClr val="5B9BD5"/>
                            </a:solidFill>
                            <a:miter lim="800000"/>
                            <a:headEnd/>
                            <a:tailEnd type="triangle" w="med" len="me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16" name="Прямая со стрелкой 22"/>
                        <wps:cNvSpPr>
                          <a:spLocks noChangeArrowheads="1"/>
                        </wps:cNvSpPr>
                        <wps:spPr bwMode="auto">
                          <a:xfrm>
                            <a:off x="11423" y="1811"/>
                            <a:ext cx="1118" cy="1025"/>
                          </a:xfrm>
                          <a:custGeom>
                            <a:avLst/>
                            <a:gdLst>
                              <a:gd name="T0" fmla="*/ 1118 w 21600"/>
                              <a:gd name="T1" fmla="*/ 513 h 21600"/>
                              <a:gd name="T2" fmla="*/ 559 w 21600"/>
                              <a:gd name="T3" fmla="*/ 1025 h 21600"/>
                              <a:gd name="T4" fmla="*/ 0 w 21600"/>
                              <a:gd name="T5" fmla="*/ 513 h 21600"/>
                              <a:gd name="T6" fmla="*/ 559 w 21600"/>
                              <a:gd name="T7" fmla="*/ 0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fill="none">
                                <a:moveTo>
                                  <a:pt x="0" y="0"/>
                                </a:moveTo>
                                <a:lnTo>
                                  <a:pt x="21600" y="21600"/>
                                </a:lnTo>
                              </a:path>
                            </a:pathLst>
                          </a:custGeom>
                          <a:noFill/>
                          <a:ln w="6480">
                            <a:solidFill>
                              <a:srgbClr val="5B9BD5"/>
                            </a:solidFill>
                            <a:miter lim="800000"/>
                            <a:headEnd/>
                            <a:tailEnd type="triangle" w="med" len="me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39" style="position:absolute;left:0;text-align:left;margin-left:-53.75pt;margin-top:.9pt;width:543.85pt;height:390.1pt;z-index:251661312" coordorigin="2825,889" coordsize="10877,7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">
                <v:rect id="Надпись 16" o:spid="_x0000_s1040" style="position:absolute;left:5263;top:889;width:6695;height: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IUUsQA&#10;AADbAAAADwAAAGRycy9kb3ducmV2LnhtbESPQW/CMAyF75P4D5GRuI0UDhMqBDSBkLihAds4eo3X&#10;ljVOSQKUf48PSLvZes/vfZ4tOteoK4VYezYwGmagiAtvay4NHPbr1wmomJAtNp7JwJ0iLOa9lxnm&#10;1t/4g667VCoJ4ZijgSqlNtc6FhU5jEPfEov264PDJGsotQ14k3DX6HGWvWmHNUtDhS0tKyr+dhdn&#10;IIwvn8uf9rjfnM/6cP/6Pq22xcmYQb97n4JK1KV/8/N6YwVf6OUXGU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SFFLEAAAA2wAAAA8AAAAAAAAAAAAAAAAAmAIAAGRycy9k&#10;b3ducmV2LnhtbFBLBQYAAAAABAAEAPUAAACJAwAAAAA=&#10;" fillcolor="white [3201]" strokeweight=".5pt">
                  <v:stroke joinstyle="round"/>
                  <v:textbox>
                    <w:txbxContent>
                      <w:p w:rsidR="00AC66DE" w:rsidRPr="00E421A9" w:rsidRDefault="00AC66DE" w:rsidP="00AC66DE">
                        <w:pPr>
                          <w:pStyle w:val="ab"/>
                          <w:jc w:val="center"/>
                          <w:rPr>
                            <w:rFonts w:ascii="Times New Roman" w:hAnsi="Times New Roman" w:cs="Times New Roman"/>
                            <w:b/>
                            <w:color w:val="000000"/>
                            <w:sz w:val="28"/>
                            <w:szCs w:val="28"/>
                          </w:rPr>
                        </w:pPr>
                        <w:r w:rsidRPr="00E421A9">
                          <w:rPr>
                            <w:rFonts w:ascii="Times New Roman" w:hAnsi="Times New Roman" w:cs="Times New Roman"/>
                            <w:b/>
                            <w:color w:val="000000"/>
                            <w:sz w:val="28"/>
                            <w:szCs w:val="28"/>
                          </w:rPr>
                          <w:t>МОЛОДЫЕ ПЕДАГОГИ</w:t>
                        </w:r>
                      </w:p>
                    </w:txbxContent>
                  </v:textbox>
                </v:rect>
                <v:rect id="Надпись 17" o:spid="_x0000_s1041" style="position:absolute;left:2825;top:2926;width:3402;height:5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xycAA&#10;AADbAAAADwAAAGRycy9kb3ducmV2LnhtbERPS4vCMBC+L/gfwgje1lQPItUoogjexMeqx7EZ22oz&#10;qUnU+u/NwsLe5uN7znjamEo8yfnSsoJeNwFBnFldcq5gv1t+D0H4gKyxskwK3uRhOml9jTHV9sUb&#10;em5DLmII+xQVFCHUqZQ+K8ig79qaOHIX6wyGCF0utcNXDDeV7CfJQBosOTYUWNO8oOy2fRgFrv/4&#10;mZ/r0251v8v9+3C8LtbZValOu5mNQARqwr/4z73ScX4Pfn+JB8j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6xycAAAADbAAAADwAAAAAAAAAAAAAAAACYAgAAZHJzL2Rvd25y&#10;ZXYueG1sUEsFBgAAAAAEAAQA9QAAAIUDAAAAAA==&#10;" fillcolor="white [3201]" strokeweight=".5pt">
                  <v:stroke joinstyle="round"/>
                  <v:textbox>
                    <w:txbxContent>
                      <w:p w:rsidR="00AC66DE" w:rsidRPr="00CD45FA" w:rsidRDefault="00AC66DE" w:rsidP="00AC66DE">
                        <w:pPr>
                          <w:pStyle w:val="ab"/>
                          <w:rPr>
                            <w:rFonts w:ascii="Times New Roman" w:hAnsi="Times New Roman" w:cs="Times New Roman"/>
                            <w:b/>
                            <w:color w:val="000000"/>
                            <w:sz w:val="28"/>
                            <w:szCs w:val="28"/>
                          </w:rPr>
                        </w:pPr>
                        <w:r w:rsidRPr="00CD45FA">
                          <w:rPr>
                            <w:rFonts w:ascii="Times New Roman" w:hAnsi="Times New Roman" w:cs="Times New Roman"/>
                            <w:b/>
                            <w:color w:val="000000"/>
                            <w:sz w:val="28"/>
                            <w:szCs w:val="28"/>
                          </w:rPr>
                          <w:t xml:space="preserve">МОЛОДЫЕ </w:t>
                        </w:r>
                        <w:r>
                          <w:rPr>
                            <w:rFonts w:ascii="Times New Roman" w:hAnsi="Times New Roman" w:cs="Times New Roman"/>
                            <w:b/>
                            <w:color w:val="000000"/>
                            <w:sz w:val="28"/>
                            <w:szCs w:val="28"/>
                          </w:rPr>
                          <w:t>УЧИТЕЛЯ</w:t>
                        </w:r>
                      </w:p>
                      <w:p w:rsidR="00AC66DE" w:rsidRPr="00CD45FA" w:rsidRDefault="00AC66DE" w:rsidP="00AC66DE">
                        <w:pPr>
                          <w:pStyle w:val="ab"/>
                          <w:jc w:val="center"/>
                          <w:rPr>
                            <w:rFonts w:ascii="Times New Roman" w:hAnsi="Times New Roman" w:cs="Times New Roman"/>
                            <w:color w:val="000000"/>
                            <w:sz w:val="28"/>
                            <w:szCs w:val="28"/>
                          </w:rPr>
                        </w:pPr>
                        <w:r w:rsidRPr="00CD45FA">
                          <w:rPr>
                            <w:rFonts w:ascii="Times New Roman" w:hAnsi="Times New Roman" w:cs="Times New Roman"/>
                            <w:color w:val="000000"/>
                            <w:sz w:val="28"/>
                            <w:szCs w:val="28"/>
                          </w:rPr>
                          <w:t>1-го УРОВНЯ</w:t>
                        </w:r>
                      </w:p>
                      <w:p w:rsidR="00AC66DE" w:rsidRPr="00CD45FA" w:rsidRDefault="00AC66DE" w:rsidP="00AC66DE">
                        <w:pPr>
                          <w:pStyle w:val="ab"/>
                          <w:jc w:val="center"/>
                          <w:rPr>
                            <w:rFonts w:ascii="Times New Roman" w:hAnsi="Times New Roman" w:cs="Times New Roman"/>
                            <w:color w:val="000000"/>
                            <w:sz w:val="28"/>
                            <w:szCs w:val="28"/>
                          </w:rPr>
                        </w:pPr>
                        <w:r w:rsidRPr="00CD45FA">
                          <w:rPr>
                            <w:rFonts w:ascii="Times New Roman" w:hAnsi="Times New Roman" w:cs="Times New Roman"/>
                            <w:color w:val="000000"/>
                            <w:sz w:val="28"/>
                            <w:szCs w:val="28"/>
                          </w:rPr>
                          <w:t>ЭТАП</w:t>
                        </w:r>
                        <w:r>
                          <w:rPr>
                            <w:rFonts w:ascii="Times New Roman" w:hAnsi="Times New Roman" w:cs="Times New Roman"/>
                            <w:color w:val="000000"/>
                            <w:sz w:val="28"/>
                            <w:szCs w:val="28"/>
                          </w:rPr>
                          <w:t>-</w:t>
                        </w:r>
                        <w:r w:rsidRPr="00CD45FA">
                          <w:rPr>
                            <w:rFonts w:ascii="Times New Roman" w:hAnsi="Times New Roman" w:cs="Times New Roman"/>
                            <w:color w:val="000000"/>
                            <w:sz w:val="28"/>
                            <w:szCs w:val="28"/>
                          </w:rPr>
                          <w:t xml:space="preserve"> теоретический (адаптационный).</w:t>
                        </w:r>
                      </w:p>
                      <w:p w:rsidR="00AC66DE" w:rsidRDefault="00AC66DE" w:rsidP="00AC66DE">
                        <w:pPr>
                          <w:pStyle w:val="ab"/>
                          <w:jc w:val="center"/>
                          <w:rPr>
                            <w:rFonts w:ascii="Times New Roman" w:hAnsi="Times New Roman" w:cs="Times New Roman"/>
                            <w:color w:val="000000"/>
                          </w:rPr>
                        </w:pPr>
                        <w:r w:rsidRPr="00CD45FA">
                          <w:rPr>
                            <w:rFonts w:ascii="Times New Roman" w:hAnsi="Times New Roman" w:cs="Times New Roman"/>
                            <w:b/>
                            <w:color w:val="000000"/>
                            <w:sz w:val="28"/>
                            <w:szCs w:val="28"/>
                          </w:rPr>
                          <w:t>ЦЕЛЬ:</w:t>
                        </w:r>
                        <w:r>
                          <w:rPr>
                            <w:rFonts w:ascii="Times New Roman" w:hAnsi="Times New Roman" w:cs="Times New Roman"/>
                            <w:color w:val="000000"/>
                          </w:rPr>
                          <w:t xml:space="preserve"> </w:t>
                        </w:r>
                        <w:r w:rsidRPr="00CD45FA">
                          <w:rPr>
                            <w:rFonts w:ascii="Times New Roman" w:hAnsi="Times New Roman" w:cs="Times New Roman"/>
                            <w:color w:val="000000"/>
                            <w:sz w:val="28"/>
                            <w:szCs w:val="28"/>
                          </w:rPr>
                          <w:t>оказание практической помощи молодым специалистам в их адаптации в школе, вопросах совершенствования теоретических знаний.</w:t>
                        </w:r>
                      </w:p>
                    </w:txbxContent>
                  </v:textbox>
                </v:rect>
                <v:rect id="Надпись 18" o:spid="_x0000_s1042" style="position:absolute;left:10300;top:2953;width:3402;height:5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v+r8EA&#10;AADbAAAADwAAAGRycy9kb3ducmV2LnhtbERPTWvCQBC9C/0PyxR6040plJK6CSoWCj1pBa/T7JhE&#10;s7Nhd03S/Hq3UOhtHu9zVsVoWtGT841lBctFAoK4tLrhSsHx633+CsIHZI2tZVLwQx6K/GG2wkzb&#10;gffUH0IlYgj7DBXUIXSZlL6syaBf2I44cmfrDIYIXSW1wyGGm1amSfIiDTYcG2rsaFtTeT3cjAJ7&#10;2exOzfq07T6dfDbTJMN3eVbq6XFcv4EINIZ/8Z/7Q8f5Kfz+Eg+Q+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b/q/BAAAA2wAAAA8AAAAAAAAAAAAAAAAAmAIAAGRycy9kb3du&#10;cmV2LnhtbFBLBQYAAAAABAAEAPUAAACGAwAAAAA=&#10;" strokeweight=".5pt">
                  <v:stroke joinstyle="round"/>
                  <v:textbox>
                    <w:txbxContent>
                      <w:p w:rsidR="00AC66DE" w:rsidRDefault="00AC66DE" w:rsidP="00AC66DE">
                        <w:pPr>
                          <w:pStyle w:val="ab"/>
                          <w:rPr>
                            <w:rFonts w:ascii="Times New Roman" w:hAnsi="Times New Roman" w:cs="Times New Roman"/>
                            <w:b/>
                            <w:color w:val="000000"/>
                            <w:sz w:val="28"/>
                            <w:szCs w:val="28"/>
                          </w:rPr>
                        </w:pPr>
                        <w:r w:rsidRPr="00CD45FA">
                          <w:rPr>
                            <w:rFonts w:ascii="Times New Roman" w:hAnsi="Times New Roman" w:cs="Times New Roman"/>
                            <w:b/>
                            <w:color w:val="000000"/>
                            <w:sz w:val="28"/>
                            <w:szCs w:val="28"/>
                          </w:rPr>
                          <w:t xml:space="preserve">МОЛОДЫЕ </w:t>
                        </w:r>
                        <w:r>
                          <w:rPr>
                            <w:rFonts w:ascii="Times New Roman" w:hAnsi="Times New Roman" w:cs="Times New Roman"/>
                            <w:b/>
                            <w:color w:val="000000"/>
                            <w:sz w:val="28"/>
                            <w:szCs w:val="28"/>
                          </w:rPr>
                          <w:t>УЧИТЕЛЯ</w:t>
                        </w:r>
                      </w:p>
                      <w:p w:rsidR="00AC66DE" w:rsidRPr="00CD45FA" w:rsidRDefault="00AC66DE" w:rsidP="00AC66DE">
                        <w:pPr>
                          <w:pStyle w:val="ab"/>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r w:rsidRPr="00CD45FA">
                          <w:rPr>
                            <w:rFonts w:ascii="Times New Roman" w:hAnsi="Times New Roman" w:cs="Times New Roman"/>
                            <w:color w:val="000000"/>
                            <w:sz w:val="28"/>
                            <w:szCs w:val="28"/>
                          </w:rPr>
                          <w:t>-го УРОВНЯ</w:t>
                        </w:r>
                      </w:p>
                      <w:p w:rsidR="00AC66DE" w:rsidRDefault="00AC66DE" w:rsidP="00AC66DE">
                        <w:pPr>
                          <w:pStyle w:val="ab"/>
                          <w:rPr>
                            <w:rFonts w:ascii="Times New Roman" w:hAnsi="Times New Roman" w:cs="Times New Roman"/>
                            <w:color w:val="000000"/>
                            <w:sz w:val="28"/>
                            <w:szCs w:val="28"/>
                          </w:rPr>
                        </w:pPr>
                        <w:r w:rsidRPr="00CD45FA">
                          <w:rPr>
                            <w:rFonts w:ascii="Times New Roman" w:hAnsi="Times New Roman" w:cs="Times New Roman"/>
                            <w:color w:val="000000"/>
                            <w:sz w:val="28"/>
                            <w:szCs w:val="28"/>
                          </w:rPr>
                          <w:t>ЭТАП</w:t>
                        </w:r>
                        <w:r>
                          <w:rPr>
                            <w:rFonts w:ascii="Times New Roman" w:hAnsi="Times New Roman" w:cs="Times New Roman"/>
                            <w:color w:val="000000"/>
                            <w:sz w:val="28"/>
                            <w:szCs w:val="28"/>
                          </w:rPr>
                          <w:t>-</w:t>
                        </w:r>
                        <w:r w:rsidRPr="00CD45F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апробационный</w:t>
                        </w:r>
                      </w:p>
                      <w:p w:rsidR="00AC66DE" w:rsidRDefault="00AC66DE" w:rsidP="00AC66DE">
                        <w:pPr>
                          <w:pStyle w:val="ab"/>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(контрольно-оценочный)</w:t>
                        </w:r>
                      </w:p>
                      <w:p w:rsidR="00AC66DE" w:rsidRDefault="00AC66DE" w:rsidP="00AC66DE">
                        <w:pPr>
                          <w:pStyle w:val="ab"/>
                          <w:jc w:val="center"/>
                        </w:pPr>
                        <w:r w:rsidRPr="00CD45FA">
                          <w:rPr>
                            <w:rFonts w:ascii="Times New Roman" w:hAnsi="Times New Roman" w:cs="Times New Roman"/>
                            <w:b/>
                            <w:color w:val="000000"/>
                            <w:sz w:val="28"/>
                            <w:szCs w:val="28"/>
                          </w:rPr>
                          <w:t>ЦЕЛЬ:</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создание условий для формирования у педагога индивидуального стиля творческой </w:t>
                        </w:r>
                        <w:r w:rsidRPr="00A226A6">
                          <w:rPr>
                            <w:rFonts w:ascii="Times New Roman" w:hAnsi="Times New Roman" w:cs="Times New Roman"/>
                            <w:color w:val="000000"/>
                            <w:sz w:val="28"/>
                            <w:szCs w:val="28"/>
                          </w:rPr>
                          <w:t>деятельности</w:t>
                        </w:r>
                        <w:r>
                          <w:rPr>
                            <w:rFonts w:ascii="Times New Roman" w:hAnsi="Times New Roman" w:cs="Times New Roman"/>
                            <w:color w:val="000000"/>
                            <w:sz w:val="28"/>
                            <w:szCs w:val="28"/>
                          </w:rPr>
                          <w:t>,</w:t>
                        </w:r>
                        <w:r w:rsidRPr="00A226A6">
                          <w:rPr>
                            <w:rFonts w:ascii="Times New Roman" w:hAnsi="Times New Roman" w:cs="Times New Roman"/>
                            <w:color w:val="000000"/>
                            <w:sz w:val="28"/>
                            <w:szCs w:val="28"/>
                          </w:rPr>
                          <w:t xml:space="preserve"> становление </w:t>
                        </w:r>
                        <w:r>
                          <w:rPr>
                            <w:rFonts w:ascii="Times New Roman" w:hAnsi="Times New Roman" w:cs="Times New Roman"/>
                            <w:color w:val="000000"/>
                            <w:sz w:val="28"/>
                            <w:szCs w:val="28"/>
                          </w:rPr>
                          <w:t>молодого специалиста как учителя-профессионала.</w:t>
                        </w:r>
                      </w:p>
                    </w:txbxContent>
                  </v:textbox>
                </v:rect>
                <v:rect id="Надпись 19" o:spid="_x0000_s1043" style="position:absolute;left:6580;top:2924;width:3402;height:57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bNMEA&#10;AADbAAAADwAAAGRycy9kb3ducmV2LnhtbERPTWvCQBC9C/0PyxR6040GSkndBBULhZ60gtdpdkyi&#10;2dmwu03S/Hq3UOhtHu9z1sVoWtGT841lBctFAoK4tLrhSsHp823+AsIHZI2tZVLwQx6K/GG2xkzb&#10;gQ/UH0MlYgj7DBXUIXSZlL6syaBf2I44chfrDIYIXSW1wyGGm1aukuRZGmw4NtTY0a6m8nb8Ngrs&#10;dbs/N5vzrvtwMjXTJMNXeVHq6XHcvIIINIZ/8Z/7Xcf5Kfz+Eg+Q+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XWzTBAAAA2wAAAA8AAAAAAAAAAAAAAAAAmAIAAGRycy9kb3du&#10;cmV2LnhtbFBLBQYAAAAABAAEAPUAAACGAwAAAAA=&#10;" strokeweight=".5pt">
                  <v:stroke joinstyle="round"/>
                  <v:textbox>
                    <w:txbxContent>
                      <w:p w:rsidR="00AC66DE" w:rsidRDefault="00AC66DE" w:rsidP="00AC66DE">
                        <w:pPr>
                          <w:pStyle w:val="ab"/>
                          <w:rPr>
                            <w:rFonts w:ascii="Times New Roman" w:hAnsi="Times New Roman" w:cs="Times New Roman"/>
                            <w:b/>
                            <w:color w:val="000000"/>
                            <w:sz w:val="28"/>
                            <w:szCs w:val="28"/>
                          </w:rPr>
                        </w:pPr>
                        <w:r w:rsidRPr="00CD45FA">
                          <w:rPr>
                            <w:rFonts w:ascii="Times New Roman" w:hAnsi="Times New Roman" w:cs="Times New Roman"/>
                            <w:b/>
                            <w:color w:val="000000"/>
                            <w:sz w:val="28"/>
                            <w:szCs w:val="28"/>
                          </w:rPr>
                          <w:t xml:space="preserve">МОЛОДЫЕ </w:t>
                        </w:r>
                        <w:r>
                          <w:rPr>
                            <w:rFonts w:ascii="Times New Roman" w:hAnsi="Times New Roman" w:cs="Times New Roman"/>
                            <w:b/>
                            <w:color w:val="000000"/>
                            <w:sz w:val="28"/>
                            <w:szCs w:val="28"/>
                          </w:rPr>
                          <w:t>УЧИТЕЛЯ</w:t>
                        </w:r>
                      </w:p>
                      <w:p w:rsidR="00AC66DE" w:rsidRPr="00CD45FA" w:rsidRDefault="00AC66DE" w:rsidP="00AC66DE">
                        <w:pPr>
                          <w:pStyle w:val="ab"/>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r w:rsidRPr="00CD45FA">
                          <w:rPr>
                            <w:rFonts w:ascii="Times New Roman" w:hAnsi="Times New Roman" w:cs="Times New Roman"/>
                            <w:color w:val="000000"/>
                            <w:sz w:val="28"/>
                            <w:szCs w:val="28"/>
                          </w:rPr>
                          <w:t>-го УРОВНЯ</w:t>
                        </w:r>
                      </w:p>
                      <w:p w:rsidR="00AC66DE" w:rsidRDefault="00AC66DE" w:rsidP="00AC66DE">
                        <w:pPr>
                          <w:pStyle w:val="ab"/>
                          <w:jc w:val="center"/>
                        </w:pPr>
                        <w:r w:rsidRPr="00CD45FA">
                          <w:rPr>
                            <w:rFonts w:ascii="Times New Roman" w:hAnsi="Times New Roman" w:cs="Times New Roman"/>
                            <w:color w:val="000000"/>
                            <w:sz w:val="28"/>
                            <w:szCs w:val="28"/>
                          </w:rPr>
                          <w:t>ЭТАП</w:t>
                        </w:r>
                        <w:r>
                          <w:rPr>
                            <w:rFonts w:ascii="Times New Roman" w:hAnsi="Times New Roman" w:cs="Times New Roman"/>
                            <w:color w:val="000000"/>
                            <w:sz w:val="28"/>
                            <w:szCs w:val="28"/>
                          </w:rPr>
                          <w:t>-</w:t>
                        </w:r>
                        <w:r w:rsidRPr="00CD45FA">
                          <w:rPr>
                            <w:rFonts w:ascii="Times New Roman" w:hAnsi="Times New Roman" w:cs="Times New Roman"/>
                            <w:color w:val="000000"/>
                            <w:sz w:val="28"/>
                            <w:szCs w:val="28"/>
                          </w:rPr>
                          <w:t xml:space="preserve"> теорети</w:t>
                        </w:r>
                        <w:r>
                          <w:rPr>
                            <w:rFonts w:ascii="Times New Roman" w:hAnsi="Times New Roman" w:cs="Times New Roman"/>
                            <w:color w:val="000000"/>
                            <w:sz w:val="28"/>
                            <w:szCs w:val="28"/>
                          </w:rPr>
                          <w:t>ко-апробационный</w:t>
                        </w:r>
                        <w:r w:rsidRPr="00CD45FA">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проектировочный)</w:t>
                        </w:r>
                        <w:r w:rsidRPr="001951CE">
                          <w:rPr>
                            <w:rFonts w:ascii="Times New Roman" w:hAnsi="Times New Roman" w:cs="Times New Roman"/>
                            <w:b/>
                            <w:color w:val="000000"/>
                            <w:sz w:val="28"/>
                            <w:szCs w:val="28"/>
                          </w:rPr>
                          <w:t xml:space="preserve"> </w:t>
                        </w:r>
                        <w:r w:rsidRPr="00CD45FA">
                          <w:rPr>
                            <w:rFonts w:ascii="Times New Roman" w:hAnsi="Times New Roman" w:cs="Times New Roman"/>
                            <w:b/>
                            <w:color w:val="000000"/>
                            <w:sz w:val="28"/>
                            <w:szCs w:val="28"/>
                          </w:rPr>
                          <w:t>ЦЕЛЬ:</w:t>
                        </w:r>
                        <w:r>
                          <w:rPr>
                            <w:rFonts w:ascii="Times New Roman" w:hAnsi="Times New Roman" w:cs="Times New Roman"/>
                            <w:b/>
                            <w:color w:val="000000"/>
                            <w:sz w:val="28"/>
                            <w:szCs w:val="28"/>
                          </w:rPr>
                          <w:t xml:space="preserve"> </w:t>
                        </w:r>
                        <w:r w:rsidRPr="00E421A9">
                          <w:rPr>
                            <w:rFonts w:ascii="Times New Roman" w:hAnsi="Times New Roman" w:cs="Times New Roman"/>
                            <w:color w:val="000000"/>
                            <w:sz w:val="28"/>
                            <w:szCs w:val="28"/>
                          </w:rPr>
                          <w:t>ф</w:t>
                        </w:r>
                        <w:r w:rsidRPr="001951CE">
                          <w:rPr>
                            <w:rFonts w:ascii="Times New Roman" w:hAnsi="Times New Roman" w:cs="Times New Roman"/>
                            <w:color w:val="000000"/>
                            <w:sz w:val="28"/>
                            <w:szCs w:val="28"/>
                          </w:rPr>
                          <w:t>ормирование</w:t>
                        </w:r>
                        <w:r>
                          <w:rPr>
                            <w:rFonts w:ascii="Times New Roman" w:hAnsi="Times New Roman" w:cs="Times New Roman"/>
                            <w:color w:val="000000"/>
                            <w:sz w:val="28"/>
                            <w:szCs w:val="28"/>
                          </w:rPr>
                          <w:t xml:space="preserve"> потребности молодого специалиста в проектировании своего дальнейшего профессионального роста, в совершенствовании теоретических знаний, умений, навыков.</w:t>
                        </w:r>
                      </w:p>
                    </w:txbxContent>
                  </v:textbox>
                </v:rect>
                <v:shape id="Прямая со стрелкой 20" o:spid="_x0000_s1044" style="position:absolute;left:8346;top:1897;width:14;height:1056;flip:x;visibility:visible;mso-wrap-style:non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79ycMA&#10;AADbAAAADwAAAGRycy9kb3ducmV2LnhtbERPTWvCQBC9C/6HZYReSt20iNjUVaRYLB4sXXPwOGan&#10;STA7m2a3Jv57Vyh4m8f7nPmyt7U4U+srxwqexwkI4tyZigsF2f7jaQbCB2SDtWNScCEPy8VwMMfU&#10;uI6/6axDIWII+xQVlCE0qZQ+L8miH7uGOHI/rrUYImwLaVrsYrit5UuSTKXFimNDiQ29l5Sf9J9V&#10;8Ju98mZ9OXa7g3brrdZy81h/KfUw6ldvIAL14S7+d3+aOH8Ct1/iAX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79ycMAAADbAAAADwAAAAAAAAAAAAAAAACYAgAAZHJzL2Rv&#10;d25yZXYueG1sUEsFBgAAAAAEAAQA9QAAAIgDAAAAAA==&#10;" path="m,nfl21600,21600e" filled="f" strokecolor="#5b9bd5" strokeweight=".18mm">
                  <v:stroke endarrow="block" joinstyle="miter"/>
                  <v:path o:connecttype="custom" o:connectlocs="0,26;0,52;0,26;0,0" o:connectangles="0,90,180,270" textboxrect="0,0,21600,21600"/>
                </v:shape>
                <v:shape id="Прямая со стрелкой 21" o:spid="_x0000_s1045" style="position:absolute;left:4647;top:1912;width:826;height:1010;flip:x;visibility:visible;mso-wrap-style:non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YUsMA&#10;AADbAAAADwAAAGRycy9kb3ducmV2LnhtbERPTWvCQBC9C/6HZYReSt20oNjUVaRYLB4sXXPwOGan&#10;STA7m2a3Jv57Vyh4m8f7nPmyt7U4U+srxwqexwkI4tyZigsF2f7jaQbCB2SDtWNScCEPy8VwMMfU&#10;uI6/6axDIWII+xQVlCE0qZQ+L8miH7uGOHI/rrUYImwLaVrsYrit5UuSTKXFimNDiQ29l5Sf9J9V&#10;8Ju98mZ9OXa7g3brrdZy81h/KfUw6ldvIAL14S7+d3+aOH8Ct1/iAX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JYUsMAAADbAAAADwAAAAAAAAAAAAAAAACYAgAAZHJzL2Rv&#10;d25yZXYueG1sUEsFBgAAAAAEAAQA9QAAAIgDAAAAAA==&#10;" path="m,nfl21600,21600e" filled="f" strokecolor="#5b9bd5" strokeweight=".18mm">
                  <v:stroke endarrow="block" joinstyle="miter"/>
                  <v:path o:connecttype="custom" o:connectlocs="32,24;16,47;0,24;16,0" o:connectangles="0,90,180,270" textboxrect="0,0,21600,21600"/>
                </v:shape>
                <v:shape id="Прямая со стрелкой 22" o:spid="_x0000_s1046" style="position:absolute;left:11423;top:1811;width:1118;height:1025;visibility:visible;mso-wrap-style:non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ejIMEA&#10;AADbAAAADwAAAGRycy9kb3ducmV2LnhtbERPTWsCMRC9F/wPYQRvNWtRKatRRKhsD6XtqvdxM2YX&#10;N5Mlibr++6ZQ6G0e73OW69624kY+NI4VTMYZCOLK6YaNgsP+7fkVRIjIGlvHpOBBAdarwdMSc+3u&#10;/E23MhqRQjjkqKCOsculDFVNFsPYdcSJOztvMSbojdQe7ynctvIly+bSYsOpocaOtjVVl/JqFWxM&#10;cZr1H4Xx+1359T51j+Pss1RqNOw3CxCR+vgv/nMXOs2fw+8v6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3oyDBAAAA2wAAAA8AAAAAAAAAAAAAAAAAmAIAAGRycy9kb3du&#10;cmV2LnhtbFBLBQYAAAAABAAEAPUAAACGAwAAAAA=&#10;" path="m,nfl21600,21600e" filled="f" strokecolor="#5b9bd5" strokeweight=".18mm">
                  <v:stroke endarrow="block" joinstyle="miter"/>
                  <v:path o:connecttype="custom" o:connectlocs="58,24;29,49;0,24;29,0" o:connectangles="0,90,180,270" textboxrect="0,0,21600,21600"/>
                </v:shape>
              </v:group>
            </w:pict>
          </mc:Fallback>
        </mc:AlternateContent>
      </w:r>
    </w:p>
    <w:p w:rsidR="00AC66DE" w:rsidRDefault="00AC66DE" w:rsidP="00275304">
      <w:pPr>
        <w:pBdr>
          <w:bottom w:val="single" w:sz="6" w:space="0" w:color="D6DDB9"/>
        </w:pBdr>
        <w:shd w:val="clear" w:color="auto" w:fill="FFFFFF"/>
        <w:spacing w:before="120" w:after="120" w:line="360" w:lineRule="auto"/>
        <w:ind w:left="222" w:right="4132"/>
        <w:jc w:val="center"/>
        <w:outlineLvl w:val="1"/>
        <w:rPr>
          <w:rFonts w:ascii="Times New Roman" w:eastAsia="Times New Roman" w:hAnsi="Times New Roman" w:cs="Times New Roman"/>
          <w:b/>
          <w:bCs/>
          <w:color w:val="000000"/>
          <w:sz w:val="28"/>
          <w:szCs w:val="28"/>
          <w:lang w:eastAsia="ru-RU"/>
        </w:rPr>
      </w:pPr>
    </w:p>
    <w:p w:rsidR="006F7C8A" w:rsidRDefault="006F7C8A" w:rsidP="00275304">
      <w:pPr>
        <w:pBdr>
          <w:bottom w:val="single" w:sz="6" w:space="0" w:color="D6DDB9"/>
        </w:pBdr>
        <w:shd w:val="clear" w:color="auto" w:fill="FFFFFF"/>
        <w:spacing w:before="120" w:after="120" w:line="360" w:lineRule="auto"/>
        <w:ind w:left="222" w:right="4132"/>
        <w:jc w:val="center"/>
        <w:outlineLvl w:val="1"/>
        <w:rPr>
          <w:rFonts w:ascii="Times New Roman" w:eastAsia="Times New Roman" w:hAnsi="Times New Roman" w:cs="Times New Roman"/>
          <w:b/>
          <w:bCs/>
          <w:color w:val="000000"/>
          <w:sz w:val="28"/>
          <w:szCs w:val="28"/>
          <w:lang w:eastAsia="ru-RU"/>
        </w:rPr>
      </w:pPr>
    </w:p>
    <w:p w:rsidR="006F7C8A" w:rsidRDefault="006F7C8A" w:rsidP="00275304">
      <w:pPr>
        <w:pBdr>
          <w:bottom w:val="single" w:sz="6" w:space="0" w:color="D6DDB9"/>
        </w:pBdr>
        <w:shd w:val="clear" w:color="auto" w:fill="FFFFFF"/>
        <w:spacing w:before="120" w:after="120" w:line="360" w:lineRule="auto"/>
        <w:ind w:left="222" w:right="4132"/>
        <w:jc w:val="center"/>
        <w:outlineLvl w:val="1"/>
        <w:rPr>
          <w:rFonts w:ascii="Times New Roman" w:eastAsia="Times New Roman" w:hAnsi="Times New Roman" w:cs="Times New Roman"/>
          <w:b/>
          <w:bCs/>
          <w:color w:val="000000"/>
          <w:sz w:val="28"/>
          <w:szCs w:val="28"/>
          <w:lang w:eastAsia="ru-RU"/>
        </w:rPr>
      </w:pPr>
    </w:p>
    <w:p w:rsidR="006F7C8A" w:rsidRDefault="006F7C8A" w:rsidP="00275304">
      <w:pPr>
        <w:pBdr>
          <w:bottom w:val="single" w:sz="6" w:space="0" w:color="D6DDB9"/>
        </w:pBdr>
        <w:shd w:val="clear" w:color="auto" w:fill="FFFFFF"/>
        <w:spacing w:before="120" w:after="120" w:line="360" w:lineRule="auto"/>
        <w:ind w:left="222" w:right="4132"/>
        <w:jc w:val="center"/>
        <w:outlineLvl w:val="1"/>
        <w:rPr>
          <w:rFonts w:ascii="Times New Roman" w:eastAsia="Times New Roman" w:hAnsi="Times New Roman" w:cs="Times New Roman"/>
          <w:b/>
          <w:bCs/>
          <w:color w:val="000000"/>
          <w:sz w:val="28"/>
          <w:szCs w:val="28"/>
          <w:lang w:eastAsia="ru-RU"/>
        </w:rPr>
      </w:pPr>
    </w:p>
    <w:p w:rsidR="006F7C8A" w:rsidRDefault="006F7C8A" w:rsidP="00275304">
      <w:pPr>
        <w:pBdr>
          <w:bottom w:val="single" w:sz="6" w:space="0" w:color="D6DDB9"/>
        </w:pBdr>
        <w:shd w:val="clear" w:color="auto" w:fill="FFFFFF"/>
        <w:spacing w:before="120" w:after="120" w:line="360" w:lineRule="auto"/>
        <w:ind w:left="222" w:right="4132"/>
        <w:jc w:val="center"/>
        <w:outlineLvl w:val="1"/>
        <w:rPr>
          <w:rFonts w:ascii="Times New Roman" w:eastAsia="Times New Roman" w:hAnsi="Times New Roman" w:cs="Times New Roman"/>
          <w:b/>
          <w:bCs/>
          <w:color w:val="000000"/>
          <w:sz w:val="28"/>
          <w:szCs w:val="28"/>
          <w:lang w:eastAsia="ru-RU"/>
        </w:rPr>
      </w:pPr>
    </w:p>
    <w:p w:rsidR="006F7C8A" w:rsidRDefault="006F7C8A" w:rsidP="00275304">
      <w:pPr>
        <w:pBdr>
          <w:bottom w:val="single" w:sz="6" w:space="0" w:color="D6DDB9"/>
        </w:pBdr>
        <w:shd w:val="clear" w:color="auto" w:fill="FFFFFF"/>
        <w:spacing w:before="120" w:after="120" w:line="360" w:lineRule="auto"/>
        <w:ind w:left="222" w:right="4132"/>
        <w:jc w:val="center"/>
        <w:outlineLvl w:val="1"/>
        <w:rPr>
          <w:rFonts w:ascii="Times New Roman" w:eastAsia="Times New Roman" w:hAnsi="Times New Roman" w:cs="Times New Roman"/>
          <w:b/>
          <w:bCs/>
          <w:color w:val="000000"/>
          <w:sz w:val="28"/>
          <w:szCs w:val="28"/>
          <w:lang w:eastAsia="ru-RU"/>
        </w:rPr>
      </w:pPr>
    </w:p>
    <w:p w:rsidR="006F7C8A" w:rsidRDefault="006F7C8A" w:rsidP="00275304">
      <w:pPr>
        <w:pBdr>
          <w:bottom w:val="single" w:sz="6" w:space="0" w:color="D6DDB9"/>
        </w:pBdr>
        <w:shd w:val="clear" w:color="auto" w:fill="FFFFFF"/>
        <w:spacing w:before="120" w:after="120" w:line="360" w:lineRule="auto"/>
        <w:ind w:left="222" w:right="4132"/>
        <w:jc w:val="center"/>
        <w:outlineLvl w:val="1"/>
        <w:rPr>
          <w:rFonts w:ascii="Times New Roman" w:eastAsia="Times New Roman" w:hAnsi="Times New Roman" w:cs="Times New Roman"/>
          <w:b/>
          <w:bCs/>
          <w:color w:val="000000"/>
          <w:sz w:val="28"/>
          <w:szCs w:val="28"/>
          <w:lang w:eastAsia="ru-RU"/>
        </w:rPr>
      </w:pPr>
    </w:p>
    <w:p w:rsidR="006F7C8A" w:rsidRDefault="006F7C8A" w:rsidP="00275304">
      <w:pPr>
        <w:pBdr>
          <w:bottom w:val="single" w:sz="6" w:space="0" w:color="D6DDB9"/>
        </w:pBdr>
        <w:shd w:val="clear" w:color="auto" w:fill="FFFFFF"/>
        <w:spacing w:before="120" w:after="120" w:line="360" w:lineRule="auto"/>
        <w:ind w:left="222" w:right="4132"/>
        <w:jc w:val="center"/>
        <w:outlineLvl w:val="1"/>
        <w:rPr>
          <w:rFonts w:ascii="Times New Roman" w:eastAsia="Times New Roman" w:hAnsi="Times New Roman" w:cs="Times New Roman"/>
          <w:b/>
          <w:bCs/>
          <w:color w:val="000000"/>
          <w:sz w:val="28"/>
          <w:szCs w:val="28"/>
          <w:lang w:eastAsia="ru-RU"/>
        </w:rPr>
      </w:pPr>
    </w:p>
    <w:p w:rsidR="006F7C8A" w:rsidRDefault="006F7C8A" w:rsidP="00275304">
      <w:pPr>
        <w:pBdr>
          <w:bottom w:val="single" w:sz="6" w:space="0" w:color="D6DDB9"/>
        </w:pBdr>
        <w:shd w:val="clear" w:color="auto" w:fill="FFFFFF"/>
        <w:spacing w:before="120" w:after="120" w:line="360" w:lineRule="auto"/>
        <w:ind w:left="222" w:right="4132"/>
        <w:jc w:val="center"/>
        <w:outlineLvl w:val="1"/>
        <w:rPr>
          <w:rFonts w:ascii="Times New Roman" w:eastAsia="Times New Roman" w:hAnsi="Times New Roman" w:cs="Times New Roman"/>
          <w:b/>
          <w:bCs/>
          <w:color w:val="000000"/>
          <w:sz w:val="28"/>
          <w:szCs w:val="28"/>
          <w:lang w:eastAsia="ru-RU"/>
        </w:rPr>
      </w:pPr>
    </w:p>
    <w:p w:rsidR="006F7C8A" w:rsidRDefault="006F7C8A" w:rsidP="00275304">
      <w:pPr>
        <w:pBdr>
          <w:bottom w:val="single" w:sz="6" w:space="0" w:color="D6DDB9"/>
        </w:pBdr>
        <w:shd w:val="clear" w:color="auto" w:fill="FFFFFF"/>
        <w:spacing w:before="120" w:after="120" w:line="360" w:lineRule="auto"/>
        <w:ind w:left="222" w:right="4132"/>
        <w:jc w:val="center"/>
        <w:outlineLvl w:val="1"/>
        <w:rPr>
          <w:rFonts w:ascii="Times New Roman" w:eastAsia="Times New Roman" w:hAnsi="Times New Roman" w:cs="Times New Roman"/>
          <w:b/>
          <w:bCs/>
          <w:color w:val="000000"/>
          <w:sz w:val="28"/>
          <w:szCs w:val="28"/>
          <w:lang w:eastAsia="ru-RU"/>
        </w:rPr>
      </w:pPr>
    </w:p>
    <w:p w:rsidR="006F7C8A" w:rsidRDefault="006F7C8A" w:rsidP="00275304">
      <w:pPr>
        <w:pBdr>
          <w:bottom w:val="single" w:sz="6" w:space="0" w:color="D6DDB9"/>
        </w:pBdr>
        <w:shd w:val="clear" w:color="auto" w:fill="FFFFFF"/>
        <w:spacing w:before="120" w:after="120" w:line="360" w:lineRule="auto"/>
        <w:ind w:left="222" w:right="4132"/>
        <w:jc w:val="center"/>
        <w:outlineLvl w:val="1"/>
        <w:rPr>
          <w:rFonts w:ascii="Times New Roman" w:eastAsia="Times New Roman" w:hAnsi="Times New Roman" w:cs="Times New Roman"/>
          <w:b/>
          <w:bCs/>
          <w:color w:val="000000"/>
          <w:sz w:val="28"/>
          <w:szCs w:val="28"/>
          <w:lang w:eastAsia="ru-RU"/>
        </w:rPr>
      </w:pPr>
    </w:p>
    <w:p w:rsidR="006F7C8A" w:rsidRDefault="006F7C8A" w:rsidP="00275304">
      <w:pPr>
        <w:pBdr>
          <w:bottom w:val="single" w:sz="6" w:space="0" w:color="D6DDB9"/>
        </w:pBdr>
        <w:shd w:val="clear" w:color="auto" w:fill="FFFFFF"/>
        <w:spacing w:before="120" w:after="120" w:line="360" w:lineRule="auto"/>
        <w:ind w:left="222" w:right="4132"/>
        <w:jc w:val="center"/>
        <w:outlineLvl w:val="1"/>
        <w:rPr>
          <w:rFonts w:ascii="Times New Roman" w:eastAsia="Times New Roman" w:hAnsi="Times New Roman" w:cs="Times New Roman"/>
          <w:b/>
          <w:bCs/>
          <w:color w:val="000000"/>
          <w:sz w:val="28"/>
          <w:szCs w:val="28"/>
          <w:lang w:eastAsia="ru-RU"/>
        </w:rPr>
      </w:pPr>
    </w:p>
    <w:p w:rsidR="006F7C8A" w:rsidRDefault="006F7C8A" w:rsidP="00275304">
      <w:pPr>
        <w:pBdr>
          <w:bottom w:val="single" w:sz="6" w:space="0" w:color="D6DDB9"/>
        </w:pBdr>
        <w:shd w:val="clear" w:color="auto" w:fill="FFFFFF"/>
        <w:spacing w:before="120" w:after="120" w:line="360" w:lineRule="auto"/>
        <w:ind w:left="222" w:right="4132"/>
        <w:jc w:val="center"/>
        <w:outlineLvl w:val="1"/>
        <w:rPr>
          <w:rFonts w:ascii="Times New Roman" w:eastAsia="Times New Roman" w:hAnsi="Times New Roman" w:cs="Times New Roman"/>
          <w:b/>
          <w:bCs/>
          <w:color w:val="000000"/>
          <w:sz w:val="28"/>
          <w:szCs w:val="28"/>
          <w:lang w:eastAsia="ru-RU"/>
        </w:rPr>
      </w:pPr>
    </w:p>
    <w:p w:rsidR="0072038D" w:rsidRPr="003134FD" w:rsidRDefault="0072038D" w:rsidP="00275304">
      <w:pPr>
        <w:pBdr>
          <w:bottom w:val="single" w:sz="6" w:space="0" w:color="D6DDB9"/>
        </w:pBdr>
        <w:shd w:val="clear" w:color="auto" w:fill="FFFFFF"/>
        <w:spacing w:before="120" w:after="120" w:line="360" w:lineRule="auto"/>
        <w:ind w:right="-1"/>
        <w:jc w:val="center"/>
        <w:outlineLvl w:val="1"/>
        <w:rPr>
          <w:rFonts w:ascii="Times New Roman" w:eastAsia="Times New Roman" w:hAnsi="Times New Roman" w:cs="Times New Roman"/>
          <w:b/>
          <w:bCs/>
          <w:color w:val="000000"/>
          <w:sz w:val="28"/>
          <w:szCs w:val="28"/>
          <w:lang w:eastAsia="ru-RU"/>
        </w:rPr>
      </w:pPr>
      <w:r w:rsidRPr="003134FD">
        <w:rPr>
          <w:rFonts w:ascii="Times New Roman" w:eastAsia="Times New Roman" w:hAnsi="Times New Roman" w:cs="Times New Roman"/>
          <w:b/>
          <w:bCs/>
          <w:color w:val="000000"/>
          <w:sz w:val="28"/>
          <w:szCs w:val="28"/>
          <w:lang w:eastAsia="ru-RU"/>
        </w:rPr>
        <w:t>Планирование работы</w:t>
      </w:r>
    </w:p>
    <w:p w:rsidR="0072038D" w:rsidRPr="003134FD" w:rsidRDefault="0072038D" w:rsidP="00275304">
      <w:pPr>
        <w:pBdr>
          <w:bottom w:val="single" w:sz="6" w:space="0" w:color="D6DDB9"/>
        </w:pBdr>
        <w:shd w:val="clear" w:color="auto" w:fill="FFFFFF"/>
        <w:spacing w:before="120" w:after="120" w:line="360" w:lineRule="auto"/>
        <w:ind w:right="-1"/>
        <w:jc w:val="center"/>
        <w:outlineLvl w:val="1"/>
        <w:rPr>
          <w:rFonts w:ascii="Times New Roman" w:eastAsia="Times New Roman" w:hAnsi="Times New Roman" w:cs="Times New Roman"/>
          <w:b/>
          <w:bCs/>
          <w:color w:val="000000"/>
          <w:sz w:val="28"/>
          <w:szCs w:val="28"/>
          <w:lang w:eastAsia="ru-RU"/>
        </w:rPr>
      </w:pPr>
      <w:r w:rsidRPr="003134FD">
        <w:rPr>
          <w:rFonts w:ascii="Times New Roman" w:eastAsia="Times New Roman" w:hAnsi="Times New Roman" w:cs="Times New Roman"/>
          <w:b/>
          <w:bCs/>
          <w:color w:val="000000"/>
          <w:sz w:val="28"/>
          <w:szCs w:val="28"/>
          <w:lang w:eastAsia="ru-RU"/>
        </w:rPr>
        <w:t>Педагоги со стажем работы до 1 года</w:t>
      </w:r>
    </w:p>
    <w:p w:rsidR="0072038D" w:rsidRPr="003134FD" w:rsidRDefault="0072038D" w:rsidP="00275304">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b/>
          <w:bCs/>
          <w:color w:val="000000"/>
          <w:sz w:val="28"/>
          <w:szCs w:val="28"/>
          <w:lang w:eastAsia="ru-RU"/>
        </w:rPr>
        <w:t>Этап – теоретический (адаптационный)</w:t>
      </w:r>
    </w:p>
    <w:p w:rsidR="0072038D" w:rsidRPr="003134FD" w:rsidRDefault="0072038D" w:rsidP="00275304">
      <w:pPr>
        <w:shd w:val="clear" w:color="auto" w:fill="FFFFFF"/>
        <w:spacing w:after="0" w:line="360" w:lineRule="auto"/>
        <w:ind w:left="222" w:right="-1" w:hanging="222"/>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b/>
          <w:bCs/>
          <w:color w:val="000000"/>
          <w:sz w:val="28"/>
          <w:szCs w:val="28"/>
          <w:lang w:eastAsia="ru-RU"/>
        </w:rPr>
        <w:t>Цель: </w:t>
      </w:r>
      <w:r w:rsidRPr="003134FD">
        <w:rPr>
          <w:rFonts w:ascii="Times New Roman" w:eastAsia="Times New Roman" w:hAnsi="Times New Roman" w:cs="Times New Roman"/>
          <w:color w:val="000000"/>
          <w:sz w:val="28"/>
          <w:szCs w:val="28"/>
          <w:lang w:eastAsia="ru-RU"/>
        </w:rPr>
        <w:t>оказание практической помощи молодым специалистам в их адаптации в школе, вопросах совершенствования теоретических знаний.</w:t>
      </w:r>
    </w:p>
    <w:p w:rsidR="0072038D" w:rsidRPr="003134FD" w:rsidRDefault="0072038D" w:rsidP="00275304">
      <w:pPr>
        <w:pBdr>
          <w:bottom w:val="single" w:sz="6" w:space="0" w:color="D6DDB9"/>
        </w:pBdr>
        <w:shd w:val="clear" w:color="auto" w:fill="FFFFFF"/>
        <w:spacing w:before="120" w:after="120" w:line="360" w:lineRule="auto"/>
        <w:ind w:left="222" w:hanging="222"/>
        <w:outlineLvl w:val="1"/>
        <w:rPr>
          <w:rFonts w:ascii="Times New Roman" w:eastAsia="Times New Roman" w:hAnsi="Times New Roman" w:cs="Times New Roman"/>
          <w:b/>
          <w:bCs/>
          <w:color w:val="000000"/>
          <w:sz w:val="28"/>
          <w:szCs w:val="28"/>
          <w:lang w:eastAsia="ru-RU"/>
        </w:rPr>
      </w:pPr>
      <w:r w:rsidRPr="003134FD">
        <w:rPr>
          <w:rFonts w:ascii="Times New Roman" w:eastAsia="Times New Roman" w:hAnsi="Times New Roman" w:cs="Times New Roman"/>
          <w:b/>
          <w:bCs/>
          <w:color w:val="000000"/>
          <w:sz w:val="28"/>
          <w:szCs w:val="28"/>
          <w:lang w:eastAsia="ru-RU"/>
        </w:rPr>
        <w:t>Задачи:</w:t>
      </w:r>
    </w:p>
    <w:p w:rsidR="001E4AFB" w:rsidRPr="003134FD" w:rsidRDefault="002826B5" w:rsidP="00275304">
      <w:pPr>
        <w:shd w:val="clear" w:color="auto" w:fill="FFFFFF"/>
        <w:spacing w:before="100" w:beforeAutospacing="1" w:after="100" w:afterAutospacing="1" w:line="360" w:lineRule="auto"/>
        <w:ind w:left="993"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72038D" w:rsidRPr="003134FD">
        <w:rPr>
          <w:rFonts w:ascii="Times New Roman" w:eastAsia="Times New Roman" w:hAnsi="Times New Roman" w:cs="Times New Roman"/>
          <w:color w:val="000000"/>
          <w:sz w:val="28"/>
          <w:szCs w:val="28"/>
          <w:lang w:eastAsia="ru-RU"/>
        </w:rPr>
        <w:t>определить сформированность профессионально значимых качеств с целью разработки адаптационной программы профессионального становления молодого учителя;</w:t>
      </w:r>
    </w:p>
    <w:p w:rsidR="001E4AFB" w:rsidRPr="003134FD" w:rsidRDefault="002826B5" w:rsidP="00275304">
      <w:pPr>
        <w:shd w:val="clear" w:color="auto" w:fill="FFFFFF"/>
        <w:spacing w:before="100" w:beforeAutospacing="1" w:after="100" w:afterAutospacing="1" w:line="360" w:lineRule="auto"/>
        <w:ind w:left="993"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DE5E0A" w:rsidRPr="003134FD">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ф</w:t>
      </w:r>
      <w:r w:rsidR="0072038D" w:rsidRPr="003134FD">
        <w:rPr>
          <w:rFonts w:ascii="Times New Roman" w:eastAsia="Times New Roman" w:hAnsi="Times New Roman" w:cs="Times New Roman"/>
          <w:color w:val="000000"/>
          <w:sz w:val="28"/>
          <w:szCs w:val="28"/>
          <w:lang w:eastAsia="ru-RU"/>
        </w:rPr>
        <w:t>ормировать навыки</w:t>
      </w:r>
      <w:r w:rsidR="00AC66DE">
        <w:rPr>
          <w:rFonts w:ascii="Times New Roman" w:eastAsia="Times New Roman" w:hAnsi="Times New Roman" w:cs="Times New Roman"/>
          <w:color w:val="000000"/>
          <w:sz w:val="28"/>
          <w:szCs w:val="28"/>
          <w:lang w:eastAsia="ru-RU"/>
        </w:rPr>
        <w:t xml:space="preserve"> самоорганизации и активности;</w:t>
      </w:r>
    </w:p>
    <w:p w:rsidR="0072038D" w:rsidRPr="003134FD" w:rsidRDefault="001E4AFB" w:rsidP="00275304">
      <w:pPr>
        <w:shd w:val="clear" w:color="auto" w:fill="FFFFFF"/>
        <w:spacing w:before="100" w:beforeAutospacing="1" w:after="100" w:afterAutospacing="1" w:line="360" w:lineRule="auto"/>
        <w:ind w:left="993" w:right="-1"/>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3.</w:t>
      </w:r>
      <w:r w:rsidR="00DE5E0A" w:rsidRPr="003134FD">
        <w:rPr>
          <w:rFonts w:ascii="Times New Roman" w:eastAsia="Times New Roman" w:hAnsi="Times New Roman" w:cs="Times New Roman"/>
          <w:color w:val="000000"/>
          <w:sz w:val="28"/>
          <w:szCs w:val="28"/>
          <w:lang w:eastAsia="ru-RU"/>
        </w:rPr>
        <w:t>в</w:t>
      </w:r>
      <w:r w:rsidR="0072038D" w:rsidRPr="003134FD">
        <w:rPr>
          <w:rFonts w:ascii="Times New Roman" w:eastAsia="Times New Roman" w:hAnsi="Times New Roman" w:cs="Times New Roman"/>
          <w:color w:val="000000"/>
          <w:sz w:val="28"/>
          <w:szCs w:val="28"/>
          <w:lang w:eastAsia="ru-RU"/>
        </w:rPr>
        <w:t>ыявить наиболее серьезные проблемы начинающих педагогов в учебном процессе и определить пути их разрешения.</w:t>
      </w:r>
    </w:p>
    <w:p w:rsidR="0072038D" w:rsidRPr="003134FD" w:rsidRDefault="0072038D" w:rsidP="00275304">
      <w:pPr>
        <w:shd w:val="clear" w:color="auto" w:fill="FFFFFF"/>
        <w:spacing w:after="0" w:line="360" w:lineRule="auto"/>
        <w:ind w:right="-1"/>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b/>
          <w:color w:val="000000"/>
          <w:sz w:val="28"/>
          <w:szCs w:val="28"/>
          <w:lang w:eastAsia="ru-RU"/>
        </w:rPr>
        <w:lastRenderedPageBreak/>
        <w:t>Прогнозируемый результат</w:t>
      </w:r>
      <w:r w:rsidRPr="003134FD">
        <w:rPr>
          <w:rFonts w:ascii="Times New Roman" w:eastAsia="Times New Roman" w:hAnsi="Times New Roman" w:cs="Times New Roman"/>
          <w:color w:val="000000"/>
          <w:sz w:val="28"/>
          <w:szCs w:val="28"/>
          <w:lang w:eastAsia="ru-RU"/>
        </w:rPr>
        <w:t>: молодой специалист со сформированными навыками самоорганизации, самостоятельного поиска информации, владеющий знаниями и умениями в области поурочного планирования, анализа и самоанализа урока.</w:t>
      </w:r>
    </w:p>
    <w:p w:rsidR="0072038D" w:rsidRPr="003134FD" w:rsidRDefault="0072038D" w:rsidP="00275304">
      <w:pPr>
        <w:shd w:val="clear" w:color="auto" w:fill="FFFFFF"/>
        <w:spacing w:after="0" w:line="360" w:lineRule="auto"/>
        <w:ind w:left="222" w:hanging="222"/>
        <w:jc w:val="both"/>
        <w:rPr>
          <w:rFonts w:ascii="Times New Roman" w:eastAsia="Times New Roman" w:hAnsi="Times New Roman" w:cs="Times New Roman"/>
          <w:b/>
          <w:color w:val="000000"/>
          <w:sz w:val="28"/>
          <w:szCs w:val="28"/>
          <w:lang w:eastAsia="ru-RU"/>
        </w:rPr>
      </w:pPr>
      <w:r w:rsidRPr="003134FD">
        <w:rPr>
          <w:rFonts w:ascii="Times New Roman" w:eastAsia="Times New Roman" w:hAnsi="Times New Roman" w:cs="Times New Roman"/>
          <w:b/>
          <w:color w:val="000000"/>
          <w:sz w:val="28"/>
          <w:szCs w:val="28"/>
          <w:lang w:eastAsia="ru-RU"/>
        </w:rPr>
        <w:t>Формы работы:</w:t>
      </w:r>
    </w:p>
    <w:p w:rsidR="0072038D" w:rsidRPr="003134FD" w:rsidRDefault="001E4AFB" w:rsidP="00275304">
      <w:pPr>
        <w:shd w:val="clear" w:color="auto" w:fill="FFFFFF"/>
        <w:spacing w:before="30" w:after="30" w:line="360" w:lineRule="auto"/>
        <w:ind w:left="360"/>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w:t>
      </w:r>
      <w:r w:rsidR="0072038D" w:rsidRPr="003134FD">
        <w:rPr>
          <w:rFonts w:ascii="Times New Roman" w:eastAsia="Times New Roman" w:hAnsi="Times New Roman" w:cs="Times New Roman"/>
          <w:color w:val="000000"/>
          <w:sz w:val="28"/>
          <w:szCs w:val="28"/>
          <w:lang w:eastAsia="ru-RU"/>
        </w:rPr>
        <w:t>индивидуальные консультации;</w:t>
      </w:r>
    </w:p>
    <w:p w:rsidR="0072038D" w:rsidRPr="003134FD" w:rsidRDefault="001E4AFB" w:rsidP="00275304">
      <w:pPr>
        <w:shd w:val="clear" w:color="auto" w:fill="FFFFFF"/>
        <w:spacing w:before="30" w:after="30" w:line="360" w:lineRule="auto"/>
        <w:ind w:left="360"/>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w:t>
      </w:r>
      <w:r w:rsidR="0072038D" w:rsidRPr="003134FD">
        <w:rPr>
          <w:rFonts w:ascii="Times New Roman" w:eastAsia="Times New Roman" w:hAnsi="Times New Roman" w:cs="Times New Roman"/>
          <w:color w:val="000000"/>
          <w:sz w:val="28"/>
          <w:szCs w:val="28"/>
          <w:lang w:eastAsia="ru-RU"/>
        </w:rPr>
        <w:t>посещение уроков;</w:t>
      </w:r>
    </w:p>
    <w:p w:rsidR="0072038D" w:rsidRPr="003134FD" w:rsidRDefault="001E4AFB" w:rsidP="00275304">
      <w:pPr>
        <w:shd w:val="clear" w:color="auto" w:fill="FFFFFF"/>
        <w:spacing w:before="30" w:after="30" w:line="360" w:lineRule="auto"/>
        <w:ind w:left="360"/>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w:t>
      </w:r>
      <w:r w:rsidR="0072038D" w:rsidRPr="003134FD">
        <w:rPr>
          <w:rFonts w:ascii="Times New Roman" w:eastAsia="Times New Roman" w:hAnsi="Times New Roman" w:cs="Times New Roman"/>
          <w:color w:val="000000"/>
          <w:sz w:val="28"/>
          <w:szCs w:val="28"/>
          <w:lang w:eastAsia="ru-RU"/>
        </w:rPr>
        <w:t>занятия «ШМС», тренинг, заседания круглого стола.</w:t>
      </w:r>
    </w:p>
    <w:p w:rsidR="00F318EE" w:rsidRDefault="00F318EE" w:rsidP="00275304">
      <w:pPr>
        <w:pBdr>
          <w:bottom w:val="single" w:sz="6" w:space="0" w:color="D6DDB9"/>
        </w:pBdr>
        <w:shd w:val="clear" w:color="auto" w:fill="FFFFFF"/>
        <w:spacing w:before="120" w:after="120" w:line="360" w:lineRule="auto"/>
        <w:ind w:left="222" w:hanging="222"/>
        <w:jc w:val="both"/>
        <w:outlineLvl w:val="1"/>
        <w:rPr>
          <w:rFonts w:ascii="Times New Roman" w:eastAsia="Times New Roman" w:hAnsi="Times New Roman" w:cs="Times New Roman"/>
          <w:b/>
          <w:bCs/>
          <w:color w:val="000000"/>
          <w:sz w:val="28"/>
          <w:szCs w:val="28"/>
          <w:lang w:eastAsia="ru-RU"/>
        </w:rPr>
      </w:pPr>
    </w:p>
    <w:p w:rsidR="0072038D" w:rsidRPr="003134FD" w:rsidRDefault="0072038D" w:rsidP="00275304">
      <w:pPr>
        <w:pBdr>
          <w:bottom w:val="single" w:sz="6" w:space="0" w:color="D6DDB9"/>
        </w:pBdr>
        <w:shd w:val="clear" w:color="auto" w:fill="FFFFFF"/>
        <w:spacing w:before="120" w:after="120" w:line="360" w:lineRule="auto"/>
        <w:ind w:left="222" w:hanging="222"/>
        <w:jc w:val="both"/>
        <w:outlineLvl w:val="1"/>
        <w:rPr>
          <w:rFonts w:ascii="Times New Roman" w:eastAsia="Times New Roman" w:hAnsi="Times New Roman" w:cs="Times New Roman"/>
          <w:b/>
          <w:bCs/>
          <w:color w:val="000000"/>
          <w:sz w:val="28"/>
          <w:szCs w:val="28"/>
          <w:lang w:eastAsia="ru-RU"/>
        </w:rPr>
      </w:pPr>
      <w:r w:rsidRPr="003134FD">
        <w:rPr>
          <w:rFonts w:ascii="Times New Roman" w:eastAsia="Times New Roman" w:hAnsi="Times New Roman" w:cs="Times New Roman"/>
          <w:b/>
          <w:bCs/>
          <w:color w:val="000000"/>
          <w:sz w:val="28"/>
          <w:szCs w:val="28"/>
          <w:lang w:eastAsia="ru-RU"/>
        </w:rPr>
        <w:t>Педагоги со стажем работы до 2 лет</w:t>
      </w:r>
    </w:p>
    <w:p w:rsidR="0072038D" w:rsidRPr="003134FD" w:rsidRDefault="0072038D" w:rsidP="00275304">
      <w:pPr>
        <w:shd w:val="clear" w:color="auto" w:fill="FFFFFF"/>
        <w:spacing w:after="0" w:line="360" w:lineRule="auto"/>
        <w:ind w:left="222" w:hanging="222"/>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b/>
          <w:bCs/>
          <w:color w:val="000000"/>
          <w:sz w:val="28"/>
          <w:szCs w:val="28"/>
          <w:lang w:eastAsia="ru-RU"/>
        </w:rPr>
        <w:t>Этап – теоретико-апробационный (проектировочный)</w:t>
      </w:r>
    </w:p>
    <w:p w:rsidR="0072038D" w:rsidRPr="003134FD" w:rsidRDefault="0072038D" w:rsidP="00275304">
      <w:pPr>
        <w:shd w:val="clear" w:color="auto" w:fill="FFFFFF"/>
        <w:spacing w:after="0" w:line="360" w:lineRule="auto"/>
        <w:ind w:left="222" w:right="682" w:hanging="222"/>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b/>
          <w:bCs/>
          <w:color w:val="000000"/>
          <w:sz w:val="28"/>
          <w:szCs w:val="28"/>
          <w:lang w:eastAsia="ru-RU"/>
        </w:rPr>
        <w:t>Цель: </w:t>
      </w:r>
      <w:r w:rsidRPr="003134FD">
        <w:rPr>
          <w:rFonts w:ascii="Times New Roman" w:eastAsia="Times New Roman" w:hAnsi="Times New Roman" w:cs="Times New Roman"/>
          <w:color w:val="000000"/>
          <w:sz w:val="28"/>
          <w:szCs w:val="28"/>
          <w:lang w:eastAsia="ru-RU"/>
        </w:rPr>
        <w:t>формирование потребности молодого специалиста в проектировании своего дальнейшего профессионального роста, в совершенствовании теоретических и практических знаний, умений, навыков</w:t>
      </w:r>
    </w:p>
    <w:p w:rsidR="0072038D" w:rsidRPr="003134FD" w:rsidRDefault="0072038D" w:rsidP="00275304">
      <w:pPr>
        <w:pBdr>
          <w:bottom w:val="single" w:sz="6" w:space="0" w:color="D6DDB9"/>
        </w:pBdr>
        <w:shd w:val="clear" w:color="auto" w:fill="FFFFFF"/>
        <w:spacing w:before="120" w:after="120" w:line="360" w:lineRule="auto"/>
        <w:ind w:left="222" w:hanging="222"/>
        <w:outlineLvl w:val="1"/>
        <w:rPr>
          <w:rFonts w:ascii="Times New Roman" w:eastAsia="Times New Roman" w:hAnsi="Times New Roman" w:cs="Times New Roman"/>
          <w:b/>
          <w:bCs/>
          <w:color w:val="000000"/>
          <w:sz w:val="28"/>
          <w:szCs w:val="28"/>
          <w:lang w:eastAsia="ru-RU"/>
        </w:rPr>
      </w:pPr>
      <w:r w:rsidRPr="003134FD">
        <w:rPr>
          <w:rFonts w:ascii="Times New Roman" w:eastAsia="Times New Roman" w:hAnsi="Times New Roman" w:cs="Times New Roman"/>
          <w:b/>
          <w:bCs/>
          <w:color w:val="000000"/>
          <w:sz w:val="28"/>
          <w:szCs w:val="28"/>
          <w:lang w:eastAsia="ru-RU"/>
        </w:rPr>
        <w:t>Задачи:</w:t>
      </w:r>
    </w:p>
    <w:p w:rsidR="0072038D" w:rsidRPr="003134FD" w:rsidRDefault="0072038D" w:rsidP="00275304">
      <w:pPr>
        <w:numPr>
          <w:ilvl w:val="0"/>
          <w:numId w:val="3"/>
        </w:numPr>
        <w:shd w:val="clear" w:color="auto" w:fill="FFFFFF"/>
        <w:tabs>
          <w:tab w:val="clear" w:pos="502"/>
        </w:tabs>
        <w:spacing w:before="100" w:beforeAutospacing="1" w:after="100" w:afterAutospacing="1" w:line="360" w:lineRule="auto"/>
        <w:ind w:left="709" w:right="-1" w:firstLine="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стимулировать личностно-профессиональное развитие молодого специалиста посредством использования эффективных форм повышения профессиональной компетентности и профессионального мастерства молодых специалистов;</w:t>
      </w:r>
    </w:p>
    <w:p w:rsidR="0072038D" w:rsidRPr="003134FD" w:rsidRDefault="001E4AFB" w:rsidP="00275304">
      <w:pPr>
        <w:shd w:val="clear" w:color="auto" w:fill="FFFFFF"/>
        <w:spacing w:before="100" w:beforeAutospacing="1" w:after="100" w:afterAutospacing="1" w:line="360" w:lineRule="auto"/>
        <w:ind w:left="709" w:right="-1"/>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2.</w:t>
      </w:r>
      <w:r w:rsidR="0072038D" w:rsidRPr="003134FD">
        <w:rPr>
          <w:rFonts w:ascii="Times New Roman" w:eastAsia="Times New Roman" w:hAnsi="Times New Roman" w:cs="Times New Roman"/>
          <w:color w:val="000000"/>
          <w:sz w:val="28"/>
          <w:szCs w:val="28"/>
          <w:lang w:eastAsia="ru-RU"/>
        </w:rPr>
        <w:t>сформировать умение планировать и организовать свою деятельность;</w:t>
      </w:r>
    </w:p>
    <w:p w:rsidR="0072038D" w:rsidRPr="003134FD" w:rsidRDefault="001E4AFB" w:rsidP="00275304">
      <w:pPr>
        <w:shd w:val="clear" w:color="auto" w:fill="FFFFFF"/>
        <w:spacing w:before="100" w:beforeAutospacing="1" w:after="100" w:afterAutospacing="1" w:line="360" w:lineRule="auto"/>
        <w:ind w:left="709" w:right="-1"/>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3.</w:t>
      </w:r>
      <w:r w:rsidR="0072038D" w:rsidRPr="003134FD">
        <w:rPr>
          <w:rFonts w:ascii="Times New Roman" w:eastAsia="Times New Roman" w:hAnsi="Times New Roman" w:cs="Times New Roman"/>
          <w:color w:val="000000"/>
          <w:sz w:val="28"/>
          <w:szCs w:val="28"/>
          <w:lang w:eastAsia="ru-RU"/>
        </w:rPr>
        <w:t>обеспечить информационное пространство для самостоятельного овладения профессиональными знаниями.</w:t>
      </w:r>
    </w:p>
    <w:p w:rsidR="0072038D" w:rsidRPr="003134FD" w:rsidRDefault="0072038D" w:rsidP="00275304">
      <w:pPr>
        <w:shd w:val="clear" w:color="auto" w:fill="FFFFFF"/>
        <w:spacing w:after="0" w:line="360" w:lineRule="auto"/>
        <w:ind w:right="-1" w:firstLine="567"/>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b/>
          <w:color w:val="000000"/>
          <w:sz w:val="28"/>
          <w:szCs w:val="28"/>
          <w:lang w:eastAsia="ru-RU"/>
        </w:rPr>
        <w:t>Прогнозируемый результат:</w:t>
      </w:r>
      <w:r w:rsidRPr="003134FD">
        <w:rPr>
          <w:rFonts w:ascii="Times New Roman" w:eastAsia="Times New Roman" w:hAnsi="Times New Roman" w:cs="Times New Roman"/>
          <w:color w:val="000000"/>
          <w:sz w:val="28"/>
          <w:szCs w:val="28"/>
          <w:lang w:eastAsia="ru-RU"/>
        </w:rPr>
        <w:t xml:space="preserve"> молодой специалист, способный к проектированию и рефлексии своей деятельности, со сформированной потребностью в постоянном самообразовании</w:t>
      </w:r>
    </w:p>
    <w:p w:rsidR="0072038D" w:rsidRPr="003134FD" w:rsidRDefault="0072038D" w:rsidP="00275304">
      <w:pPr>
        <w:pBdr>
          <w:bottom w:val="single" w:sz="6" w:space="0" w:color="D6DDB9"/>
        </w:pBdr>
        <w:shd w:val="clear" w:color="auto" w:fill="FFFFFF"/>
        <w:spacing w:before="120" w:after="120" w:line="360" w:lineRule="auto"/>
        <w:ind w:firstLine="487"/>
        <w:jc w:val="both"/>
        <w:outlineLvl w:val="1"/>
        <w:rPr>
          <w:rFonts w:ascii="Times New Roman" w:eastAsia="Times New Roman" w:hAnsi="Times New Roman" w:cs="Times New Roman"/>
          <w:b/>
          <w:bCs/>
          <w:color w:val="000000"/>
          <w:sz w:val="28"/>
          <w:szCs w:val="28"/>
          <w:lang w:eastAsia="ru-RU"/>
        </w:rPr>
      </w:pPr>
      <w:r w:rsidRPr="003134FD">
        <w:rPr>
          <w:rFonts w:ascii="Times New Roman" w:eastAsia="Times New Roman" w:hAnsi="Times New Roman" w:cs="Times New Roman"/>
          <w:b/>
          <w:bCs/>
          <w:color w:val="000000"/>
          <w:sz w:val="28"/>
          <w:szCs w:val="28"/>
          <w:lang w:eastAsia="ru-RU"/>
        </w:rPr>
        <w:lastRenderedPageBreak/>
        <w:t>Формы работы:</w:t>
      </w:r>
    </w:p>
    <w:p w:rsidR="0072038D" w:rsidRPr="003134FD" w:rsidRDefault="001E4AFB" w:rsidP="00275304">
      <w:pPr>
        <w:shd w:val="clear" w:color="auto" w:fill="FFFFFF"/>
        <w:spacing w:before="30" w:after="30" w:line="360" w:lineRule="auto"/>
        <w:ind w:left="36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w:t>
      </w:r>
      <w:r w:rsidR="0072038D" w:rsidRPr="003134FD">
        <w:rPr>
          <w:rFonts w:ascii="Times New Roman" w:eastAsia="Times New Roman" w:hAnsi="Times New Roman" w:cs="Times New Roman"/>
          <w:color w:val="000000"/>
          <w:sz w:val="28"/>
          <w:szCs w:val="28"/>
          <w:lang w:eastAsia="ru-RU"/>
        </w:rPr>
        <w:t>индивидуальные, коллективные консультации;</w:t>
      </w:r>
    </w:p>
    <w:p w:rsidR="0072038D" w:rsidRPr="003134FD" w:rsidRDefault="001E4AFB" w:rsidP="00275304">
      <w:pPr>
        <w:shd w:val="clear" w:color="auto" w:fill="FFFFFF"/>
        <w:spacing w:before="30" w:after="30" w:line="360" w:lineRule="auto"/>
        <w:ind w:left="36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w:t>
      </w:r>
      <w:r w:rsidR="0072038D" w:rsidRPr="003134FD">
        <w:rPr>
          <w:rFonts w:ascii="Times New Roman" w:eastAsia="Times New Roman" w:hAnsi="Times New Roman" w:cs="Times New Roman"/>
          <w:color w:val="000000"/>
          <w:sz w:val="28"/>
          <w:szCs w:val="28"/>
          <w:lang w:eastAsia="ru-RU"/>
        </w:rPr>
        <w:t>посещение уроков;</w:t>
      </w:r>
    </w:p>
    <w:p w:rsidR="0072038D" w:rsidRPr="003134FD" w:rsidRDefault="001E4AFB" w:rsidP="00275304">
      <w:pPr>
        <w:shd w:val="clear" w:color="auto" w:fill="FFFFFF"/>
        <w:spacing w:before="30" w:after="30" w:line="360" w:lineRule="auto"/>
        <w:ind w:firstLine="426"/>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w:t>
      </w:r>
      <w:r w:rsidR="0072038D" w:rsidRPr="003134FD">
        <w:rPr>
          <w:rFonts w:ascii="Times New Roman" w:eastAsia="Times New Roman" w:hAnsi="Times New Roman" w:cs="Times New Roman"/>
          <w:color w:val="000000"/>
          <w:sz w:val="28"/>
          <w:szCs w:val="28"/>
          <w:lang w:eastAsia="ru-RU"/>
        </w:rPr>
        <w:t>мастер-классы;</w:t>
      </w:r>
    </w:p>
    <w:p w:rsidR="0072038D" w:rsidRDefault="001E4AFB" w:rsidP="00275304">
      <w:pPr>
        <w:shd w:val="clear" w:color="auto" w:fill="FFFFFF"/>
        <w:spacing w:before="30" w:after="30" w:line="360" w:lineRule="auto"/>
        <w:ind w:left="36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w:t>
      </w:r>
      <w:r w:rsidR="0072038D" w:rsidRPr="003134FD">
        <w:rPr>
          <w:rFonts w:ascii="Times New Roman" w:eastAsia="Times New Roman" w:hAnsi="Times New Roman" w:cs="Times New Roman"/>
          <w:color w:val="000000"/>
          <w:sz w:val="28"/>
          <w:szCs w:val="28"/>
          <w:lang w:eastAsia="ru-RU"/>
        </w:rPr>
        <w:t>открытие уроки, внеклассные мероприятия.</w:t>
      </w:r>
    </w:p>
    <w:p w:rsidR="00F318EE" w:rsidRPr="003134FD" w:rsidRDefault="00F318EE" w:rsidP="00275304">
      <w:pPr>
        <w:shd w:val="clear" w:color="auto" w:fill="FFFFFF"/>
        <w:spacing w:before="30" w:after="30" w:line="360" w:lineRule="auto"/>
        <w:ind w:left="360"/>
        <w:jc w:val="both"/>
        <w:rPr>
          <w:rFonts w:ascii="Times New Roman" w:eastAsia="Times New Roman" w:hAnsi="Times New Roman" w:cs="Times New Roman"/>
          <w:color w:val="000000"/>
          <w:sz w:val="28"/>
          <w:szCs w:val="28"/>
          <w:lang w:eastAsia="ru-RU"/>
        </w:rPr>
      </w:pPr>
    </w:p>
    <w:p w:rsidR="0072038D" w:rsidRPr="003134FD" w:rsidRDefault="0072038D" w:rsidP="00275304">
      <w:pPr>
        <w:pBdr>
          <w:bottom w:val="single" w:sz="6" w:space="0" w:color="D6DDB9"/>
        </w:pBdr>
        <w:shd w:val="clear" w:color="auto" w:fill="FFFFFF"/>
        <w:spacing w:before="120" w:after="360" w:line="360" w:lineRule="auto"/>
        <w:ind w:left="221" w:hanging="221"/>
        <w:outlineLvl w:val="1"/>
        <w:rPr>
          <w:rFonts w:ascii="Times New Roman" w:eastAsia="Times New Roman" w:hAnsi="Times New Roman" w:cs="Times New Roman"/>
          <w:b/>
          <w:bCs/>
          <w:color w:val="000000"/>
          <w:sz w:val="28"/>
          <w:szCs w:val="28"/>
          <w:lang w:eastAsia="ru-RU"/>
        </w:rPr>
      </w:pPr>
      <w:r w:rsidRPr="003134FD">
        <w:rPr>
          <w:rFonts w:ascii="Times New Roman" w:eastAsia="Times New Roman" w:hAnsi="Times New Roman" w:cs="Times New Roman"/>
          <w:b/>
          <w:bCs/>
          <w:color w:val="000000"/>
          <w:sz w:val="28"/>
          <w:szCs w:val="28"/>
          <w:lang w:eastAsia="ru-RU"/>
        </w:rPr>
        <w:t>Педагоги со стажем работы до 3 лет</w:t>
      </w:r>
    </w:p>
    <w:p w:rsidR="0072038D" w:rsidRPr="003134FD" w:rsidRDefault="0072038D" w:rsidP="00275304">
      <w:pPr>
        <w:shd w:val="clear" w:color="auto" w:fill="FFFFFF"/>
        <w:spacing w:after="0" w:line="360" w:lineRule="auto"/>
        <w:ind w:left="222" w:hanging="222"/>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b/>
          <w:bCs/>
          <w:color w:val="000000"/>
          <w:sz w:val="28"/>
          <w:szCs w:val="28"/>
          <w:lang w:eastAsia="ru-RU"/>
        </w:rPr>
        <w:t>3 год. Этап – апробационный (контрольно-оценочный)</w:t>
      </w:r>
    </w:p>
    <w:p w:rsidR="0072038D" w:rsidRDefault="0072038D" w:rsidP="00275304">
      <w:pPr>
        <w:shd w:val="clear" w:color="auto" w:fill="FFFFFF"/>
        <w:spacing w:after="0" w:line="360" w:lineRule="auto"/>
        <w:ind w:left="222" w:hanging="222"/>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b/>
          <w:bCs/>
          <w:color w:val="000000"/>
          <w:sz w:val="28"/>
          <w:szCs w:val="28"/>
          <w:lang w:eastAsia="ru-RU"/>
        </w:rPr>
        <w:t>Цель: </w:t>
      </w:r>
      <w:r w:rsidRPr="003134FD">
        <w:rPr>
          <w:rFonts w:ascii="Times New Roman" w:eastAsia="Times New Roman" w:hAnsi="Times New Roman" w:cs="Times New Roman"/>
          <w:color w:val="000000"/>
          <w:sz w:val="28"/>
          <w:szCs w:val="28"/>
          <w:lang w:eastAsia="ru-RU"/>
        </w:rPr>
        <w:t>создание условий для формирования у педагога индивидуального стиля творческой деятельности, становление молодого специалиста как учителя-профессионала.</w:t>
      </w:r>
    </w:p>
    <w:p w:rsidR="00F318EE" w:rsidRPr="003134FD" w:rsidRDefault="00F318EE" w:rsidP="00275304">
      <w:pPr>
        <w:shd w:val="clear" w:color="auto" w:fill="FFFFFF"/>
        <w:spacing w:after="0" w:line="360" w:lineRule="auto"/>
        <w:ind w:left="222" w:hanging="222"/>
        <w:rPr>
          <w:rFonts w:ascii="Times New Roman" w:eastAsia="Times New Roman" w:hAnsi="Times New Roman" w:cs="Times New Roman"/>
          <w:color w:val="000000"/>
          <w:sz w:val="28"/>
          <w:szCs w:val="28"/>
          <w:lang w:eastAsia="ru-RU"/>
        </w:rPr>
      </w:pPr>
    </w:p>
    <w:p w:rsidR="0072038D" w:rsidRPr="003134FD" w:rsidRDefault="0072038D" w:rsidP="00275304">
      <w:pPr>
        <w:pBdr>
          <w:bottom w:val="single" w:sz="6" w:space="0" w:color="D6DDB9"/>
        </w:pBdr>
        <w:shd w:val="clear" w:color="auto" w:fill="FFFFFF"/>
        <w:spacing w:before="120" w:after="120" w:line="360" w:lineRule="auto"/>
        <w:ind w:left="222" w:hanging="222"/>
        <w:outlineLvl w:val="1"/>
        <w:rPr>
          <w:rFonts w:ascii="Times New Roman" w:eastAsia="Times New Roman" w:hAnsi="Times New Roman" w:cs="Times New Roman"/>
          <w:b/>
          <w:bCs/>
          <w:color w:val="000000"/>
          <w:sz w:val="28"/>
          <w:szCs w:val="28"/>
          <w:lang w:eastAsia="ru-RU"/>
        </w:rPr>
      </w:pPr>
      <w:r w:rsidRPr="003134FD">
        <w:rPr>
          <w:rFonts w:ascii="Times New Roman" w:eastAsia="Times New Roman" w:hAnsi="Times New Roman" w:cs="Times New Roman"/>
          <w:b/>
          <w:bCs/>
          <w:color w:val="000000"/>
          <w:sz w:val="28"/>
          <w:szCs w:val="28"/>
          <w:lang w:eastAsia="ru-RU"/>
        </w:rPr>
        <w:t>Задачи:</w:t>
      </w:r>
    </w:p>
    <w:p w:rsidR="0072038D" w:rsidRPr="003134FD" w:rsidRDefault="00BE0EE8" w:rsidP="00275304">
      <w:pPr>
        <w:shd w:val="clear" w:color="auto" w:fill="FFFFFF"/>
        <w:spacing w:before="100" w:beforeAutospacing="1" w:after="100" w:afterAutospacing="1" w:line="360" w:lineRule="auto"/>
        <w:ind w:left="360" w:right="-1"/>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1.</w:t>
      </w:r>
      <w:r w:rsidR="0072038D" w:rsidRPr="003134FD">
        <w:rPr>
          <w:rFonts w:ascii="Times New Roman" w:eastAsia="Times New Roman" w:hAnsi="Times New Roman" w:cs="Times New Roman"/>
          <w:color w:val="000000"/>
          <w:sz w:val="28"/>
          <w:szCs w:val="28"/>
          <w:lang w:eastAsia="ru-RU"/>
        </w:rPr>
        <w:t>сформировать потребность и стремление к рефлексии собственной деятельности;</w:t>
      </w:r>
    </w:p>
    <w:p w:rsidR="0072038D" w:rsidRPr="003134FD" w:rsidRDefault="00BE0EE8" w:rsidP="00275304">
      <w:pPr>
        <w:shd w:val="clear" w:color="auto" w:fill="FFFFFF"/>
        <w:spacing w:before="100" w:beforeAutospacing="1" w:after="100" w:afterAutospacing="1" w:line="360" w:lineRule="auto"/>
        <w:ind w:left="360" w:right="-1"/>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2.</w:t>
      </w:r>
      <w:r w:rsidR="0072038D" w:rsidRPr="003134FD">
        <w:rPr>
          <w:rFonts w:ascii="Times New Roman" w:eastAsia="Times New Roman" w:hAnsi="Times New Roman" w:cs="Times New Roman"/>
          <w:color w:val="000000"/>
          <w:sz w:val="28"/>
          <w:szCs w:val="28"/>
          <w:lang w:eastAsia="ru-RU"/>
        </w:rPr>
        <w:t>сформировать умение критически оценивать процесс профессионального становления и развития;</w:t>
      </w:r>
    </w:p>
    <w:p w:rsidR="00275304" w:rsidRDefault="00BE0EE8" w:rsidP="00275304">
      <w:pPr>
        <w:shd w:val="clear" w:color="auto" w:fill="FFFFFF"/>
        <w:spacing w:before="100" w:beforeAutospacing="1" w:after="360" w:line="360" w:lineRule="auto"/>
        <w:ind w:left="357"/>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3.</w:t>
      </w:r>
      <w:r w:rsidR="0072038D" w:rsidRPr="003134FD">
        <w:rPr>
          <w:rFonts w:ascii="Times New Roman" w:eastAsia="Times New Roman" w:hAnsi="Times New Roman" w:cs="Times New Roman"/>
          <w:color w:val="000000"/>
          <w:sz w:val="28"/>
          <w:szCs w:val="28"/>
          <w:lang w:eastAsia="ru-RU"/>
        </w:rPr>
        <w:t>сформировать навык самостоятельного управления своим профессиональным</w:t>
      </w:r>
      <w:r w:rsidR="002826B5">
        <w:rPr>
          <w:rFonts w:ascii="Times New Roman" w:eastAsia="Times New Roman" w:hAnsi="Times New Roman" w:cs="Times New Roman"/>
          <w:color w:val="000000"/>
          <w:sz w:val="28"/>
          <w:szCs w:val="28"/>
          <w:lang w:eastAsia="ru-RU"/>
        </w:rPr>
        <w:t xml:space="preserve"> развитием.</w:t>
      </w:r>
    </w:p>
    <w:p w:rsidR="00275304" w:rsidRDefault="0072038D" w:rsidP="00275304">
      <w:pPr>
        <w:shd w:val="clear" w:color="auto" w:fill="FFFFFF"/>
        <w:spacing w:before="100" w:beforeAutospacing="1" w:after="360" w:line="360" w:lineRule="auto"/>
        <w:ind w:left="357"/>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b/>
          <w:color w:val="000000"/>
          <w:sz w:val="28"/>
          <w:szCs w:val="28"/>
          <w:lang w:eastAsia="ru-RU"/>
        </w:rPr>
        <w:t>Прогнозируемый результат:</w:t>
      </w:r>
      <w:r w:rsidRPr="003134FD">
        <w:rPr>
          <w:rFonts w:ascii="Times New Roman" w:eastAsia="Times New Roman" w:hAnsi="Times New Roman" w:cs="Times New Roman"/>
          <w:color w:val="000000"/>
          <w:sz w:val="28"/>
          <w:szCs w:val="28"/>
          <w:lang w:eastAsia="ru-RU"/>
        </w:rPr>
        <w:t xml:space="preserve"> молодой специалист, умеющий планировать учебную деятельность, как собственную, так и ученическую, на основе творческого поиска через самообразование, нетрадиционные формы работы, психологически и профессионально готовый к самостоятельной деятельности</w:t>
      </w:r>
      <w:r w:rsidR="00F318EE">
        <w:rPr>
          <w:rFonts w:ascii="Times New Roman" w:eastAsia="Times New Roman" w:hAnsi="Times New Roman" w:cs="Times New Roman"/>
          <w:color w:val="000000"/>
          <w:sz w:val="28"/>
          <w:szCs w:val="28"/>
          <w:lang w:eastAsia="ru-RU"/>
        </w:rPr>
        <w:t>.</w:t>
      </w:r>
    </w:p>
    <w:p w:rsidR="00665CD9" w:rsidRDefault="0072038D" w:rsidP="00DF5C5E">
      <w:pPr>
        <w:shd w:val="clear" w:color="auto" w:fill="FFFFFF"/>
        <w:spacing w:after="0" w:line="360" w:lineRule="auto"/>
        <w:ind w:left="357"/>
        <w:jc w:val="both"/>
        <w:rPr>
          <w:rFonts w:ascii="Times New Roman" w:eastAsia="Times New Roman" w:hAnsi="Times New Roman" w:cs="Times New Roman"/>
          <w:b/>
          <w:bCs/>
          <w:color w:val="000000"/>
          <w:sz w:val="28"/>
          <w:szCs w:val="28"/>
          <w:lang w:eastAsia="ru-RU"/>
        </w:rPr>
      </w:pPr>
      <w:r w:rsidRPr="003134FD">
        <w:rPr>
          <w:rFonts w:ascii="Times New Roman" w:eastAsia="Times New Roman" w:hAnsi="Times New Roman" w:cs="Times New Roman"/>
          <w:b/>
          <w:bCs/>
          <w:color w:val="000000"/>
          <w:sz w:val="28"/>
          <w:szCs w:val="28"/>
          <w:lang w:eastAsia="ru-RU"/>
        </w:rPr>
        <w:t>Формы работы:</w:t>
      </w:r>
    </w:p>
    <w:p w:rsidR="0072038D" w:rsidRPr="003134FD" w:rsidRDefault="001E4AFB" w:rsidP="00DF5C5E">
      <w:pPr>
        <w:shd w:val="clear" w:color="auto" w:fill="FFFFFF"/>
        <w:spacing w:after="0" w:line="360" w:lineRule="auto"/>
        <w:ind w:left="357"/>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lastRenderedPageBreak/>
        <w:t>-</w:t>
      </w:r>
      <w:r w:rsidR="0072038D" w:rsidRPr="003134FD">
        <w:rPr>
          <w:rFonts w:ascii="Times New Roman" w:eastAsia="Times New Roman" w:hAnsi="Times New Roman" w:cs="Times New Roman"/>
          <w:color w:val="000000"/>
          <w:sz w:val="28"/>
          <w:szCs w:val="28"/>
          <w:lang w:eastAsia="ru-RU"/>
        </w:rPr>
        <w:t>индивидуальные, групповые консультации;</w:t>
      </w:r>
    </w:p>
    <w:p w:rsidR="0072038D" w:rsidRPr="003134FD" w:rsidRDefault="001E4AFB" w:rsidP="00DF5C5E">
      <w:p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w:t>
      </w:r>
      <w:r w:rsidR="0072038D" w:rsidRPr="003134FD">
        <w:rPr>
          <w:rFonts w:ascii="Times New Roman" w:eastAsia="Times New Roman" w:hAnsi="Times New Roman" w:cs="Times New Roman"/>
          <w:color w:val="000000"/>
          <w:sz w:val="28"/>
          <w:szCs w:val="28"/>
          <w:lang w:eastAsia="ru-RU"/>
        </w:rPr>
        <w:t>посещение уроков;</w:t>
      </w:r>
    </w:p>
    <w:p w:rsidR="0072038D" w:rsidRPr="003134FD" w:rsidRDefault="001E4AFB" w:rsidP="00DF5C5E">
      <w:pPr>
        <w:shd w:val="clear" w:color="auto" w:fill="FFFFFF"/>
        <w:spacing w:after="0" w:line="360" w:lineRule="auto"/>
        <w:ind w:left="36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w:t>
      </w:r>
      <w:r w:rsidR="0072038D" w:rsidRPr="003134FD">
        <w:rPr>
          <w:rFonts w:ascii="Times New Roman" w:eastAsia="Times New Roman" w:hAnsi="Times New Roman" w:cs="Times New Roman"/>
          <w:color w:val="000000"/>
          <w:sz w:val="28"/>
          <w:szCs w:val="28"/>
          <w:lang w:eastAsia="ru-RU"/>
        </w:rPr>
        <w:t>мастер-классы;</w:t>
      </w:r>
    </w:p>
    <w:p w:rsidR="0072038D" w:rsidRDefault="001E4AFB" w:rsidP="00275304">
      <w:pPr>
        <w:shd w:val="clear" w:color="auto" w:fill="FFFFFF"/>
        <w:spacing w:before="30" w:after="30" w:line="360" w:lineRule="auto"/>
        <w:ind w:left="36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w:t>
      </w:r>
      <w:r w:rsidR="0072038D" w:rsidRPr="003134FD">
        <w:rPr>
          <w:rFonts w:ascii="Times New Roman" w:eastAsia="Times New Roman" w:hAnsi="Times New Roman" w:cs="Times New Roman"/>
          <w:color w:val="000000"/>
          <w:sz w:val="28"/>
          <w:szCs w:val="28"/>
          <w:lang w:eastAsia="ru-RU"/>
        </w:rPr>
        <w:t>открытые уроки, внеклассные мероприятия</w:t>
      </w:r>
    </w:p>
    <w:p w:rsidR="00275304" w:rsidRDefault="001E4AFB" w:rsidP="00275304">
      <w:pPr>
        <w:shd w:val="clear" w:color="auto" w:fill="FFFFFF"/>
        <w:spacing w:before="30" w:after="30" w:line="360" w:lineRule="auto"/>
        <w:ind w:left="36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w:t>
      </w:r>
      <w:r w:rsidR="006F7C8A">
        <w:rPr>
          <w:rFonts w:ascii="Times New Roman" w:eastAsia="Times New Roman" w:hAnsi="Times New Roman" w:cs="Times New Roman"/>
          <w:color w:val="000000"/>
          <w:sz w:val="28"/>
          <w:szCs w:val="28"/>
          <w:lang w:eastAsia="ru-RU"/>
        </w:rPr>
        <w:t>выступления на педсоветах</w:t>
      </w:r>
    </w:p>
    <w:p w:rsidR="0072038D" w:rsidRPr="00275304" w:rsidRDefault="00233FEB" w:rsidP="006F7C8A">
      <w:pPr>
        <w:shd w:val="clear" w:color="auto" w:fill="FFFFFF"/>
        <w:spacing w:before="30" w:after="30" w:line="360" w:lineRule="auto"/>
        <w:ind w:left="360"/>
        <w:jc w:val="right"/>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noProof/>
          <w:color w:val="000000"/>
          <w:sz w:val="28"/>
          <w:szCs w:val="28"/>
          <w:lang w:eastAsia="ru-RU"/>
        </w:rPr>
        <mc:AlternateContent>
          <mc:Choice Requires="wpg">
            <w:drawing>
              <wp:anchor distT="0" distB="0" distL="114300" distR="114300" simplePos="0" relativeHeight="251662336" behindDoc="0" locked="0" layoutInCell="1" allowOverlap="1">
                <wp:simplePos x="0" y="0"/>
                <wp:positionH relativeFrom="column">
                  <wp:posOffset>-375285</wp:posOffset>
                </wp:positionH>
                <wp:positionV relativeFrom="paragraph">
                  <wp:posOffset>163830</wp:posOffset>
                </wp:positionV>
                <wp:extent cx="6466205" cy="5128895"/>
                <wp:effectExtent l="9525" t="9525" r="10795" b="5080"/>
                <wp:wrapNone/>
                <wp:docPr id="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6205" cy="5128895"/>
                          <a:chOff x="2840" y="1655"/>
                          <a:chExt cx="10183" cy="8077"/>
                        </a:xfrm>
                      </wpg:grpSpPr>
                      <wps:wsp>
                        <wps:cNvPr id="3" name="Надпись 24"/>
                        <wps:cNvSpPr>
                          <a:spLocks noChangeArrowheads="1"/>
                        </wps:cNvSpPr>
                        <wps:spPr bwMode="auto">
                          <a:xfrm>
                            <a:off x="2840" y="1655"/>
                            <a:ext cx="10183" cy="981"/>
                          </a:xfrm>
                          <a:prstGeom prst="rect">
                            <a:avLst/>
                          </a:prstGeom>
                          <a:solidFill>
                            <a:schemeClr val="lt1">
                              <a:lumMod val="100000"/>
                              <a:lumOff val="0"/>
                            </a:schemeClr>
                          </a:solidFill>
                          <a:ln w="6350">
                            <a:solidFill>
                              <a:srgbClr val="000000"/>
                            </a:solidFill>
                            <a:round/>
                            <a:headEnd/>
                            <a:tailEnd/>
                          </a:ln>
                        </wps:spPr>
                        <wps:txbx>
                          <w:txbxContent>
                            <w:p w:rsidR="00F318EE" w:rsidRPr="00EC13BC" w:rsidRDefault="00F318EE" w:rsidP="00F318EE">
                              <w:pPr>
                                <w:pStyle w:val="ab"/>
                                <w:jc w:val="center"/>
                                <w:rPr>
                                  <w:rFonts w:ascii="Times New Roman" w:hAnsi="Times New Roman" w:cs="Times New Roman"/>
                                  <w:b/>
                                  <w:color w:val="000000"/>
                                  <w:sz w:val="44"/>
                                  <w:szCs w:val="44"/>
                                </w:rPr>
                              </w:pPr>
                              <w:r w:rsidRPr="00EC13BC">
                                <w:rPr>
                                  <w:rFonts w:ascii="Times New Roman" w:hAnsi="Times New Roman" w:cs="Times New Roman"/>
                                  <w:b/>
                                  <w:color w:val="000000"/>
                                  <w:sz w:val="44"/>
                                  <w:szCs w:val="44"/>
                                </w:rPr>
                                <w:t xml:space="preserve">Организация </w:t>
                              </w:r>
                              <w:r>
                                <w:rPr>
                                  <w:rFonts w:ascii="Times New Roman" w:hAnsi="Times New Roman" w:cs="Times New Roman"/>
                                  <w:b/>
                                  <w:color w:val="000000"/>
                                  <w:sz w:val="44"/>
                                  <w:szCs w:val="44"/>
                                </w:rPr>
                                <w:t>деятельности</w:t>
                              </w:r>
                            </w:p>
                          </w:txbxContent>
                        </wps:txbx>
                        <wps:bodyPr rot="0" vert="horz" wrap="square" lIns="91440" tIns="45720" rIns="91440" bIns="45720" anchor="t" anchorCtr="0" upright="1">
                          <a:noAutofit/>
                        </wps:bodyPr>
                      </wps:wsp>
                      <wps:wsp>
                        <wps:cNvPr id="5" name="Надпись 26"/>
                        <wps:cNvSpPr>
                          <a:spLocks noChangeArrowheads="1"/>
                        </wps:cNvSpPr>
                        <wps:spPr bwMode="auto">
                          <a:xfrm>
                            <a:off x="2840" y="3402"/>
                            <a:ext cx="4398" cy="6314"/>
                          </a:xfrm>
                          <a:prstGeom prst="rect">
                            <a:avLst/>
                          </a:prstGeom>
                          <a:solidFill>
                            <a:schemeClr val="lt1">
                              <a:lumMod val="100000"/>
                              <a:lumOff val="0"/>
                            </a:schemeClr>
                          </a:solidFill>
                          <a:ln w="6350">
                            <a:solidFill>
                              <a:srgbClr val="000000"/>
                            </a:solidFill>
                            <a:round/>
                            <a:headEnd/>
                            <a:tailEnd/>
                          </a:ln>
                        </wps:spPr>
                        <wps:txbx>
                          <w:txbxContent>
                            <w:p w:rsidR="00F318EE" w:rsidRPr="00864A19" w:rsidRDefault="00F318EE" w:rsidP="00F318EE">
                              <w:pPr>
                                <w:pStyle w:val="ab"/>
                                <w:jc w:val="center"/>
                                <w:rPr>
                                  <w:rFonts w:ascii="Times New Roman" w:hAnsi="Times New Roman" w:cs="Times New Roman"/>
                                  <w:b/>
                                  <w:color w:val="000000"/>
                                  <w:sz w:val="36"/>
                                  <w:szCs w:val="36"/>
                                </w:rPr>
                              </w:pPr>
                              <w:r w:rsidRPr="00864A19">
                                <w:rPr>
                                  <w:rFonts w:ascii="Times New Roman" w:hAnsi="Times New Roman" w:cs="Times New Roman"/>
                                  <w:b/>
                                  <w:color w:val="000000"/>
                                  <w:sz w:val="36"/>
                                  <w:szCs w:val="36"/>
                                </w:rPr>
                                <w:t>Молодого педагога</w:t>
                              </w:r>
                            </w:p>
                            <w:p w:rsidR="00F318EE" w:rsidRDefault="00F318EE" w:rsidP="00F318EE">
                              <w:pPr>
                                <w:pStyle w:val="ab"/>
                                <w:rPr>
                                  <w:color w:val="000000"/>
                                </w:rPr>
                              </w:pPr>
                            </w:p>
                            <w:p w:rsidR="00F318EE" w:rsidRPr="00BA0367" w:rsidRDefault="00F318EE" w:rsidP="00F318EE">
                              <w:pPr>
                                <w:pStyle w:val="ab"/>
                                <w:rPr>
                                  <w:rFonts w:ascii="Times New Roman" w:hAnsi="Times New Roman" w:cs="Times New Roman"/>
                                  <w:color w:val="000000"/>
                                  <w:sz w:val="28"/>
                                  <w:szCs w:val="28"/>
                                </w:rPr>
                              </w:pPr>
                              <w:r w:rsidRPr="00BA0367">
                                <w:rPr>
                                  <w:rFonts w:ascii="Times New Roman" w:hAnsi="Times New Roman" w:cs="Times New Roman"/>
                                  <w:color w:val="000000"/>
                                  <w:sz w:val="28"/>
                                  <w:szCs w:val="28"/>
                                </w:rPr>
                                <w:t>-план профессионального становления молодого педагога;</w:t>
                              </w:r>
                            </w:p>
                            <w:p w:rsidR="00F318EE" w:rsidRPr="00BA0367" w:rsidRDefault="00F318EE" w:rsidP="00F318EE">
                              <w:pPr>
                                <w:pStyle w:val="ab"/>
                                <w:rPr>
                                  <w:rFonts w:ascii="Times New Roman" w:hAnsi="Times New Roman" w:cs="Times New Roman"/>
                                  <w:color w:val="000000"/>
                                  <w:sz w:val="28"/>
                                  <w:szCs w:val="28"/>
                                </w:rPr>
                              </w:pPr>
                              <w:r w:rsidRPr="00BA0367">
                                <w:rPr>
                                  <w:rFonts w:ascii="Times New Roman" w:hAnsi="Times New Roman" w:cs="Times New Roman"/>
                                  <w:color w:val="000000"/>
                                  <w:sz w:val="28"/>
                                  <w:szCs w:val="28"/>
                                </w:rPr>
                                <w:t>-индивидуальный план самообразования;</w:t>
                              </w:r>
                            </w:p>
                            <w:p w:rsidR="00F318EE" w:rsidRPr="00BA0367" w:rsidRDefault="00F318EE" w:rsidP="00F318EE">
                              <w:pPr>
                                <w:pStyle w:val="ab"/>
                                <w:rPr>
                                  <w:rFonts w:ascii="Times New Roman" w:hAnsi="Times New Roman" w:cs="Times New Roman"/>
                                  <w:color w:val="000000"/>
                                  <w:sz w:val="28"/>
                                  <w:szCs w:val="28"/>
                                </w:rPr>
                              </w:pPr>
                              <w:r w:rsidRPr="00BA0367">
                                <w:rPr>
                                  <w:rFonts w:ascii="Times New Roman" w:hAnsi="Times New Roman" w:cs="Times New Roman"/>
                                  <w:color w:val="000000"/>
                                  <w:sz w:val="28"/>
                                  <w:szCs w:val="28"/>
                                </w:rPr>
                                <w:t>-посещение уроков наставника;</w:t>
                              </w:r>
                            </w:p>
                            <w:p w:rsidR="00F318EE" w:rsidRPr="00BA0367" w:rsidRDefault="00F318EE" w:rsidP="00F318EE">
                              <w:pPr>
                                <w:pStyle w:val="ab"/>
                                <w:rPr>
                                  <w:rFonts w:ascii="Times New Roman" w:hAnsi="Times New Roman" w:cs="Times New Roman"/>
                                  <w:color w:val="000000"/>
                                  <w:sz w:val="28"/>
                                  <w:szCs w:val="28"/>
                                </w:rPr>
                              </w:pPr>
                              <w:r w:rsidRPr="00BA0367">
                                <w:rPr>
                                  <w:rFonts w:ascii="Times New Roman" w:hAnsi="Times New Roman" w:cs="Times New Roman"/>
                                  <w:color w:val="000000"/>
                                  <w:sz w:val="28"/>
                                  <w:szCs w:val="28"/>
                                </w:rPr>
                                <w:t>-освоение учебной программы, требований к современному уроку;</w:t>
                              </w:r>
                            </w:p>
                            <w:p w:rsidR="00F318EE" w:rsidRDefault="00F318EE" w:rsidP="00F318EE">
                              <w:pPr>
                                <w:pStyle w:val="ab"/>
                                <w:rPr>
                                  <w:rFonts w:ascii="Times New Roman" w:hAnsi="Times New Roman" w:cs="Times New Roman"/>
                                  <w:color w:val="000000"/>
                                  <w:sz w:val="28"/>
                                  <w:szCs w:val="28"/>
                                </w:rPr>
                              </w:pPr>
                              <w:r w:rsidRPr="00BA0367">
                                <w:rPr>
                                  <w:rFonts w:ascii="Times New Roman" w:hAnsi="Times New Roman" w:cs="Times New Roman"/>
                                  <w:color w:val="000000"/>
                                  <w:sz w:val="28"/>
                                  <w:szCs w:val="28"/>
                                </w:rPr>
                                <w:t>-участие в семинарах, заседаниях методических объединений;</w:t>
                              </w:r>
                            </w:p>
                            <w:p w:rsidR="00F318EE" w:rsidRDefault="00F318EE" w:rsidP="00F318EE">
                              <w:pPr>
                                <w:pStyle w:val="ab"/>
                                <w:rPr>
                                  <w:rFonts w:ascii="Times New Roman" w:hAnsi="Times New Roman" w:cs="Times New Roman"/>
                                  <w:color w:val="000000"/>
                                  <w:sz w:val="28"/>
                                  <w:szCs w:val="28"/>
                                </w:rPr>
                              </w:pPr>
                              <w:r>
                                <w:rPr>
                                  <w:rFonts w:ascii="Times New Roman" w:hAnsi="Times New Roman" w:cs="Times New Roman"/>
                                  <w:color w:val="000000"/>
                                  <w:sz w:val="28"/>
                                  <w:szCs w:val="28"/>
                                </w:rPr>
                                <w:t>-отчет;</w:t>
                              </w:r>
                            </w:p>
                            <w:p w:rsidR="00F318EE" w:rsidRDefault="00F318EE" w:rsidP="00F318EE">
                              <w:pPr>
                                <w:pStyle w:val="ab"/>
                                <w:rPr>
                                  <w:color w:val="000000"/>
                                </w:rPr>
                              </w:pPr>
                              <w:r>
                                <w:rPr>
                                  <w:rFonts w:ascii="Times New Roman" w:hAnsi="Times New Roman" w:cs="Times New Roman"/>
                                  <w:color w:val="000000"/>
                                  <w:sz w:val="28"/>
                                  <w:szCs w:val="28"/>
                                </w:rPr>
                                <w:t>-портфолио</w:t>
                              </w:r>
                            </w:p>
                          </w:txbxContent>
                        </wps:txbx>
                        <wps:bodyPr rot="0" vert="horz" wrap="square" lIns="91440" tIns="45720" rIns="91440" bIns="45720" anchor="t" anchorCtr="0" upright="1">
                          <a:noAutofit/>
                        </wps:bodyPr>
                      </wps:wsp>
                      <wps:wsp>
                        <wps:cNvPr id="6" name="Надпись 28"/>
                        <wps:cNvSpPr>
                          <a:spLocks noChangeArrowheads="1"/>
                        </wps:cNvSpPr>
                        <wps:spPr bwMode="auto">
                          <a:xfrm>
                            <a:off x="8750" y="3402"/>
                            <a:ext cx="4273" cy="6330"/>
                          </a:xfrm>
                          <a:prstGeom prst="rect">
                            <a:avLst/>
                          </a:prstGeom>
                          <a:solidFill>
                            <a:srgbClr val="FFFFFF"/>
                          </a:solidFill>
                          <a:ln w="6350">
                            <a:solidFill>
                              <a:srgbClr val="000000"/>
                            </a:solidFill>
                            <a:round/>
                            <a:headEnd/>
                            <a:tailEnd/>
                          </a:ln>
                        </wps:spPr>
                        <wps:txbx>
                          <w:txbxContent>
                            <w:p w:rsidR="00F318EE" w:rsidRPr="00864A19" w:rsidRDefault="00F318EE" w:rsidP="00F318EE">
                              <w:pPr>
                                <w:pStyle w:val="ab"/>
                                <w:jc w:val="center"/>
                                <w:rPr>
                                  <w:rFonts w:ascii="Times New Roman" w:hAnsi="Times New Roman" w:cs="Times New Roman"/>
                                  <w:b/>
                                  <w:sz w:val="36"/>
                                  <w:szCs w:val="36"/>
                                </w:rPr>
                              </w:pPr>
                              <w:r w:rsidRPr="00864A19">
                                <w:rPr>
                                  <w:rFonts w:ascii="Times New Roman" w:hAnsi="Times New Roman" w:cs="Times New Roman"/>
                                  <w:b/>
                                  <w:sz w:val="36"/>
                                  <w:szCs w:val="36"/>
                                </w:rPr>
                                <w:t>Педагога - наставника</w:t>
                              </w:r>
                            </w:p>
                            <w:p w:rsidR="00F318EE" w:rsidRDefault="00F318EE" w:rsidP="00F318EE">
                              <w:pPr>
                                <w:pStyle w:val="ab"/>
                              </w:pPr>
                            </w:p>
                            <w:p w:rsidR="00F318EE" w:rsidRDefault="00F318EE" w:rsidP="00F318EE">
                              <w:pPr>
                                <w:pStyle w:val="ab"/>
                                <w:rPr>
                                  <w:rFonts w:ascii="Times New Roman" w:hAnsi="Times New Roman" w:cs="Times New Roman"/>
                                  <w:sz w:val="28"/>
                                  <w:szCs w:val="28"/>
                                </w:rPr>
                              </w:pPr>
                              <w:r w:rsidRPr="00BA0367">
                                <w:rPr>
                                  <w:sz w:val="28"/>
                                  <w:szCs w:val="28"/>
                                </w:rPr>
                                <w:t>-</w:t>
                              </w:r>
                              <w:r w:rsidRPr="00BA0367">
                                <w:rPr>
                                  <w:rFonts w:ascii="Times New Roman" w:hAnsi="Times New Roman" w:cs="Times New Roman"/>
                                  <w:sz w:val="28"/>
                                  <w:szCs w:val="28"/>
                                </w:rPr>
                                <w:t>пл</w:t>
                              </w:r>
                              <w:r>
                                <w:rPr>
                                  <w:rFonts w:ascii="Times New Roman" w:hAnsi="Times New Roman" w:cs="Times New Roman"/>
                                  <w:sz w:val="28"/>
                                  <w:szCs w:val="28"/>
                                </w:rPr>
                                <w:t>ан работы наставника с молодым педагогом;</w:t>
                              </w:r>
                            </w:p>
                            <w:p w:rsidR="00F318EE" w:rsidRDefault="00F318EE" w:rsidP="00F318EE">
                              <w:pPr>
                                <w:pStyle w:val="ab"/>
                                <w:rPr>
                                  <w:rFonts w:ascii="Times New Roman" w:hAnsi="Times New Roman" w:cs="Times New Roman"/>
                                  <w:sz w:val="28"/>
                                  <w:szCs w:val="28"/>
                                </w:rPr>
                              </w:pPr>
                              <w:r>
                                <w:rPr>
                                  <w:rFonts w:ascii="Times New Roman" w:hAnsi="Times New Roman" w:cs="Times New Roman"/>
                                  <w:sz w:val="28"/>
                                  <w:szCs w:val="28"/>
                                </w:rPr>
                                <w:t>-посещение уроков молодого педагога;</w:t>
                              </w:r>
                            </w:p>
                            <w:p w:rsidR="00F318EE" w:rsidRDefault="00F318EE" w:rsidP="00F318EE">
                              <w:pPr>
                                <w:pStyle w:val="ab"/>
                                <w:rPr>
                                  <w:rFonts w:ascii="Times New Roman" w:hAnsi="Times New Roman" w:cs="Times New Roman"/>
                                  <w:sz w:val="28"/>
                                  <w:szCs w:val="28"/>
                                </w:rPr>
                              </w:pPr>
                              <w:r>
                                <w:rPr>
                                  <w:rFonts w:ascii="Times New Roman" w:hAnsi="Times New Roman" w:cs="Times New Roman"/>
                                  <w:sz w:val="28"/>
                                  <w:szCs w:val="28"/>
                                </w:rPr>
                                <w:t>-отчет наставника</w:t>
                              </w:r>
                            </w:p>
                            <w:p w:rsidR="00665CD9" w:rsidRDefault="00665CD9" w:rsidP="00F318EE">
                              <w:pPr>
                                <w:pStyle w:val="ab"/>
                              </w:pPr>
                            </w:p>
                          </w:txbxContent>
                        </wps:txbx>
                        <wps:bodyPr rot="0" vert="horz" wrap="square" lIns="91440" tIns="45720" rIns="91440" bIns="45720" anchor="t" anchorCtr="0" upright="1">
                          <a:noAutofit/>
                        </wps:bodyPr>
                      </wps:wsp>
                      <wps:wsp>
                        <wps:cNvPr id="7" name="Прямая со стрелкой 1"/>
                        <wps:cNvSpPr>
                          <a:spLocks noChangeArrowheads="1"/>
                        </wps:cNvSpPr>
                        <wps:spPr bwMode="auto">
                          <a:xfrm>
                            <a:off x="4821" y="2635"/>
                            <a:ext cx="7" cy="767"/>
                          </a:xfrm>
                          <a:custGeom>
                            <a:avLst/>
                            <a:gdLst>
                              <a:gd name="T0" fmla="*/ 7 w 21600"/>
                              <a:gd name="T1" fmla="*/ 384 h 21600"/>
                              <a:gd name="T2" fmla="*/ 4 w 21600"/>
                              <a:gd name="T3" fmla="*/ 767 h 21600"/>
                              <a:gd name="T4" fmla="*/ 0 w 21600"/>
                              <a:gd name="T5" fmla="*/ 384 h 21600"/>
                              <a:gd name="T6" fmla="*/ 4 w 21600"/>
                              <a:gd name="T7" fmla="*/ 0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fill="none">
                                <a:moveTo>
                                  <a:pt x="0" y="0"/>
                                </a:moveTo>
                                <a:lnTo>
                                  <a:pt x="21600" y="21600"/>
                                </a:lnTo>
                              </a:path>
                            </a:pathLst>
                          </a:custGeom>
                          <a:noFill/>
                          <a:ln w="6480">
                            <a:solidFill>
                              <a:srgbClr val="5B9BD5"/>
                            </a:solidFill>
                            <a:miter lim="800000"/>
                            <a:headEnd/>
                            <a:tailEnd type="triangle" w="med" len="me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8" name="Прямая со стрелкой 2"/>
                        <wps:cNvSpPr>
                          <a:spLocks noChangeArrowheads="1"/>
                        </wps:cNvSpPr>
                        <wps:spPr bwMode="auto">
                          <a:xfrm>
                            <a:off x="11293" y="2619"/>
                            <a:ext cx="7" cy="767"/>
                          </a:xfrm>
                          <a:custGeom>
                            <a:avLst/>
                            <a:gdLst>
                              <a:gd name="T0" fmla="*/ 7 w 21600"/>
                              <a:gd name="T1" fmla="*/ 384 h 21600"/>
                              <a:gd name="T2" fmla="*/ 4 w 21600"/>
                              <a:gd name="T3" fmla="*/ 767 h 21600"/>
                              <a:gd name="T4" fmla="*/ 0 w 21600"/>
                              <a:gd name="T5" fmla="*/ 384 h 21600"/>
                              <a:gd name="T6" fmla="*/ 4 w 21600"/>
                              <a:gd name="T7" fmla="*/ 0 h 21600"/>
                              <a:gd name="T8" fmla="*/ 0 60000 65536"/>
                              <a:gd name="T9" fmla="*/ 5898240 60000 65536"/>
                              <a:gd name="T10" fmla="*/ 11796480 60000 65536"/>
                              <a:gd name="T11" fmla="*/ 1769472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fill="none">
                                <a:moveTo>
                                  <a:pt x="0" y="0"/>
                                </a:moveTo>
                                <a:lnTo>
                                  <a:pt x="21600" y="21600"/>
                                </a:lnTo>
                              </a:path>
                            </a:pathLst>
                          </a:custGeom>
                          <a:noFill/>
                          <a:ln w="6480">
                            <a:solidFill>
                              <a:srgbClr val="5B9BD5"/>
                            </a:solidFill>
                            <a:miter lim="800000"/>
                            <a:headEnd/>
                            <a:tailEnd type="triangle" w="med" len="me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47" style="position:absolute;left:0;text-align:left;margin-left:-29.55pt;margin-top:12.9pt;width:509.15pt;height:403.85pt;z-index:251662336" coordorigin="2840,1655" coordsize="10183,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">
                <v:rect id="Надпись 24" o:spid="_x0000_s1048" style="position:absolute;left:2840;top:1655;width:10183;height: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rno8IA&#10;AADaAAAADwAAAGRycy9kb3ducmV2LnhtbESPT4vCMBTE74LfITzBm6arIFKNsrgseBP/7h6fzdu2&#10;bvNSk6j12xtB8DjMzG+Y6bwxlbiS86VlBR/9BARxZnXJuYLd9rs3BuEDssbKMim4k4f5rN2aYqrt&#10;jdd03YRcRAj7FBUUIdSplD4ryKDv25o4en/WGQxRulxqh7cIN5UcJMlIGiw5LhRY06Kg7H9zMQrc&#10;4LJfHOvf7fJ8lrv74ef0tcpOSnU7zecERKAmvMOv9lIrGMLzSrw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SuejwgAAANoAAAAPAAAAAAAAAAAAAAAAAJgCAABkcnMvZG93&#10;bnJldi54bWxQSwUGAAAAAAQABAD1AAAAhwMAAAAA&#10;" fillcolor="white [3201]" strokeweight=".5pt">
                  <v:stroke joinstyle="round"/>
                  <v:textbox>
                    <w:txbxContent>
                      <w:p w:rsidR="00F318EE" w:rsidRPr="00EC13BC" w:rsidRDefault="00F318EE" w:rsidP="00F318EE">
                        <w:pPr>
                          <w:pStyle w:val="ab"/>
                          <w:jc w:val="center"/>
                          <w:rPr>
                            <w:rFonts w:ascii="Times New Roman" w:hAnsi="Times New Roman" w:cs="Times New Roman"/>
                            <w:b/>
                            <w:color w:val="000000"/>
                            <w:sz w:val="44"/>
                            <w:szCs w:val="44"/>
                          </w:rPr>
                        </w:pPr>
                        <w:r w:rsidRPr="00EC13BC">
                          <w:rPr>
                            <w:rFonts w:ascii="Times New Roman" w:hAnsi="Times New Roman" w:cs="Times New Roman"/>
                            <w:b/>
                            <w:color w:val="000000"/>
                            <w:sz w:val="44"/>
                            <w:szCs w:val="44"/>
                          </w:rPr>
                          <w:t xml:space="preserve">Организация </w:t>
                        </w:r>
                        <w:r>
                          <w:rPr>
                            <w:rFonts w:ascii="Times New Roman" w:hAnsi="Times New Roman" w:cs="Times New Roman"/>
                            <w:b/>
                            <w:color w:val="000000"/>
                            <w:sz w:val="44"/>
                            <w:szCs w:val="44"/>
                          </w:rPr>
                          <w:t>деятельности</w:t>
                        </w:r>
                      </w:p>
                    </w:txbxContent>
                  </v:textbox>
                </v:rect>
                <v:rect id="Надпись 26" o:spid="_x0000_s1049" style="position:absolute;left:2840;top:3402;width:4398;height:6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aTMIA&#10;AADaAAAADwAAAGRycy9kb3ducmV2LnhtbESPT4vCMBTE74LfITzBm6YrKFKNsrgseBP/7h6fzdu2&#10;bvNSk6j12xtB8DjMzG+Y6bwxlbiS86VlBR/9BARxZnXJuYLd9rs3BuEDssbKMim4k4f5rN2aYqrt&#10;jdd03YRcRAj7FBUUIdSplD4ryKDv25o4en/WGQxRulxqh7cIN5UcJMlIGiw5LhRY06Kg7H9zMQrc&#10;4LJfHOvf7fJ8lrv74ef0tcpOSnU7zecERKAmvMOv9lIrGMLzSrw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79pMwgAAANoAAAAPAAAAAAAAAAAAAAAAAJgCAABkcnMvZG93&#10;bnJldi54bWxQSwUGAAAAAAQABAD1AAAAhwMAAAAA&#10;" fillcolor="white [3201]" strokeweight=".5pt">
                  <v:stroke joinstyle="round"/>
                  <v:textbox>
                    <w:txbxContent>
                      <w:p w:rsidR="00F318EE" w:rsidRPr="00864A19" w:rsidRDefault="00F318EE" w:rsidP="00F318EE">
                        <w:pPr>
                          <w:pStyle w:val="ab"/>
                          <w:jc w:val="center"/>
                          <w:rPr>
                            <w:rFonts w:ascii="Times New Roman" w:hAnsi="Times New Roman" w:cs="Times New Roman"/>
                            <w:b/>
                            <w:color w:val="000000"/>
                            <w:sz w:val="36"/>
                            <w:szCs w:val="36"/>
                          </w:rPr>
                        </w:pPr>
                        <w:r w:rsidRPr="00864A19">
                          <w:rPr>
                            <w:rFonts w:ascii="Times New Roman" w:hAnsi="Times New Roman" w:cs="Times New Roman"/>
                            <w:b/>
                            <w:color w:val="000000"/>
                            <w:sz w:val="36"/>
                            <w:szCs w:val="36"/>
                          </w:rPr>
                          <w:t>Молодого педагога</w:t>
                        </w:r>
                      </w:p>
                      <w:p w:rsidR="00F318EE" w:rsidRDefault="00F318EE" w:rsidP="00F318EE">
                        <w:pPr>
                          <w:pStyle w:val="ab"/>
                          <w:rPr>
                            <w:color w:val="000000"/>
                          </w:rPr>
                        </w:pPr>
                      </w:p>
                      <w:p w:rsidR="00F318EE" w:rsidRPr="00BA0367" w:rsidRDefault="00F318EE" w:rsidP="00F318EE">
                        <w:pPr>
                          <w:pStyle w:val="ab"/>
                          <w:rPr>
                            <w:rFonts w:ascii="Times New Roman" w:hAnsi="Times New Roman" w:cs="Times New Roman"/>
                            <w:color w:val="000000"/>
                            <w:sz w:val="28"/>
                            <w:szCs w:val="28"/>
                          </w:rPr>
                        </w:pPr>
                        <w:r w:rsidRPr="00BA0367">
                          <w:rPr>
                            <w:rFonts w:ascii="Times New Roman" w:hAnsi="Times New Roman" w:cs="Times New Roman"/>
                            <w:color w:val="000000"/>
                            <w:sz w:val="28"/>
                            <w:szCs w:val="28"/>
                          </w:rPr>
                          <w:t>-план профессионального становления молодого педагога;</w:t>
                        </w:r>
                      </w:p>
                      <w:p w:rsidR="00F318EE" w:rsidRPr="00BA0367" w:rsidRDefault="00F318EE" w:rsidP="00F318EE">
                        <w:pPr>
                          <w:pStyle w:val="ab"/>
                          <w:rPr>
                            <w:rFonts w:ascii="Times New Roman" w:hAnsi="Times New Roman" w:cs="Times New Roman"/>
                            <w:color w:val="000000"/>
                            <w:sz w:val="28"/>
                            <w:szCs w:val="28"/>
                          </w:rPr>
                        </w:pPr>
                        <w:r w:rsidRPr="00BA0367">
                          <w:rPr>
                            <w:rFonts w:ascii="Times New Roman" w:hAnsi="Times New Roman" w:cs="Times New Roman"/>
                            <w:color w:val="000000"/>
                            <w:sz w:val="28"/>
                            <w:szCs w:val="28"/>
                          </w:rPr>
                          <w:t>-индивидуальный план самообразования;</w:t>
                        </w:r>
                      </w:p>
                      <w:p w:rsidR="00F318EE" w:rsidRPr="00BA0367" w:rsidRDefault="00F318EE" w:rsidP="00F318EE">
                        <w:pPr>
                          <w:pStyle w:val="ab"/>
                          <w:rPr>
                            <w:rFonts w:ascii="Times New Roman" w:hAnsi="Times New Roman" w:cs="Times New Roman"/>
                            <w:color w:val="000000"/>
                            <w:sz w:val="28"/>
                            <w:szCs w:val="28"/>
                          </w:rPr>
                        </w:pPr>
                        <w:r w:rsidRPr="00BA0367">
                          <w:rPr>
                            <w:rFonts w:ascii="Times New Roman" w:hAnsi="Times New Roman" w:cs="Times New Roman"/>
                            <w:color w:val="000000"/>
                            <w:sz w:val="28"/>
                            <w:szCs w:val="28"/>
                          </w:rPr>
                          <w:t>-посещение уроков наставника;</w:t>
                        </w:r>
                      </w:p>
                      <w:p w:rsidR="00F318EE" w:rsidRPr="00BA0367" w:rsidRDefault="00F318EE" w:rsidP="00F318EE">
                        <w:pPr>
                          <w:pStyle w:val="ab"/>
                          <w:rPr>
                            <w:rFonts w:ascii="Times New Roman" w:hAnsi="Times New Roman" w:cs="Times New Roman"/>
                            <w:color w:val="000000"/>
                            <w:sz w:val="28"/>
                            <w:szCs w:val="28"/>
                          </w:rPr>
                        </w:pPr>
                        <w:r w:rsidRPr="00BA0367">
                          <w:rPr>
                            <w:rFonts w:ascii="Times New Roman" w:hAnsi="Times New Roman" w:cs="Times New Roman"/>
                            <w:color w:val="000000"/>
                            <w:sz w:val="28"/>
                            <w:szCs w:val="28"/>
                          </w:rPr>
                          <w:t>-освоение учебной программы, требований к современному уроку;</w:t>
                        </w:r>
                      </w:p>
                      <w:p w:rsidR="00F318EE" w:rsidRDefault="00F318EE" w:rsidP="00F318EE">
                        <w:pPr>
                          <w:pStyle w:val="ab"/>
                          <w:rPr>
                            <w:rFonts w:ascii="Times New Roman" w:hAnsi="Times New Roman" w:cs="Times New Roman"/>
                            <w:color w:val="000000"/>
                            <w:sz w:val="28"/>
                            <w:szCs w:val="28"/>
                          </w:rPr>
                        </w:pPr>
                        <w:r w:rsidRPr="00BA0367">
                          <w:rPr>
                            <w:rFonts w:ascii="Times New Roman" w:hAnsi="Times New Roman" w:cs="Times New Roman"/>
                            <w:color w:val="000000"/>
                            <w:sz w:val="28"/>
                            <w:szCs w:val="28"/>
                          </w:rPr>
                          <w:t>-участие в семинарах, заседаниях методических объединений;</w:t>
                        </w:r>
                      </w:p>
                      <w:p w:rsidR="00F318EE" w:rsidRDefault="00F318EE" w:rsidP="00F318EE">
                        <w:pPr>
                          <w:pStyle w:val="ab"/>
                          <w:rPr>
                            <w:rFonts w:ascii="Times New Roman" w:hAnsi="Times New Roman" w:cs="Times New Roman"/>
                            <w:color w:val="000000"/>
                            <w:sz w:val="28"/>
                            <w:szCs w:val="28"/>
                          </w:rPr>
                        </w:pPr>
                        <w:r>
                          <w:rPr>
                            <w:rFonts w:ascii="Times New Roman" w:hAnsi="Times New Roman" w:cs="Times New Roman"/>
                            <w:color w:val="000000"/>
                            <w:sz w:val="28"/>
                            <w:szCs w:val="28"/>
                          </w:rPr>
                          <w:t>-отчет;</w:t>
                        </w:r>
                      </w:p>
                      <w:p w:rsidR="00F318EE" w:rsidRDefault="00F318EE" w:rsidP="00F318EE">
                        <w:pPr>
                          <w:pStyle w:val="ab"/>
                          <w:rPr>
                            <w:color w:val="000000"/>
                          </w:rPr>
                        </w:pPr>
                        <w:r>
                          <w:rPr>
                            <w:rFonts w:ascii="Times New Roman" w:hAnsi="Times New Roman" w:cs="Times New Roman"/>
                            <w:color w:val="000000"/>
                            <w:sz w:val="28"/>
                            <w:szCs w:val="28"/>
                          </w:rPr>
                          <w:t>-портфолио</w:t>
                        </w:r>
                      </w:p>
                    </w:txbxContent>
                  </v:textbox>
                </v:rect>
                <v:rect id="Надпись 28" o:spid="_x0000_s1050" style="position:absolute;left:8750;top:3402;width:4273;height:6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rY68IA&#10;AADaAAAADwAAAGRycy9kb3ducmV2LnhtbESPQWvCQBSE74X+h+UVvDUbK4SSuopKBcFTrZDra/aZ&#10;RLNvw+6qMb/eLQgeh5n5hpnOe9OKCznfWFYwTlIQxKXVDVcK9r/r908QPiBrbC2Tght5mM9eX6aY&#10;a3vlH7rsQiUihH2OCuoQulxKX9Zk0Ce2I47ewTqDIUpXSe3wGuGmlR9pmkmDDceFGjta1VSedmej&#10;wB6X30WzKFbd1smJGQYZ/sqDUqO3fvEFIlAfnuFHe6MVZPB/Jd4AOb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tjrwgAAANoAAAAPAAAAAAAAAAAAAAAAAJgCAABkcnMvZG93&#10;bnJldi54bWxQSwUGAAAAAAQABAD1AAAAhwMAAAAA&#10;" strokeweight=".5pt">
                  <v:stroke joinstyle="round"/>
                  <v:textbox>
                    <w:txbxContent>
                      <w:p w:rsidR="00F318EE" w:rsidRPr="00864A19" w:rsidRDefault="00F318EE" w:rsidP="00F318EE">
                        <w:pPr>
                          <w:pStyle w:val="ab"/>
                          <w:jc w:val="center"/>
                          <w:rPr>
                            <w:rFonts w:ascii="Times New Roman" w:hAnsi="Times New Roman" w:cs="Times New Roman"/>
                            <w:b/>
                            <w:sz w:val="36"/>
                            <w:szCs w:val="36"/>
                          </w:rPr>
                        </w:pPr>
                        <w:r w:rsidRPr="00864A19">
                          <w:rPr>
                            <w:rFonts w:ascii="Times New Roman" w:hAnsi="Times New Roman" w:cs="Times New Roman"/>
                            <w:b/>
                            <w:sz w:val="36"/>
                            <w:szCs w:val="36"/>
                          </w:rPr>
                          <w:t>Педагога - наставника</w:t>
                        </w:r>
                      </w:p>
                      <w:p w:rsidR="00F318EE" w:rsidRDefault="00F318EE" w:rsidP="00F318EE">
                        <w:pPr>
                          <w:pStyle w:val="ab"/>
                        </w:pPr>
                      </w:p>
                      <w:p w:rsidR="00F318EE" w:rsidRDefault="00F318EE" w:rsidP="00F318EE">
                        <w:pPr>
                          <w:pStyle w:val="ab"/>
                          <w:rPr>
                            <w:rFonts w:ascii="Times New Roman" w:hAnsi="Times New Roman" w:cs="Times New Roman"/>
                            <w:sz w:val="28"/>
                            <w:szCs w:val="28"/>
                          </w:rPr>
                        </w:pPr>
                        <w:r w:rsidRPr="00BA0367">
                          <w:rPr>
                            <w:sz w:val="28"/>
                            <w:szCs w:val="28"/>
                          </w:rPr>
                          <w:t>-</w:t>
                        </w:r>
                        <w:r w:rsidRPr="00BA0367">
                          <w:rPr>
                            <w:rFonts w:ascii="Times New Roman" w:hAnsi="Times New Roman" w:cs="Times New Roman"/>
                            <w:sz w:val="28"/>
                            <w:szCs w:val="28"/>
                          </w:rPr>
                          <w:t>пл</w:t>
                        </w:r>
                        <w:r>
                          <w:rPr>
                            <w:rFonts w:ascii="Times New Roman" w:hAnsi="Times New Roman" w:cs="Times New Roman"/>
                            <w:sz w:val="28"/>
                            <w:szCs w:val="28"/>
                          </w:rPr>
                          <w:t>ан работы наставника с молодым педагогом;</w:t>
                        </w:r>
                      </w:p>
                      <w:p w:rsidR="00F318EE" w:rsidRDefault="00F318EE" w:rsidP="00F318EE">
                        <w:pPr>
                          <w:pStyle w:val="ab"/>
                          <w:rPr>
                            <w:rFonts w:ascii="Times New Roman" w:hAnsi="Times New Roman" w:cs="Times New Roman"/>
                            <w:sz w:val="28"/>
                            <w:szCs w:val="28"/>
                          </w:rPr>
                        </w:pPr>
                        <w:r>
                          <w:rPr>
                            <w:rFonts w:ascii="Times New Roman" w:hAnsi="Times New Roman" w:cs="Times New Roman"/>
                            <w:sz w:val="28"/>
                            <w:szCs w:val="28"/>
                          </w:rPr>
                          <w:t>-посещение уроков молодого педагога;</w:t>
                        </w:r>
                      </w:p>
                      <w:p w:rsidR="00F318EE" w:rsidRDefault="00F318EE" w:rsidP="00F318EE">
                        <w:pPr>
                          <w:pStyle w:val="ab"/>
                          <w:rPr>
                            <w:rFonts w:ascii="Times New Roman" w:hAnsi="Times New Roman" w:cs="Times New Roman"/>
                            <w:sz w:val="28"/>
                            <w:szCs w:val="28"/>
                          </w:rPr>
                        </w:pPr>
                        <w:r>
                          <w:rPr>
                            <w:rFonts w:ascii="Times New Roman" w:hAnsi="Times New Roman" w:cs="Times New Roman"/>
                            <w:sz w:val="28"/>
                            <w:szCs w:val="28"/>
                          </w:rPr>
                          <w:t>-отчет наставника</w:t>
                        </w:r>
                      </w:p>
                      <w:p w:rsidR="00665CD9" w:rsidRDefault="00665CD9" w:rsidP="00F318EE">
                        <w:pPr>
                          <w:pStyle w:val="ab"/>
                        </w:pPr>
                      </w:p>
                    </w:txbxContent>
                  </v:textbox>
                </v:rect>
                <v:shape id="Прямая со стрелкой 1" o:spid="_x0000_s1051" style="position:absolute;left:4821;top:2635;width:7;height:767;visibility:visible;mso-wrap-style:non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vW+MMA&#10;AADaAAAADwAAAGRycy9kb3ducmV2LnhtbESPQWsCMRSE7wX/Q3gFbzXbom1ZjSJCZT1IdW3vz81r&#10;dunmZUmirv/eCIUeh5n5hpktetuKM/nQOFbwPMpAEFdON2wUfB0+nt5BhIissXVMCq4UYDEfPMww&#10;1+7CezqX0YgE4ZCjgjrGLpcyVDVZDCPXESfvx3mLMUlvpPZ4SXDbypcse5UWG04LNXa0qqn6LU9W&#10;wdIUx0m/LYw/rMvdZuyu35PPUqnhY7+cgojUx//wX7vQCt7gfiXd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vW+MMAAADaAAAADwAAAAAAAAAAAAAAAACYAgAAZHJzL2Rv&#10;d25yZXYueG1sUEsFBgAAAAAEAAQA9QAAAIgDAAAAAA==&#10;" path="m,nfl21600,21600e" filled="f" strokecolor="#5b9bd5" strokeweight=".18mm">
                  <v:stroke endarrow="block" joinstyle="miter"/>
                  <v:path o:connecttype="custom" o:connectlocs="0,14;0,27;0,14;0,0" o:connectangles="0,90,180,270" textboxrect="0,0,21600,21600"/>
                </v:shape>
                <v:shape id="Прямая со стрелкой 2" o:spid="_x0000_s1052" style="position:absolute;left:11293;top:2619;width:7;height:767;visibility:visible;mso-wrap-style:non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RCisAA&#10;AADaAAAADwAAAGRycy9kb3ducmV2LnhtbERPz2vCMBS+D/Y/hDfYbaaTOaQaSxk46kGcdbs/m2da&#10;bF5Kkmn9781hsOPH93tZjLYXF/Khc6zgdZKBIG6c7tgo+D6sX+YgQkTW2DsmBTcKUKweH5aYa3fl&#10;PV3qaEQK4ZCjgjbGIZcyNC1ZDBM3ECfu5LzFmKA3Unu8pnDby2mWvUuLHaeGFgf6aKk5179WQWmq&#10;42zcVsYfPuuvzZu7/cx2tVLPT2O5ABFpjP/iP3elFaSt6Uq6AXJ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fRCisAAAADaAAAADwAAAAAAAAAAAAAAAACYAgAAZHJzL2Rvd25y&#10;ZXYueG1sUEsFBgAAAAAEAAQA9QAAAIUDAAAAAA==&#10;" path="m,nfl21600,21600e" filled="f" strokecolor="#5b9bd5" strokeweight=".18mm">
                  <v:stroke endarrow="block" joinstyle="miter"/>
                  <v:path o:connecttype="custom" o:connectlocs="0,14;0,27;0,14;0,0" o:connectangles="0,90,180,270" textboxrect="0,0,21600,21600"/>
                </v:shape>
              </v:group>
            </w:pict>
          </mc:Fallback>
        </mc:AlternateContent>
      </w:r>
      <w:r w:rsidR="00275304">
        <w:rPr>
          <w:rFonts w:ascii="Times New Roman" w:eastAsia="Times New Roman" w:hAnsi="Times New Roman" w:cs="Times New Roman"/>
          <w:color w:val="000000"/>
          <w:sz w:val="20"/>
          <w:szCs w:val="20"/>
          <w:lang w:eastAsia="ru-RU"/>
        </w:rPr>
        <w:t xml:space="preserve"> </w:t>
      </w:r>
      <w:r w:rsidR="00AC66DE" w:rsidRPr="00275304">
        <w:rPr>
          <w:rFonts w:ascii="Times New Roman" w:eastAsia="Times New Roman" w:hAnsi="Times New Roman" w:cs="Times New Roman"/>
          <w:b/>
          <w:color w:val="000000"/>
          <w:sz w:val="20"/>
          <w:szCs w:val="20"/>
          <w:lang w:eastAsia="ru-RU"/>
        </w:rPr>
        <w:t>Т</w:t>
      </w:r>
      <w:r w:rsidR="00875437" w:rsidRPr="00275304">
        <w:rPr>
          <w:rFonts w:ascii="Times New Roman" w:eastAsia="Times New Roman" w:hAnsi="Times New Roman" w:cs="Times New Roman"/>
          <w:b/>
          <w:color w:val="000000"/>
          <w:sz w:val="20"/>
          <w:szCs w:val="20"/>
          <w:lang w:eastAsia="ru-RU"/>
        </w:rPr>
        <w:t>аблиц</w:t>
      </w:r>
      <w:r w:rsidR="00AC66DE" w:rsidRPr="00275304">
        <w:rPr>
          <w:rFonts w:ascii="Times New Roman" w:eastAsia="Times New Roman" w:hAnsi="Times New Roman" w:cs="Times New Roman"/>
          <w:b/>
          <w:color w:val="000000"/>
          <w:sz w:val="20"/>
          <w:szCs w:val="20"/>
          <w:lang w:eastAsia="ru-RU"/>
        </w:rPr>
        <w:t>а</w:t>
      </w:r>
      <w:r w:rsidR="00275304">
        <w:rPr>
          <w:rFonts w:ascii="Times New Roman" w:eastAsia="Times New Roman" w:hAnsi="Times New Roman" w:cs="Times New Roman"/>
          <w:b/>
          <w:color w:val="000000"/>
          <w:sz w:val="20"/>
          <w:szCs w:val="20"/>
          <w:lang w:eastAsia="ru-RU"/>
        </w:rPr>
        <w:t>-</w:t>
      </w:r>
      <w:r w:rsidR="00AC66DE" w:rsidRPr="00275304">
        <w:rPr>
          <w:rFonts w:ascii="Times New Roman" w:eastAsia="Times New Roman" w:hAnsi="Times New Roman" w:cs="Times New Roman"/>
          <w:b/>
          <w:color w:val="000000"/>
          <w:sz w:val="20"/>
          <w:szCs w:val="20"/>
          <w:lang w:eastAsia="ru-RU"/>
        </w:rPr>
        <w:t xml:space="preserve"> </w:t>
      </w:r>
      <w:r w:rsidR="00875437" w:rsidRPr="00275304">
        <w:rPr>
          <w:rFonts w:ascii="Times New Roman" w:eastAsia="Times New Roman" w:hAnsi="Times New Roman" w:cs="Times New Roman"/>
          <w:b/>
          <w:color w:val="000000"/>
          <w:sz w:val="20"/>
          <w:szCs w:val="20"/>
          <w:lang w:eastAsia="ru-RU"/>
        </w:rPr>
        <w:t>3</w:t>
      </w:r>
    </w:p>
    <w:p w:rsidR="00F318EE" w:rsidRDefault="00F318EE" w:rsidP="00275304">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p>
    <w:p w:rsidR="00F318EE" w:rsidRDefault="00F318EE" w:rsidP="00275304">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p>
    <w:p w:rsidR="006F7C8A" w:rsidRDefault="006F7C8A" w:rsidP="00275304">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p>
    <w:p w:rsidR="00DF5C5E" w:rsidRDefault="00DF5C5E" w:rsidP="00275304">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p>
    <w:p w:rsidR="006F7C8A" w:rsidRDefault="006F7C8A" w:rsidP="00275304">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p>
    <w:p w:rsidR="006F7C8A" w:rsidRDefault="006F7C8A" w:rsidP="00275304">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p>
    <w:p w:rsidR="006F7C8A" w:rsidRDefault="006F7C8A" w:rsidP="00275304">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p>
    <w:p w:rsidR="006F7C8A" w:rsidRDefault="006F7C8A" w:rsidP="00275304">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p>
    <w:p w:rsidR="006F7C8A" w:rsidRDefault="006F7C8A" w:rsidP="00275304">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p>
    <w:p w:rsidR="006F7C8A" w:rsidRDefault="006F7C8A" w:rsidP="00275304">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p>
    <w:p w:rsidR="006F7C8A" w:rsidRDefault="006F7C8A" w:rsidP="00275304">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p>
    <w:p w:rsidR="006F7C8A" w:rsidRDefault="006F7C8A" w:rsidP="00275304">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p>
    <w:p w:rsidR="00F318EE" w:rsidRDefault="00F318EE" w:rsidP="00275304">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p>
    <w:p w:rsidR="00F318EE" w:rsidRDefault="00F318EE" w:rsidP="00275304">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p>
    <w:p w:rsidR="00F318EE" w:rsidRDefault="00F318EE" w:rsidP="00275304">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p>
    <w:p w:rsidR="00F318EE" w:rsidRDefault="00F318EE" w:rsidP="00275304">
      <w:pPr>
        <w:shd w:val="clear" w:color="auto" w:fill="FFFFFF"/>
        <w:spacing w:before="30" w:after="30" w:line="360" w:lineRule="auto"/>
        <w:jc w:val="both"/>
        <w:rPr>
          <w:rFonts w:ascii="Times New Roman" w:eastAsia="Times New Roman" w:hAnsi="Times New Roman" w:cs="Times New Roman"/>
          <w:color w:val="000000"/>
          <w:sz w:val="28"/>
          <w:szCs w:val="28"/>
          <w:lang w:eastAsia="ru-RU"/>
        </w:rPr>
      </w:pPr>
    </w:p>
    <w:tbl>
      <w:tblPr>
        <w:tblStyle w:val="a4"/>
        <w:tblW w:w="10320" w:type="dxa"/>
        <w:tblInd w:w="-431" w:type="dxa"/>
        <w:tblLayout w:type="fixed"/>
        <w:tblLook w:val="04A0" w:firstRow="1" w:lastRow="0" w:firstColumn="1" w:lastColumn="0" w:noHBand="0" w:noVBand="1"/>
      </w:tblPr>
      <w:tblGrid>
        <w:gridCol w:w="852"/>
        <w:gridCol w:w="4677"/>
        <w:gridCol w:w="680"/>
        <w:gridCol w:w="1021"/>
        <w:gridCol w:w="397"/>
        <w:gridCol w:w="2693"/>
      </w:tblGrid>
      <w:tr w:rsidR="0072038D" w:rsidRPr="003134FD" w:rsidTr="007618CC">
        <w:tc>
          <w:tcPr>
            <w:tcW w:w="852" w:type="dxa"/>
          </w:tcPr>
          <w:p w:rsidR="0072038D" w:rsidRPr="003134FD" w:rsidRDefault="0072038D" w:rsidP="00275304">
            <w:pPr>
              <w:spacing w:before="30" w:after="30" w:line="360" w:lineRule="auto"/>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№п/п</w:t>
            </w:r>
          </w:p>
        </w:tc>
        <w:tc>
          <w:tcPr>
            <w:tcW w:w="4677" w:type="dxa"/>
          </w:tcPr>
          <w:p w:rsidR="0072038D" w:rsidRPr="003134FD" w:rsidRDefault="0072038D" w:rsidP="00275304">
            <w:pPr>
              <w:spacing w:before="30" w:after="30" w:line="360" w:lineRule="auto"/>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Тема занятий</w:t>
            </w:r>
          </w:p>
        </w:tc>
        <w:tc>
          <w:tcPr>
            <w:tcW w:w="1701" w:type="dxa"/>
            <w:gridSpan w:val="2"/>
          </w:tcPr>
          <w:p w:rsidR="0072038D" w:rsidRPr="003134FD" w:rsidRDefault="0072038D" w:rsidP="00275304">
            <w:pPr>
              <w:spacing w:before="30" w:after="30" w:line="360" w:lineRule="auto"/>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Срок</w:t>
            </w:r>
          </w:p>
        </w:tc>
        <w:tc>
          <w:tcPr>
            <w:tcW w:w="3090" w:type="dxa"/>
            <w:gridSpan w:val="2"/>
          </w:tcPr>
          <w:p w:rsidR="0072038D" w:rsidRPr="003134FD" w:rsidRDefault="0072038D" w:rsidP="00275304">
            <w:pPr>
              <w:spacing w:before="30" w:after="30" w:line="360" w:lineRule="auto"/>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Ответственный</w:t>
            </w:r>
          </w:p>
        </w:tc>
      </w:tr>
      <w:tr w:rsidR="0072038D" w:rsidRPr="003134FD" w:rsidTr="007618CC">
        <w:tc>
          <w:tcPr>
            <w:tcW w:w="10320" w:type="dxa"/>
            <w:gridSpan w:val="6"/>
          </w:tcPr>
          <w:p w:rsidR="0072038D" w:rsidRPr="003134FD" w:rsidRDefault="0072038D" w:rsidP="00275304">
            <w:pPr>
              <w:pStyle w:val="c125"/>
              <w:shd w:val="clear" w:color="auto" w:fill="FFFFFF"/>
              <w:spacing w:before="0" w:beforeAutospacing="0" w:after="0" w:afterAutospacing="0" w:line="360" w:lineRule="auto"/>
              <w:ind w:left="344" w:right="344" w:hanging="106"/>
              <w:jc w:val="center"/>
              <w:rPr>
                <w:color w:val="000000"/>
                <w:sz w:val="28"/>
                <w:szCs w:val="28"/>
              </w:rPr>
            </w:pPr>
            <w:r w:rsidRPr="003134FD">
              <w:rPr>
                <w:rStyle w:val="c8"/>
                <w:b/>
                <w:bCs/>
                <w:color w:val="000000"/>
                <w:sz w:val="28"/>
                <w:szCs w:val="28"/>
              </w:rPr>
              <w:t>Первый год обучения</w:t>
            </w:r>
          </w:p>
          <w:p w:rsidR="0072038D" w:rsidRPr="003134FD" w:rsidRDefault="0072038D" w:rsidP="00275304">
            <w:pPr>
              <w:pStyle w:val="c61"/>
              <w:shd w:val="clear" w:color="auto" w:fill="FFFFFF"/>
              <w:spacing w:before="0" w:beforeAutospacing="0" w:after="0" w:afterAutospacing="0" w:line="360" w:lineRule="auto"/>
              <w:ind w:left="344" w:right="350" w:hanging="106"/>
              <w:jc w:val="center"/>
              <w:rPr>
                <w:color w:val="000000"/>
                <w:sz w:val="28"/>
                <w:szCs w:val="28"/>
              </w:rPr>
            </w:pPr>
            <w:r w:rsidRPr="003134FD">
              <w:rPr>
                <w:rStyle w:val="c8"/>
                <w:b/>
                <w:bCs/>
                <w:color w:val="000000"/>
                <w:sz w:val="28"/>
                <w:szCs w:val="28"/>
              </w:rPr>
              <w:t>Тема «Знания и умения учителя — залог творчества и успеха учащихся»</w:t>
            </w:r>
          </w:p>
        </w:tc>
      </w:tr>
      <w:tr w:rsidR="0072038D" w:rsidRPr="003134FD" w:rsidTr="007618CC">
        <w:tc>
          <w:tcPr>
            <w:tcW w:w="852" w:type="dxa"/>
          </w:tcPr>
          <w:p w:rsidR="0072038D" w:rsidRPr="003134FD" w:rsidRDefault="0072038D" w:rsidP="00275304">
            <w:pPr>
              <w:spacing w:before="30" w:after="30" w:line="360" w:lineRule="auto"/>
              <w:jc w:val="both"/>
              <w:rPr>
                <w:rFonts w:ascii="Times New Roman" w:eastAsia="Times New Roman" w:hAnsi="Times New Roman" w:cs="Times New Roman"/>
                <w:color w:val="000000"/>
                <w:sz w:val="28"/>
                <w:szCs w:val="28"/>
                <w:lang w:eastAsia="ru-RU"/>
              </w:rPr>
            </w:pPr>
          </w:p>
        </w:tc>
        <w:tc>
          <w:tcPr>
            <w:tcW w:w="5357" w:type="dxa"/>
            <w:gridSpan w:val="2"/>
          </w:tcPr>
          <w:p w:rsidR="0072038D" w:rsidRPr="003134FD" w:rsidRDefault="0072038D" w:rsidP="00275304">
            <w:pPr>
              <w:spacing w:before="30" w:after="30" w:line="360" w:lineRule="auto"/>
              <w:jc w:val="both"/>
              <w:rPr>
                <w:rFonts w:ascii="Times New Roman" w:eastAsia="Times New Roman" w:hAnsi="Times New Roman" w:cs="Times New Roman"/>
                <w:color w:val="000000"/>
                <w:sz w:val="28"/>
                <w:szCs w:val="28"/>
                <w:lang w:eastAsia="ru-RU"/>
              </w:rPr>
            </w:pPr>
          </w:p>
        </w:tc>
        <w:tc>
          <w:tcPr>
            <w:tcW w:w="1418" w:type="dxa"/>
            <w:gridSpan w:val="2"/>
          </w:tcPr>
          <w:p w:rsidR="0072038D" w:rsidRPr="003134FD" w:rsidRDefault="0072038D" w:rsidP="00275304">
            <w:pPr>
              <w:spacing w:before="30" w:after="30" w:line="360" w:lineRule="auto"/>
              <w:jc w:val="both"/>
              <w:rPr>
                <w:rFonts w:ascii="Times New Roman" w:eastAsia="Times New Roman" w:hAnsi="Times New Roman" w:cs="Times New Roman"/>
                <w:color w:val="000000"/>
                <w:sz w:val="28"/>
                <w:szCs w:val="28"/>
                <w:lang w:eastAsia="ru-RU"/>
              </w:rPr>
            </w:pPr>
          </w:p>
        </w:tc>
        <w:tc>
          <w:tcPr>
            <w:tcW w:w="2693" w:type="dxa"/>
          </w:tcPr>
          <w:p w:rsidR="0072038D" w:rsidRPr="003134FD" w:rsidRDefault="0072038D" w:rsidP="00275304">
            <w:pPr>
              <w:spacing w:before="30" w:after="30" w:line="360" w:lineRule="auto"/>
              <w:jc w:val="both"/>
              <w:rPr>
                <w:rFonts w:ascii="Times New Roman" w:eastAsia="Times New Roman" w:hAnsi="Times New Roman" w:cs="Times New Roman"/>
                <w:color w:val="000000"/>
                <w:sz w:val="28"/>
                <w:szCs w:val="28"/>
                <w:lang w:eastAsia="ru-RU"/>
              </w:rPr>
            </w:pPr>
          </w:p>
        </w:tc>
      </w:tr>
      <w:tr w:rsidR="0072038D" w:rsidRPr="003134FD" w:rsidTr="007618CC">
        <w:trPr>
          <w:trHeight w:val="841"/>
        </w:trPr>
        <w:tc>
          <w:tcPr>
            <w:tcW w:w="852" w:type="dxa"/>
            <w:hideMark/>
          </w:tcPr>
          <w:p w:rsidR="0072038D" w:rsidRPr="003134FD" w:rsidRDefault="0072038D" w:rsidP="00275304">
            <w:pPr>
              <w:spacing w:line="360" w:lineRule="auto"/>
              <w:ind w:left="10"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lastRenderedPageBreak/>
              <w:t>1</w:t>
            </w:r>
          </w:p>
        </w:tc>
        <w:tc>
          <w:tcPr>
            <w:tcW w:w="5357" w:type="dxa"/>
            <w:gridSpan w:val="2"/>
            <w:hideMark/>
          </w:tcPr>
          <w:p w:rsidR="0072038D" w:rsidRPr="003134FD" w:rsidRDefault="0072038D" w:rsidP="00275304">
            <w:pPr>
              <w:spacing w:before="100" w:beforeAutospacing="1" w:after="100" w:afterAutospacing="1" w:line="360" w:lineRule="auto"/>
              <w:ind w:right="94"/>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1.Презентация        плана        работы        Школы        молодого специалиста на 3 года.</w:t>
            </w:r>
          </w:p>
          <w:p w:rsidR="0072038D" w:rsidRPr="003134FD" w:rsidRDefault="0072038D" w:rsidP="00275304">
            <w:pPr>
              <w:spacing w:before="100" w:beforeAutospacing="1" w:after="100" w:afterAutospacing="1" w:line="360" w:lineRule="auto"/>
              <w:ind w:right="94"/>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Знакомство с локальными актами школы.</w:t>
            </w:r>
          </w:p>
          <w:p w:rsidR="0072038D" w:rsidRPr="003134FD" w:rsidRDefault="0072038D" w:rsidP="00275304">
            <w:pPr>
              <w:spacing w:before="100" w:beforeAutospacing="1" w:after="100" w:afterAutospacing="1" w:line="360" w:lineRule="auto"/>
              <w:ind w:right="94"/>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2.Микроисследование «Изучение затруднений в работе учителя «Школы молодого специалиста»</w:t>
            </w:r>
          </w:p>
        </w:tc>
        <w:tc>
          <w:tcPr>
            <w:tcW w:w="1418" w:type="dxa"/>
            <w:gridSpan w:val="2"/>
            <w:hideMark/>
          </w:tcPr>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Сентябрь</w:t>
            </w:r>
          </w:p>
        </w:tc>
        <w:tc>
          <w:tcPr>
            <w:tcW w:w="2693" w:type="dxa"/>
            <w:hideMark/>
          </w:tcPr>
          <w:p w:rsidR="0072038D" w:rsidRPr="003134FD" w:rsidRDefault="0072038D" w:rsidP="00275304">
            <w:pPr>
              <w:spacing w:line="360" w:lineRule="auto"/>
              <w:ind w:left="106" w:right="596" w:hanging="1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Руководитель ШМС</w:t>
            </w:r>
          </w:p>
          <w:p w:rsidR="0072038D" w:rsidRPr="003134FD" w:rsidRDefault="0072038D" w:rsidP="00275304">
            <w:pPr>
              <w:spacing w:line="360" w:lineRule="auto"/>
              <w:ind w:left="106" w:right="254" w:firstLine="4"/>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Зам. директора по УВР</w:t>
            </w:r>
          </w:p>
          <w:p w:rsidR="0072038D" w:rsidRPr="003134FD" w:rsidRDefault="0072038D" w:rsidP="00275304">
            <w:pPr>
              <w:spacing w:line="360" w:lineRule="auto"/>
              <w:ind w:left="164"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Психолог</w:t>
            </w:r>
          </w:p>
        </w:tc>
      </w:tr>
      <w:tr w:rsidR="0072038D" w:rsidRPr="003134FD" w:rsidTr="007618CC">
        <w:trPr>
          <w:trHeight w:val="2020"/>
        </w:trPr>
        <w:tc>
          <w:tcPr>
            <w:tcW w:w="852" w:type="dxa"/>
            <w:hideMark/>
          </w:tcPr>
          <w:p w:rsidR="0072038D" w:rsidRPr="003134FD" w:rsidRDefault="0072038D" w:rsidP="00275304">
            <w:pPr>
              <w:spacing w:line="360" w:lineRule="auto"/>
              <w:ind w:left="10"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2</w:t>
            </w:r>
          </w:p>
        </w:tc>
        <w:tc>
          <w:tcPr>
            <w:tcW w:w="5357" w:type="dxa"/>
            <w:gridSpan w:val="2"/>
            <w:hideMark/>
          </w:tcPr>
          <w:p w:rsidR="0072038D" w:rsidRPr="003134FD" w:rsidRDefault="0072038D" w:rsidP="00275304">
            <w:pPr>
              <w:numPr>
                <w:ilvl w:val="0"/>
                <w:numId w:val="4"/>
              </w:numPr>
              <w:tabs>
                <w:tab w:val="clear" w:pos="720"/>
                <w:tab w:val="num" w:pos="-7651"/>
              </w:tabs>
              <w:spacing w:before="100" w:beforeAutospacing="1" w:after="100" w:afterAutospacing="1" w:line="360" w:lineRule="auto"/>
              <w:ind w:left="0" w:firstLine="14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Занятие «ШМС». Поурочное планирование:</w:t>
            </w:r>
          </w:p>
          <w:p w:rsidR="0072038D" w:rsidRPr="003134FD" w:rsidRDefault="0072038D" w:rsidP="00275304">
            <w:pPr>
              <w:numPr>
                <w:ilvl w:val="0"/>
                <w:numId w:val="4"/>
              </w:numPr>
              <w:tabs>
                <w:tab w:val="clear" w:pos="720"/>
                <w:tab w:val="num" w:pos="-7651"/>
              </w:tabs>
              <w:spacing w:before="100" w:beforeAutospacing="1" w:after="100" w:afterAutospacing="1" w:line="360" w:lineRule="auto"/>
              <w:ind w:left="452"/>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формулировка цели, постановка задач урока,</w:t>
            </w:r>
          </w:p>
          <w:p w:rsidR="00F318EE" w:rsidRDefault="0072038D" w:rsidP="00275304">
            <w:pPr>
              <w:numPr>
                <w:ilvl w:val="0"/>
                <w:numId w:val="4"/>
              </w:numPr>
              <w:spacing w:before="100" w:beforeAutospacing="1" w:after="100" w:afterAutospacing="1" w:line="360" w:lineRule="auto"/>
              <w:ind w:left="452"/>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структура урока</w:t>
            </w:r>
          </w:p>
          <w:p w:rsidR="0072038D" w:rsidRPr="003134FD" w:rsidRDefault="0072038D" w:rsidP="00275304">
            <w:pPr>
              <w:numPr>
                <w:ilvl w:val="0"/>
                <w:numId w:val="4"/>
              </w:numPr>
              <w:spacing w:before="100" w:beforeAutospacing="1" w:after="100" w:afterAutospacing="1" w:line="360" w:lineRule="auto"/>
              <w:ind w:left="452"/>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Различные классификации типологии уроков. Типы, виды уроков.</w:t>
            </w:r>
          </w:p>
        </w:tc>
        <w:tc>
          <w:tcPr>
            <w:tcW w:w="1418" w:type="dxa"/>
            <w:gridSpan w:val="2"/>
            <w:hideMark/>
          </w:tcPr>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Октябрь</w:t>
            </w:r>
          </w:p>
        </w:tc>
        <w:tc>
          <w:tcPr>
            <w:tcW w:w="2693" w:type="dxa"/>
            <w:hideMark/>
          </w:tcPr>
          <w:p w:rsidR="0072038D" w:rsidRPr="003134FD" w:rsidRDefault="0072038D" w:rsidP="00275304">
            <w:pPr>
              <w:spacing w:line="360" w:lineRule="auto"/>
              <w:ind w:left="106" w:right="142"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Зам. директора по УВР</w:t>
            </w:r>
          </w:p>
          <w:p w:rsidR="0072038D" w:rsidRPr="003134FD" w:rsidRDefault="0072038D" w:rsidP="00275304">
            <w:pPr>
              <w:spacing w:line="360" w:lineRule="auto"/>
              <w:ind w:right="59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Руководитель ШМС</w:t>
            </w:r>
          </w:p>
          <w:p w:rsidR="0072038D" w:rsidRPr="003134FD" w:rsidRDefault="0072038D" w:rsidP="00275304">
            <w:pPr>
              <w:spacing w:line="360" w:lineRule="auto"/>
              <w:ind w:left="92" w:hanging="106"/>
              <w:rPr>
                <w:rFonts w:ascii="Times New Roman" w:eastAsia="Times New Roman" w:hAnsi="Times New Roman" w:cs="Times New Roman"/>
                <w:color w:val="000000"/>
                <w:sz w:val="28"/>
                <w:szCs w:val="28"/>
                <w:lang w:eastAsia="ru-RU"/>
              </w:rPr>
            </w:pPr>
          </w:p>
        </w:tc>
      </w:tr>
      <w:tr w:rsidR="0072038D" w:rsidRPr="003134FD" w:rsidTr="007618CC">
        <w:trPr>
          <w:trHeight w:val="840"/>
        </w:trPr>
        <w:tc>
          <w:tcPr>
            <w:tcW w:w="852" w:type="dxa"/>
            <w:hideMark/>
          </w:tcPr>
          <w:p w:rsidR="0072038D" w:rsidRPr="003134FD" w:rsidRDefault="0072038D" w:rsidP="00275304">
            <w:pPr>
              <w:spacing w:line="360" w:lineRule="auto"/>
              <w:ind w:left="10"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3</w:t>
            </w:r>
          </w:p>
        </w:tc>
        <w:tc>
          <w:tcPr>
            <w:tcW w:w="5357" w:type="dxa"/>
            <w:gridSpan w:val="2"/>
            <w:hideMark/>
          </w:tcPr>
          <w:p w:rsidR="0072038D" w:rsidRPr="003134FD" w:rsidRDefault="0072038D" w:rsidP="00275304">
            <w:pPr>
              <w:spacing w:line="360" w:lineRule="auto"/>
              <w:ind w:left="104" w:right="88"/>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1.  Занятие        «ШМС».      Самоанализ урока/мероприятия. Критерии составления самоанализа урока/мероприятия</w:t>
            </w:r>
          </w:p>
        </w:tc>
        <w:tc>
          <w:tcPr>
            <w:tcW w:w="1418" w:type="dxa"/>
            <w:gridSpan w:val="2"/>
            <w:hideMark/>
          </w:tcPr>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Декабрь</w:t>
            </w:r>
          </w:p>
        </w:tc>
        <w:tc>
          <w:tcPr>
            <w:tcW w:w="2693" w:type="dxa"/>
            <w:hideMark/>
          </w:tcPr>
          <w:p w:rsidR="0072038D" w:rsidRPr="003134FD" w:rsidRDefault="0072038D" w:rsidP="00275304">
            <w:pPr>
              <w:spacing w:line="360" w:lineRule="auto"/>
              <w:ind w:left="92"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Наставники. Молодые специалисты</w:t>
            </w:r>
          </w:p>
        </w:tc>
      </w:tr>
      <w:tr w:rsidR="0072038D" w:rsidRPr="003134FD" w:rsidTr="007618CC">
        <w:trPr>
          <w:trHeight w:val="1100"/>
        </w:trPr>
        <w:tc>
          <w:tcPr>
            <w:tcW w:w="852" w:type="dxa"/>
            <w:hideMark/>
          </w:tcPr>
          <w:p w:rsidR="0072038D" w:rsidRPr="003134FD" w:rsidRDefault="0072038D" w:rsidP="00275304">
            <w:pPr>
              <w:spacing w:line="360" w:lineRule="auto"/>
              <w:ind w:left="10"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4</w:t>
            </w:r>
          </w:p>
        </w:tc>
        <w:tc>
          <w:tcPr>
            <w:tcW w:w="5357" w:type="dxa"/>
            <w:gridSpan w:val="2"/>
            <w:hideMark/>
          </w:tcPr>
          <w:p w:rsidR="0072038D" w:rsidRPr="003134FD" w:rsidRDefault="0072038D" w:rsidP="00275304">
            <w:pPr>
              <w:spacing w:line="360" w:lineRule="auto"/>
              <w:ind w:right="90"/>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1.   Предупредительный        контроль.        Посещение уроков молодого специалиста с целью наблюдения и диагностики на предмет выявления и предупреждения</w:t>
            </w:r>
            <w:r w:rsidR="00F318EE">
              <w:rPr>
                <w:rFonts w:ascii="Times New Roman" w:eastAsia="Times New Roman" w:hAnsi="Times New Roman" w:cs="Times New Roman"/>
                <w:color w:val="000000"/>
                <w:sz w:val="28"/>
                <w:szCs w:val="28"/>
                <w:lang w:eastAsia="ru-RU"/>
              </w:rPr>
              <w:t xml:space="preserve"> </w:t>
            </w:r>
            <w:r w:rsidRPr="003134FD">
              <w:rPr>
                <w:rFonts w:ascii="Times New Roman" w:eastAsia="Times New Roman" w:hAnsi="Times New Roman" w:cs="Times New Roman"/>
                <w:color w:val="000000"/>
                <w:sz w:val="28"/>
                <w:szCs w:val="28"/>
                <w:lang w:eastAsia="ru-RU"/>
              </w:rPr>
              <w:t>ошибок в работе молодого специалиста</w:t>
            </w:r>
          </w:p>
        </w:tc>
        <w:tc>
          <w:tcPr>
            <w:tcW w:w="1418" w:type="dxa"/>
            <w:gridSpan w:val="2"/>
            <w:hideMark/>
          </w:tcPr>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Январь</w:t>
            </w:r>
          </w:p>
        </w:tc>
        <w:tc>
          <w:tcPr>
            <w:tcW w:w="2693" w:type="dxa"/>
            <w:hideMark/>
          </w:tcPr>
          <w:p w:rsidR="0072038D" w:rsidRPr="003134FD" w:rsidRDefault="0072038D" w:rsidP="00275304">
            <w:pPr>
              <w:spacing w:line="360" w:lineRule="auto"/>
              <w:ind w:right="540"/>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Руководитель ШМС,</w:t>
            </w:r>
          </w:p>
          <w:p w:rsidR="0072038D" w:rsidRPr="003134FD" w:rsidRDefault="0072038D" w:rsidP="00275304">
            <w:pPr>
              <w:spacing w:line="360" w:lineRule="auto"/>
              <w:ind w:left="92"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наставники.</w:t>
            </w:r>
          </w:p>
        </w:tc>
      </w:tr>
      <w:tr w:rsidR="0072038D" w:rsidRPr="003134FD" w:rsidTr="007618CC">
        <w:trPr>
          <w:trHeight w:val="1120"/>
        </w:trPr>
        <w:tc>
          <w:tcPr>
            <w:tcW w:w="852" w:type="dxa"/>
            <w:hideMark/>
          </w:tcPr>
          <w:p w:rsidR="0072038D" w:rsidRPr="003134FD" w:rsidRDefault="00F318EE" w:rsidP="00275304">
            <w:pPr>
              <w:spacing w:line="360" w:lineRule="auto"/>
              <w:ind w:left="372" w:hanging="10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72038D" w:rsidRPr="003134FD">
              <w:rPr>
                <w:rFonts w:ascii="Times New Roman" w:eastAsia="Times New Roman" w:hAnsi="Times New Roman" w:cs="Times New Roman"/>
                <w:color w:val="000000"/>
                <w:sz w:val="28"/>
                <w:szCs w:val="28"/>
                <w:lang w:eastAsia="ru-RU"/>
              </w:rPr>
              <w:t>.</w:t>
            </w:r>
          </w:p>
        </w:tc>
        <w:tc>
          <w:tcPr>
            <w:tcW w:w="5357" w:type="dxa"/>
            <w:gridSpan w:val="2"/>
            <w:hideMark/>
          </w:tcPr>
          <w:p w:rsidR="0072038D" w:rsidRPr="003134FD" w:rsidRDefault="0072038D" w:rsidP="00275304">
            <w:pPr>
              <w:spacing w:before="100" w:beforeAutospacing="1" w:after="100" w:afterAutospacing="1" w:line="360" w:lineRule="auto"/>
              <w:ind w:right="5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1.Создание для уч</w:t>
            </w:r>
            <w:r w:rsidR="00BE7B96">
              <w:rPr>
                <w:rFonts w:ascii="Times New Roman" w:eastAsia="Times New Roman" w:hAnsi="Times New Roman" w:cs="Times New Roman"/>
                <w:color w:val="000000"/>
                <w:sz w:val="28"/>
                <w:szCs w:val="28"/>
                <w:lang w:eastAsia="ru-RU"/>
              </w:rPr>
              <w:t>ащихся ситуации выбора на уроке.</w:t>
            </w:r>
          </w:p>
          <w:p w:rsidR="0072038D" w:rsidRPr="003134FD" w:rsidRDefault="0072038D" w:rsidP="00275304">
            <w:pPr>
              <w:spacing w:before="100" w:beforeAutospacing="1" w:after="100" w:afterAutospacing="1" w:line="360" w:lineRule="auto"/>
              <w:ind w:right="5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lastRenderedPageBreak/>
              <w:t>2.Игра – тренинг «Камертон» (каждый учитель показывает свои варианты начала урока)</w:t>
            </w:r>
          </w:p>
        </w:tc>
        <w:tc>
          <w:tcPr>
            <w:tcW w:w="1418" w:type="dxa"/>
            <w:gridSpan w:val="2"/>
            <w:hideMark/>
          </w:tcPr>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lastRenderedPageBreak/>
              <w:t>Апрель</w:t>
            </w:r>
          </w:p>
        </w:tc>
        <w:tc>
          <w:tcPr>
            <w:tcW w:w="2693" w:type="dxa"/>
            <w:hideMark/>
          </w:tcPr>
          <w:p w:rsidR="0072038D" w:rsidRPr="003134FD" w:rsidRDefault="0072038D" w:rsidP="00275304">
            <w:pPr>
              <w:spacing w:line="360" w:lineRule="auto"/>
              <w:ind w:right="670"/>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Молодые специалисты</w:t>
            </w:r>
          </w:p>
        </w:tc>
      </w:tr>
      <w:tr w:rsidR="0072038D" w:rsidRPr="003134FD" w:rsidTr="007618CC">
        <w:trPr>
          <w:trHeight w:val="2480"/>
        </w:trPr>
        <w:tc>
          <w:tcPr>
            <w:tcW w:w="852" w:type="dxa"/>
            <w:hideMark/>
          </w:tcPr>
          <w:p w:rsidR="0072038D" w:rsidRPr="003134FD" w:rsidRDefault="00F318EE" w:rsidP="00275304">
            <w:pPr>
              <w:spacing w:line="360" w:lineRule="auto"/>
              <w:ind w:left="340" w:hanging="10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72038D" w:rsidRPr="003134FD">
              <w:rPr>
                <w:rFonts w:ascii="Times New Roman" w:eastAsia="Times New Roman" w:hAnsi="Times New Roman" w:cs="Times New Roman"/>
                <w:color w:val="000000"/>
                <w:sz w:val="28"/>
                <w:szCs w:val="28"/>
                <w:lang w:eastAsia="ru-RU"/>
              </w:rPr>
              <w:t>.</w:t>
            </w:r>
          </w:p>
        </w:tc>
        <w:tc>
          <w:tcPr>
            <w:tcW w:w="5357" w:type="dxa"/>
            <w:gridSpan w:val="2"/>
            <w:hideMark/>
          </w:tcPr>
          <w:p w:rsidR="0072038D" w:rsidRPr="003134FD" w:rsidRDefault="0072038D" w:rsidP="00275304">
            <w:p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1.Неделя успехов. (По отдельному плану).</w:t>
            </w:r>
          </w:p>
          <w:p w:rsidR="0072038D" w:rsidRPr="003134FD" w:rsidRDefault="0072038D" w:rsidP="00275304">
            <w:pPr>
              <w:spacing w:before="100" w:beforeAutospacing="1" w:after="100" w:afterAutospacing="1" w:line="360" w:lineRule="auto"/>
              <w:ind w:right="182"/>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2.Круглый стол «Управленческие умения учителя и пути их дальнейшего развития».</w:t>
            </w:r>
          </w:p>
          <w:p w:rsidR="0072038D" w:rsidRPr="003134FD" w:rsidRDefault="0072038D" w:rsidP="00275304">
            <w:pPr>
              <w:spacing w:before="100" w:beforeAutospacing="1" w:after="100" w:afterAutospacing="1" w:line="360" w:lineRule="auto"/>
              <w:ind w:right="284"/>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3.Микроисследование «Приоритеты творческого саморазвития»</w:t>
            </w:r>
          </w:p>
          <w:p w:rsidR="0072038D" w:rsidRPr="003134FD" w:rsidRDefault="0072038D" w:rsidP="00275304">
            <w:pPr>
              <w:spacing w:before="100" w:beforeAutospacing="1" w:after="100" w:afterAutospacing="1" w:line="360" w:lineRule="auto"/>
              <w:ind w:right="370"/>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4.Анкетирование молодых специалистов «на выходе» на выявление профессиональных затруднений, определение степени комфортности учителя в коллективе.</w:t>
            </w:r>
          </w:p>
        </w:tc>
        <w:tc>
          <w:tcPr>
            <w:tcW w:w="1418" w:type="dxa"/>
            <w:gridSpan w:val="2"/>
            <w:hideMark/>
          </w:tcPr>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p>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p>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p>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p>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p>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p>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Май</w:t>
            </w:r>
          </w:p>
        </w:tc>
        <w:tc>
          <w:tcPr>
            <w:tcW w:w="2693" w:type="dxa"/>
            <w:hideMark/>
          </w:tcPr>
          <w:p w:rsidR="0072038D" w:rsidRPr="003134FD" w:rsidRDefault="0072038D" w:rsidP="00275304">
            <w:pPr>
              <w:spacing w:line="360" w:lineRule="auto"/>
              <w:ind w:left="106" w:right="58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Руководитель ШМС,</w:t>
            </w:r>
          </w:p>
          <w:p w:rsidR="0072038D" w:rsidRPr="003134FD" w:rsidRDefault="0072038D" w:rsidP="00275304">
            <w:pPr>
              <w:spacing w:line="360" w:lineRule="auto"/>
              <w:ind w:left="106" w:right="67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 xml:space="preserve">молодые </w:t>
            </w:r>
          </w:p>
          <w:p w:rsidR="0072038D" w:rsidRPr="003134FD" w:rsidRDefault="0072038D" w:rsidP="00275304">
            <w:pPr>
              <w:spacing w:line="360" w:lineRule="auto"/>
              <w:ind w:left="106" w:right="67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специалисты</w:t>
            </w:r>
          </w:p>
        </w:tc>
      </w:tr>
      <w:tr w:rsidR="0072038D" w:rsidRPr="003134FD" w:rsidTr="007618CC">
        <w:tc>
          <w:tcPr>
            <w:tcW w:w="10320" w:type="dxa"/>
            <w:gridSpan w:val="6"/>
          </w:tcPr>
          <w:p w:rsidR="00DF5C5E" w:rsidRDefault="00DF5C5E" w:rsidP="00275304">
            <w:pPr>
              <w:pStyle w:val="c14"/>
              <w:shd w:val="clear" w:color="auto" w:fill="FFFFFF"/>
              <w:spacing w:before="0" w:beforeAutospacing="0" w:after="0" w:afterAutospacing="0" w:line="360" w:lineRule="auto"/>
              <w:ind w:left="344" w:right="346" w:hanging="106"/>
              <w:jc w:val="center"/>
              <w:rPr>
                <w:rStyle w:val="c8"/>
                <w:b/>
                <w:bCs/>
                <w:color w:val="000000"/>
                <w:sz w:val="28"/>
                <w:szCs w:val="28"/>
              </w:rPr>
            </w:pPr>
          </w:p>
          <w:p w:rsidR="0072038D" w:rsidRPr="003134FD" w:rsidRDefault="0072038D" w:rsidP="00275304">
            <w:pPr>
              <w:pStyle w:val="c14"/>
              <w:shd w:val="clear" w:color="auto" w:fill="FFFFFF"/>
              <w:spacing w:before="0" w:beforeAutospacing="0" w:after="0" w:afterAutospacing="0" w:line="360" w:lineRule="auto"/>
              <w:ind w:left="344" w:right="346" w:hanging="106"/>
              <w:jc w:val="center"/>
              <w:rPr>
                <w:color w:val="000000"/>
                <w:sz w:val="28"/>
                <w:szCs w:val="28"/>
              </w:rPr>
            </w:pPr>
            <w:r w:rsidRPr="003134FD">
              <w:rPr>
                <w:rStyle w:val="c8"/>
                <w:b/>
                <w:bCs/>
                <w:color w:val="000000"/>
                <w:sz w:val="28"/>
                <w:szCs w:val="28"/>
              </w:rPr>
              <w:t>Второй год обучения</w:t>
            </w:r>
          </w:p>
          <w:p w:rsidR="0072038D" w:rsidRPr="003134FD" w:rsidRDefault="0072038D" w:rsidP="00DF5C5E">
            <w:pPr>
              <w:pStyle w:val="c131"/>
              <w:shd w:val="clear" w:color="auto" w:fill="FFFFFF"/>
              <w:spacing w:before="0" w:beforeAutospacing="0" w:after="0" w:afterAutospacing="0" w:line="360" w:lineRule="auto"/>
              <w:ind w:left="344" w:right="346" w:hanging="106"/>
              <w:jc w:val="center"/>
              <w:rPr>
                <w:color w:val="000000"/>
                <w:sz w:val="28"/>
                <w:szCs w:val="28"/>
              </w:rPr>
            </w:pPr>
            <w:r w:rsidRPr="003134FD">
              <w:rPr>
                <w:rStyle w:val="c8"/>
                <w:b/>
                <w:bCs/>
                <w:color w:val="000000"/>
                <w:sz w:val="28"/>
                <w:szCs w:val="28"/>
              </w:rPr>
              <w:t>Тема «Самостоятельный творческий поиск»</w:t>
            </w:r>
          </w:p>
        </w:tc>
      </w:tr>
      <w:tr w:rsidR="0072038D" w:rsidRPr="003134FD" w:rsidTr="00F926F2">
        <w:tc>
          <w:tcPr>
            <w:tcW w:w="852" w:type="dxa"/>
          </w:tcPr>
          <w:p w:rsidR="0072038D" w:rsidRPr="003134FD" w:rsidRDefault="0072038D" w:rsidP="00275304">
            <w:pPr>
              <w:spacing w:before="30" w:after="30" w:line="360" w:lineRule="auto"/>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1.</w:t>
            </w:r>
          </w:p>
        </w:tc>
        <w:tc>
          <w:tcPr>
            <w:tcW w:w="5357" w:type="dxa"/>
            <w:gridSpan w:val="2"/>
            <w:tcBorders>
              <w:top w:val="single" w:sz="8" w:space="0" w:color="000000"/>
              <w:left w:val="single" w:sz="8" w:space="0" w:color="000000"/>
              <w:bottom w:val="single" w:sz="8" w:space="0" w:color="000000"/>
              <w:right w:val="single" w:sz="8" w:space="0" w:color="000000"/>
            </w:tcBorders>
            <w:shd w:val="clear" w:color="auto" w:fill="FFFFFF"/>
          </w:tcPr>
          <w:p w:rsidR="0072038D" w:rsidRPr="003134FD" w:rsidRDefault="0072038D" w:rsidP="00275304">
            <w:pPr>
              <w:spacing w:before="100" w:beforeAutospacing="1" w:after="100" w:afterAutospacing="1" w:line="360" w:lineRule="auto"/>
              <w:rPr>
                <w:rFonts w:ascii="Times New Roman" w:hAnsi="Times New Roman" w:cs="Times New Roman"/>
                <w:color w:val="000000"/>
                <w:sz w:val="28"/>
                <w:szCs w:val="28"/>
              </w:rPr>
            </w:pPr>
            <w:r w:rsidRPr="003134FD">
              <w:rPr>
                <w:rStyle w:val="c2"/>
                <w:rFonts w:ascii="Times New Roman" w:hAnsi="Times New Roman" w:cs="Times New Roman"/>
                <w:color w:val="000000"/>
                <w:sz w:val="28"/>
                <w:szCs w:val="28"/>
              </w:rPr>
              <w:t>1.Развитие т</w:t>
            </w:r>
            <w:r w:rsidR="00BE7B96">
              <w:rPr>
                <w:rStyle w:val="c2"/>
                <w:rFonts w:ascii="Times New Roman" w:hAnsi="Times New Roman" w:cs="Times New Roman"/>
                <w:color w:val="000000"/>
                <w:sz w:val="28"/>
                <w:szCs w:val="28"/>
              </w:rPr>
              <w:t>ворческих способностей учащихся.</w:t>
            </w:r>
          </w:p>
          <w:p w:rsidR="0072038D" w:rsidRPr="003134FD" w:rsidRDefault="0072038D" w:rsidP="00275304">
            <w:pPr>
              <w:spacing w:before="100" w:beforeAutospacing="1" w:after="100" w:afterAutospacing="1" w:line="360" w:lineRule="auto"/>
              <w:ind w:right="1404"/>
              <w:rPr>
                <w:rFonts w:ascii="Times New Roman" w:hAnsi="Times New Roman" w:cs="Times New Roman"/>
                <w:color w:val="000000"/>
                <w:sz w:val="28"/>
                <w:szCs w:val="28"/>
              </w:rPr>
            </w:pPr>
            <w:r w:rsidRPr="003134FD">
              <w:rPr>
                <w:rStyle w:val="c2"/>
                <w:rFonts w:ascii="Times New Roman" w:hAnsi="Times New Roman" w:cs="Times New Roman"/>
                <w:color w:val="000000"/>
                <w:sz w:val="28"/>
                <w:szCs w:val="28"/>
              </w:rPr>
              <w:t>2.Микроисследование «Оценка уровня творческого потенциала личности»</w:t>
            </w:r>
            <w:r w:rsidR="00F86F57">
              <w:rPr>
                <w:rStyle w:val="c2"/>
                <w:rFonts w:ascii="Times New Roman" w:hAnsi="Times New Roman" w:cs="Times New Roman"/>
                <w:color w:val="000000"/>
                <w:sz w:val="28"/>
                <w:szCs w:val="28"/>
              </w:rPr>
              <w:t>.</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Pr>
          <w:p w:rsidR="0072038D" w:rsidRPr="003134FD" w:rsidRDefault="0072038D" w:rsidP="00275304">
            <w:pPr>
              <w:pStyle w:val="c7"/>
              <w:spacing w:before="0" w:beforeAutospacing="0" w:after="0" w:afterAutospacing="0" w:line="360" w:lineRule="auto"/>
              <w:ind w:left="106" w:hanging="106"/>
              <w:jc w:val="center"/>
              <w:rPr>
                <w:color w:val="000000"/>
                <w:sz w:val="28"/>
                <w:szCs w:val="28"/>
              </w:rPr>
            </w:pPr>
            <w:r w:rsidRPr="003134FD">
              <w:rPr>
                <w:rStyle w:val="c2"/>
                <w:color w:val="000000"/>
                <w:sz w:val="28"/>
                <w:szCs w:val="28"/>
              </w:rPr>
              <w:t>Сентябрь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rsidR="0072038D" w:rsidRPr="003134FD" w:rsidRDefault="0072038D" w:rsidP="00275304">
            <w:pPr>
              <w:pStyle w:val="c6"/>
              <w:spacing w:before="0" w:beforeAutospacing="0" w:after="0" w:afterAutospacing="0" w:line="360" w:lineRule="auto"/>
              <w:ind w:left="106" w:right="580" w:hanging="106"/>
              <w:rPr>
                <w:color w:val="000000"/>
                <w:sz w:val="28"/>
                <w:szCs w:val="28"/>
              </w:rPr>
            </w:pPr>
            <w:r w:rsidRPr="003134FD">
              <w:rPr>
                <w:rStyle w:val="c2"/>
                <w:color w:val="000000"/>
                <w:sz w:val="28"/>
                <w:szCs w:val="28"/>
              </w:rPr>
              <w:t>Руководитель ШМС,</w:t>
            </w:r>
          </w:p>
          <w:p w:rsidR="0072038D" w:rsidRPr="003134FD" w:rsidRDefault="0072038D" w:rsidP="00275304">
            <w:pPr>
              <w:pStyle w:val="c25"/>
              <w:spacing w:before="0" w:beforeAutospacing="0" w:after="0" w:afterAutospacing="0" w:line="360" w:lineRule="auto"/>
              <w:ind w:left="106" w:hanging="106"/>
              <w:rPr>
                <w:color w:val="000000"/>
                <w:sz w:val="28"/>
                <w:szCs w:val="28"/>
              </w:rPr>
            </w:pPr>
            <w:r w:rsidRPr="003134FD">
              <w:rPr>
                <w:rStyle w:val="c2"/>
                <w:color w:val="000000"/>
                <w:sz w:val="28"/>
                <w:szCs w:val="28"/>
              </w:rPr>
              <w:t>психолог</w:t>
            </w:r>
          </w:p>
        </w:tc>
      </w:tr>
      <w:tr w:rsidR="0072038D" w:rsidRPr="003134FD" w:rsidTr="00F926F2">
        <w:trPr>
          <w:trHeight w:val="980"/>
        </w:trPr>
        <w:tc>
          <w:tcPr>
            <w:tcW w:w="852" w:type="dxa"/>
            <w:hideMark/>
          </w:tcPr>
          <w:p w:rsidR="0072038D" w:rsidRPr="003134FD" w:rsidRDefault="0072038D" w:rsidP="00275304">
            <w:pPr>
              <w:spacing w:line="360" w:lineRule="auto"/>
              <w:ind w:left="372"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2.</w:t>
            </w:r>
          </w:p>
        </w:tc>
        <w:tc>
          <w:tcPr>
            <w:tcW w:w="5357" w:type="dxa"/>
            <w:gridSpan w:val="2"/>
            <w:hideMark/>
          </w:tcPr>
          <w:p w:rsidR="0072038D" w:rsidRPr="003134FD" w:rsidRDefault="0072038D" w:rsidP="00275304">
            <w:pPr>
              <w:spacing w:before="100" w:beforeAutospacing="1" w:after="100" w:afterAutospacing="1" w:line="360" w:lineRule="auto"/>
              <w:ind w:right="1304"/>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1.Интеграция — один из путей развития познавательного интереса учащихся.</w:t>
            </w:r>
          </w:p>
          <w:p w:rsidR="0072038D" w:rsidRPr="003134FD" w:rsidRDefault="0072038D" w:rsidP="00275304">
            <w:p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2.Самообразование учащихся</w:t>
            </w:r>
          </w:p>
        </w:tc>
        <w:tc>
          <w:tcPr>
            <w:tcW w:w="1418" w:type="dxa"/>
            <w:gridSpan w:val="2"/>
            <w:hideMark/>
          </w:tcPr>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Октябрь</w:t>
            </w:r>
          </w:p>
        </w:tc>
        <w:tc>
          <w:tcPr>
            <w:tcW w:w="2693" w:type="dxa"/>
            <w:hideMark/>
          </w:tcPr>
          <w:p w:rsidR="0072038D" w:rsidRPr="003134FD" w:rsidRDefault="0072038D" w:rsidP="00275304">
            <w:pPr>
              <w:spacing w:line="360" w:lineRule="auto"/>
              <w:ind w:left="106" w:right="58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Руководитель ШМС,</w:t>
            </w:r>
          </w:p>
          <w:p w:rsidR="0072038D" w:rsidRPr="003134FD" w:rsidRDefault="0072038D" w:rsidP="00275304">
            <w:pPr>
              <w:spacing w:line="360" w:lineRule="auto"/>
              <w:ind w:left="106"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наставники</w:t>
            </w:r>
          </w:p>
        </w:tc>
      </w:tr>
      <w:tr w:rsidR="0072038D" w:rsidRPr="003134FD" w:rsidTr="00F926F2">
        <w:trPr>
          <w:trHeight w:val="820"/>
        </w:trPr>
        <w:tc>
          <w:tcPr>
            <w:tcW w:w="852" w:type="dxa"/>
            <w:hideMark/>
          </w:tcPr>
          <w:p w:rsidR="0072038D" w:rsidRPr="003134FD" w:rsidRDefault="0072038D" w:rsidP="00275304">
            <w:pPr>
              <w:spacing w:line="360" w:lineRule="auto"/>
              <w:ind w:left="372"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lastRenderedPageBreak/>
              <w:t>3.</w:t>
            </w:r>
          </w:p>
        </w:tc>
        <w:tc>
          <w:tcPr>
            <w:tcW w:w="5357" w:type="dxa"/>
            <w:gridSpan w:val="2"/>
            <w:hideMark/>
          </w:tcPr>
          <w:p w:rsidR="0072038D" w:rsidRPr="003134FD" w:rsidRDefault="0072038D" w:rsidP="00275304">
            <w:pPr>
              <w:spacing w:line="360" w:lineRule="auto"/>
              <w:ind w:left="104" w:right="9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1.Самообразование как средство повышения профессиональной компетентности учителя.</w:t>
            </w:r>
          </w:p>
        </w:tc>
        <w:tc>
          <w:tcPr>
            <w:tcW w:w="1418" w:type="dxa"/>
            <w:gridSpan w:val="2"/>
            <w:hideMark/>
          </w:tcPr>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Ноябрь</w:t>
            </w:r>
          </w:p>
        </w:tc>
        <w:tc>
          <w:tcPr>
            <w:tcW w:w="2693" w:type="dxa"/>
            <w:hideMark/>
          </w:tcPr>
          <w:p w:rsidR="0072038D" w:rsidRPr="003134FD" w:rsidRDefault="0072038D" w:rsidP="00275304">
            <w:pPr>
              <w:spacing w:line="360" w:lineRule="auto"/>
              <w:ind w:left="106" w:right="58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Руководитель ШМС,</w:t>
            </w:r>
          </w:p>
          <w:p w:rsidR="0072038D" w:rsidRPr="003134FD" w:rsidRDefault="0072038D" w:rsidP="00275304">
            <w:pPr>
              <w:spacing w:line="360" w:lineRule="auto"/>
              <w:ind w:left="106"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наставники</w:t>
            </w:r>
          </w:p>
        </w:tc>
      </w:tr>
      <w:tr w:rsidR="0072038D" w:rsidRPr="003134FD" w:rsidTr="00F926F2">
        <w:trPr>
          <w:trHeight w:val="880"/>
        </w:trPr>
        <w:tc>
          <w:tcPr>
            <w:tcW w:w="852" w:type="dxa"/>
            <w:hideMark/>
          </w:tcPr>
          <w:p w:rsidR="0072038D" w:rsidRPr="003134FD" w:rsidRDefault="0072038D" w:rsidP="00275304">
            <w:pPr>
              <w:spacing w:line="360" w:lineRule="auto"/>
              <w:ind w:left="372"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4.</w:t>
            </w:r>
          </w:p>
        </w:tc>
        <w:tc>
          <w:tcPr>
            <w:tcW w:w="5357" w:type="dxa"/>
            <w:gridSpan w:val="2"/>
            <w:hideMark/>
          </w:tcPr>
          <w:p w:rsidR="0072038D" w:rsidRPr="003134FD" w:rsidRDefault="0072038D" w:rsidP="00275304">
            <w:p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1.Основы теории развивающего обучения.</w:t>
            </w:r>
          </w:p>
          <w:p w:rsidR="0072038D" w:rsidRPr="003134FD" w:rsidRDefault="0072038D" w:rsidP="00275304">
            <w:pPr>
              <w:spacing w:before="100" w:beforeAutospacing="1" w:after="100" w:afterAutospacing="1" w:line="360" w:lineRule="auto"/>
              <w:ind w:right="988"/>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2.Сравнение традиционного и адаптивного обучения</w:t>
            </w:r>
          </w:p>
        </w:tc>
        <w:tc>
          <w:tcPr>
            <w:tcW w:w="1418" w:type="dxa"/>
            <w:gridSpan w:val="2"/>
            <w:hideMark/>
          </w:tcPr>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Декабрь</w:t>
            </w:r>
          </w:p>
        </w:tc>
        <w:tc>
          <w:tcPr>
            <w:tcW w:w="2693" w:type="dxa"/>
            <w:hideMark/>
          </w:tcPr>
          <w:p w:rsidR="0072038D" w:rsidRPr="003134FD" w:rsidRDefault="0072038D" w:rsidP="00275304">
            <w:pPr>
              <w:spacing w:line="360" w:lineRule="auto"/>
              <w:ind w:left="106" w:right="58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Руководитель ШМС,</w:t>
            </w:r>
          </w:p>
          <w:p w:rsidR="0072038D" w:rsidRPr="003134FD" w:rsidRDefault="0072038D" w:rsidP="00275304">
            <w:pPr>
              <w:spacing w:line="360" w:lineRule="auto"/>
              <w:ind w:left="106"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наставники</w:t>
            </w:r>
          </w:p>
        </w:tc>
      </w:tr>
      <w:tr w:rsidR="0072038D" w:rsidRPr="003134FD" w:rsidTr="00F926F2">
        <w:trPr>
          <w:trHeight w:val="1400"/>
        </w:trPr>
        <w:tc>
          <w:tcPr>
            <w:tcW w:w="852" w:type="dxa"/>
            <w:hideMark/>
          </w:tcPr>
          <w:p w:rsidR="0072038D" w:rsidRPr="003134FD" w:rsidRDefault="0072038D" w:rsidP="00275304">
            <w:pPr>
              <w:spacing w:line="360" w:lineRule="auto"/>
              <w:ind w:left="372"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5</w:t>
            </w:r>
          </w:p>
        </w:tc>
        <w:tc>
          <w:tcPr>
            <w:tcW w:w="5357" w:type="dxa"/>
            <w:gridSpan w:val="2"/>
            <w:hideMark/>
          </w:tcPr>
          <w:p w:rsidR="0072038D" w:rsidRPr="003134FD" w:rsidRDefault="0072038D" w:rsidP="00025599">
            <w:pPr>
              <w:spacing w:line="360" w:lineRule="auto"/>
              <w:ind w:left="104"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1. Индивидуализация и дифференциация обучения</w:t>
            </w:r>
            <w:r w:rsidR="00025599">
              <w:rPr>
                <w:rFonts w:ascii="Times New Roman" w:eastAsia="Times New Roman" w:hAnsi="Times New Roman" w:cs="Times New Roman"/>
                <w:color w:val="000000"/>
                <w:sz w:val="28"/>
                <w:szCs w:val="28"/>
                <w:lang w:eastAsia="ru-RU"/>
              </w:rPr>
              <w:t>-</w:t>
            </w:r>
            <w:r w:rsidRPr="003134FD">
              <w:rPr>
                <w:rFonts w:ascii="Times New Roman" w:eastAsia="Times New Roman" w:hAnsi="Times New Roman" w:cs="Times New Roman"/>
                <w:color w:val="000000"/>
                <w:sz w:val="28"/>
                <w:szCs w:val="28"/>
                <w:lang w:eastAsia="ru-RU"/>
              </w:rPr>
              <w:t xml:space="preserve"> основные направления современного образования.</w:t>
            </w:r>
          </w:p>
          <w:p w:rsidR="0072038D" w:rsidRPr="003134FD" w:rsidRDefault="0072038D" w:rsidP="00275304">
            <w:pPr>
              <w:spacing w:line="360" w:lineRule="auto"/>
              <w:ind w:left="104" w:right="9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2. Деятельность учителя на уроке с личностно- ориентированной направленностью</w:t>
            </w:r>
          </w:p>
        </w:tc>
        <w:tc>
          <w:tcPr>
            <w:tcW w:w="1418" w:type="dxa"/>
            <w:gridSpan w:val="2"/>
            <w:hideMark/>
          </w:tcPr>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Февраль</w:t>
            </w:r>
          </w:p>
        </w:tc>
        <w:tc>
          <w:tcPr>
            <w:tcW w:w="2693" w:type="dxa"/>
            <w:hideMark/>
          </w:tcPr>
          <w:p w:rsidR="0072038D" w:rsidRPr="003134FD" w:rsidRDefault="0072038D" w:rsidP="00275304">
            <w:pPr>
              <w:spacing w:line="360" w:lineRule="auto"/>
              <w:ind w:left="106" w:right="58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Руководитель ШМС,</w:t>
            </w:r>
          </w:p>
          <w:p w:rsidR="0072038D" w:rsidRPr="003134FD" w:rsidRDefault="0072038D" w:rsidP="00275304">
            <w:pPr>
              <w:spacing w:line="360" w:lineRule="auto"/>
              <w:ind w:left="106"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наставники</w:t>
            </w:r>
          </w:p>
        </w:tc>
      </w:tr>
      <w:tr w:rsidR="0072038D" w:rsidRPr="003134FD" w:rsidTr="00F926F2">
        <w:trPr>
          <w:trHeight w:val="1220"/>
        </w:trPr>
        <w:tc>
          <w:tcPr>
            <w:tcW w:w="852" w:type="dxa"/>
            <w:hideMark/>
          </w:tcPr>
          <w:p w:rsidR="0072038D" w:rsidRPr="003134FD" w:rsidRDefault="0072038D" w:rsidP="00275304">
            <w:pPr>
              <w:spacing w:line="360" w:lineRule="auto"/>
              <w:ind w:left="372"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6</w:t>
            </w:r>
          </w:p>
        </w:tc>
        <w:tc>
          <w:tcPr>
            <w:tcW w:w="5357" w:type="dxa"/>
            <w:gridSpan w:val="2"/>
            <w:hideMark/>
          </w:tcPr>
          <w:p w:rsidR="0072038D" w:rsidRPr="003134FD" w:rsidRDefault="0072038D" w:rsidP="00275304">
            <w:pPr>
              <w:spacing w:before="100" w:beforeAutospacing="1" w:after="100" w:afterAutospacing="1" w:line="360" w:lineRule="auto"/>
              <w:ind w:right="298"/>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1.Методика организации коллективных способов обучения как одно из направлений гуманизации образования.</w:t>
            </w:r>
          </w:p>
          <w:p w:rsidR="0072038D" w:rsidRPr="003134FD" w:rsidRDefault="0072038D" w:rsidP="00275304">
            <w:p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2.Работа с неуспевающими учащимися</w:t>
            </w:r>
            <w:r w:rsidR="00EA65C4">
              <w:rPr>
                <w:rFonts w:ascii="Times New Roman" w:eastAsia="Times New Roman" w:hAnsi="Times New Roman" w:cs="Times New Roman"/>
                <w:color w:val="000000"/>
                <w:sz w:val="28"/>
                <w:szCs w:val="28"/>
                <w:lang w:eastAsia="ru-RU"/>
              </w:rPr>
              <w:t>.</w:t>
            </w:r>
          </w:p>
        </w:tc>
        <w:tc>
          <w:tcPr>
            <w:tcW w:w="1418" w:type="dxa"/>
            <w:gridSpan w:val="2"/>
            <w:hideMark/>
          </w:tcPr>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Март</w:t>
            </w:r>
          </w:p>
        </w:tc>
        <w:tc>
          <w:tcPr>
            <w:tcW w:w="2693" w:type="dxa"/>
            <w:hideMark/>
          </w:tcPr>
          <w:p w:rsidR="0072038D" w:rsidRPr="003134FD" w:rsidRDefault="0072038D" w:rsidP="00275304">
            <w:pPr>
              <w:spacing w:line="360" w:lineRule="auto"/>
              <w:ind w:left="106" w:right="58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Руководитель ШМС,</w:t>
            </w:r>
          </w:p>
          <w:p w:rsidR="0072038D" w:rsidRPr="003134FD" w:rsidRDefault="0072038D" w:rsidP="00275304">
            <w:pPr>
              <w:spacing w:line="360" w:lineRule="auto"/>
              <w:ind w:left="106"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наставники</w:t>
            </w:r>
          </w:p>
        </w:tc>
      </w:tr>
      <w:tr w:rsidR="0072038D" w:rsidRPr="003134FD" w:rsidTr="00F926F2">
        <w:trPr>
          <w:trHeight w:val="1120"/>
        </w:trPr>
        <w:tc>
          <w:tcPr>
            <w:tcW w:w="852" w:type="dxa"/>
            <w:hideMark/>
          </w:tcPr>
          <w:p w:rsidR="0072038D" w:rsidRPr="003134FD" w:rsidRDefault="0072038D" w:rsidP="00275304">
            <w:pPr>
              <w:spacing w:line="360" w:lineRule="auto"/>
              <w:ind w:left="34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7.</w:t>
            </w:r>
          </w:p>
        </w:tc>
        <w:tc>
          <w:tcPr>
            <w:tcW w:w="5357" w:type="dxa"/>
            <w:gridSpan w:val="2"/>
            <w:hideMark/>
          </w:tcPr>
          <w:p w:rsidR="0072038D" w:rsidRPr="003134FD" w:rsidRDefault="0072038D" w:rsidP="00275304">
            <w:pPr>
              <w:spacing w:before="100" w:beforeAutospacing="1" w:after="100" w:afterAutospacing="1" w:line="360" w:lineRule="auto"/>
              <w:ind w:right="23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1.Микроисследование «Какой должна быть работа с молодыми учителями».</w:t>
            </w:r>
          </w:p>
          <w:p w:rsidR="0072038D" w:rsidRDefault="0072038D" w:rsidP="00275304">
            <w:pPr>
              <w:spacing w:before="100" w:beforeAutospacing="1" w:after="100" w:afterAutospacing="1" w:line="360" w:lineRule="auto"/>
              <w:ind w:right="224"/>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2.Конференция «Учиться самому, чтобы успешнее учить других» в рамках «Недели успехов»</w:t>
            </w:r>
          </w:p>
          <w:p w:rsidR="00DF5C5E" w:rsidRPr="003134FD" w:rsidRDefault="00DF5C5E" w:rsidP="00275304">
            <w:pPr>
              <w:spacing w:before="100" w:beforeAutospacing="1" w:after="100" w:afterAutospacing="1" w:line="360" w:lineRule="auto"/>
              <w:ind w:right="224"/>
              <w:rPr>
                <w:rFonts w:ascii="Times New Roman" w:eastAsia="Times New Roman" w:hAnsi="Times New Roman" w:cs="Times New Roman"/>
                <w:color w:val="000000"/>
                <w:sz w:val="28"/>
                <w:szCs w:val="28"/>
                <w:lang w:eastAsia="ru-RU"/>
              </w:rPr>
            </w:pPr>
          </w:p>
        </w:tc>
        <w:tc>
          <w:tcPr>
            <w:tcW w:w="1418" w:type="dxa"/>
            <w:gridSpan w:val="2"/>
            <w:hideMark/>
          </w:tcPr>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Май</w:t>
            </w:r>
          </w:p>
        </w:tc>
        <w:tc>
          <w:tcPr>
            <w:tcW w:w="2693" w:type="dxa"/>
            <w:hideMark/>
          </w:tcPr>
          <w:p w:rsidR="0072038D" w:rsidRPr="003134FD" w:rsidRDefault="0072038D" w:rsidP="00275304">
            <w:pPr>
              <w:spacing w:line="360" w:lineRule="auto"/>
              <w:ind w:left="106" w:right="58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Руководитель ШМС,</w:t>
            </w:r>
          </w:p>
          <w:p w:rsidR="0072038D" w:rsidRPr="003134FD" w:rsidRDefault="0072038D" w:rsidP="00275304">
            <w:pPr>
              <w:spacing w:line="360" w:lineRule="auto"/>
              <w:ind w:left="106" w:right="67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молодые</w:t>
            </w:r>
          </w:p>
          <w:p w:rsidR="0072038D" w:rsidRPr="003134FD" w:rsidRDefault="0072038D" w:rsidP="00275304">
            <w:pPr>
              <w:spacing w:line="360" w:lineRule="auto"/>
              <w:ind w:left="106" w:right="67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специалисты</w:t>
            </w:r>
          </w:p>
        </w:tc>
      </w:tr>
      <w:tr w:rsidR="0072038D" w:rsidRPr="003134FD" w:rsidTr="00F926F2">
        <w:trPr>
          <w:trHeight w:val="960"/>
        </w:trPr>
        <w:tc>
          <w:tcPr>
            <w:tcW w:w="852" w:type="dxa"/>
            <w:hideMark/>
          </w:tcPr>
          <w:p w:rsidR="0072038D" w:rsidRPr="003134FD" w:rsidRDefault="0072038D" w:rsidP="00275304">
            <w:pPr>
              <w:spacing w:line="360" w:lineRule="auto"/>
              <w:ind w:left="372"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1</w:t>
            </w:r>
          </w:p>
        </w:tc>
        <w:tc>
          <w:tcPr>
            <w:tcW w:w="5357" w:type="dxa"/>
            <w:gridSpan w:val="2"/>
            <w:hideMark/>
          </w:tcPr>
          <w:p w:rsidR="0072038D" w:rsidRPr="003134FD" w:rsidRDefault="0072038D" w:rsidP="00275304">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1.Культура педагогического общения.</w:t>
            </w:r>
          </w:p>
          <w:p w:rsidR="0072038D" w:rsidRPr="003134FD" w:rsidRDefault="0072038D" w:rsidP="00275304">
            <w:pPr>
              <w:spacing w:before="100" w:beforeAutospacing="1" w:after="100" w:afterAutospacing="1" w:line="360" w:lineRule="auto"/>
              <w:ind w:right="33"/>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2.Микроисследование «Выявление тенденций к стилям педагогического общения»</w:t>
            </w:r>
            <w:r w:rsidR="00EA65C4">
              <w:rPr>
                <w:rFonts w:ascii="Times New Roman" w:eastAsia="Times New Roman" w:hAnsi="Times New Roman" w:cs="Times New Roman"/>
                <w:color w:val="000000"/>
                <w:sz w:val="28"/>
                <w:szCs w:val="28"/>
                <w:lang w:eastAsia="ru-RU"/>
              </w:rPr>
              <w:t>.</w:t>
            </w:r>
          </w:p>
        </w:tc>
        <w:tc>
          <w:tcPr>
            <w:tcW w:w="1418" w:type="dxa"/>
            <w:gridSpan w:val="2"/>
            <w:hideMark/>
          </w:tcPr>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Сентябрь</w:t>
            </w:r>
          </w:p>
        </w:tc>
        <w:tc>
          <w:tcPr>
            <w:tcW w:w="2693" w:type="dxa"/>
            <w:hideMark/>
          </w:tcPr>
          <w:p w:rsidR="0072038D" w:rsidRPr="003134FD" w:rsidRDefault="0072038D" w:rsidP="00275304">
            <w:pPr>
              <w:spacing w:line="360" w:lineRule="auto"/>
              <w:ind w:left="106" w:right="58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Руководитель ШМС,</w:t>
            </w:r>
          </w:p>
          <w:p w:rsidR="0072038D" w:rsidRPr="003134FD" w:rsidRDefault="0072038D" w:rsidP="00275304">
            <w:pPr>
              <w:spacing w:line="360" w:lineRule="auto"/>
              <w:ind w:left="106"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психолог</w:t>
            </w:r>
          </w:p>
        </w:tc>
      </w:tr>
      <w:tr w:rsidR="0072038D" w:rsidRPr="003134FD" w:rsidTr="00F926F2">
        <w:trPr>
          <w:trHeight w:val="820"/>
        </w:trPr>
        <w:tc>
          <w:tcPr>
            <w:tcW w:w="852" w:type="dxa"/>
            <w:hideMark/>
          </w:tcPr>
          <w:p w:rsidR="0072038D" w:rsidRPr="003134FD" w:rsidRDefault="0072038D" w:rsidP="00275304">
            <w:pPr>
              <w:spacing w:line="360" w:lineRule="auto"/>
              <w:ind w:left="372"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lastRenderedPageBreak/>
              <w:t>2</w:t>
            </w:r>
          </w:p>
        </w:tc>
        <w:tc>
          <w:tcPr>
            <w:tcW w:w="5357" w:type="dxa"/>
            <w:gridSpan w:val="2"/>
            <w:hideMark/>
          </w:tcPr>
          <w:p w:rsidR="0072038D" w:rsidRPr="003134FD" w:rsidRDefault="0072038D" w:rsidP="00275304">
            <w:pPr>
              <w:numPr>
                <w:ilvl w:val="0"/>
                <w:numId w:val="5"/>
              </w:numPr>
              <w:tabs>
                <w:tab w:val="clear" w:pos="720"/>
                <w:tab w:val="num" w:pos="-7651"/>
              </w:tabs>
              <w:spacing w:before="100" w:beforeAutospacing="1" w:after="100" w:afterAutospacing="1" w:line="360" w:lineRule="auto"/>
              <w:ind w:left="288" w:hanging="288"/>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Семантический дифференциал.</w:t>
            </w:r>
          </w:p>
          <w:p w:rsidR="0072038D" w:rsidRPr="003134FD" w:rsidRDefault="0072038D" w:rsidP="00275304">
            <w:pPr>
              <w:numPr>
                <w:ilvl w:val="0"/>
                <w:numId w:val="5"/>
              </w:numPr>
              <w:tabs>
                <w:tab w:val="clear" w:pos="720"/>
                <w:tab w:val="num" w:pos="-7651"/>
              </w:tabs>
              <w:spacing w:before="100" w:beforeAutospacing="1" w:after="100" w:afterAutospacing="1" w:line="360" w:lineRule="auto"/>
              <w:ind w:left="288" w:hanging="288"/>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Шкала самооценки личности</w:t>
            </w:r>
          </w:p>
        </w:tc>
        <w:tc>
          <w:tcPr>
            <w:tcW w:w="1418" w:type="dxa"/>
            <w:gridSpan w:val="2"/>
            <w:hideMark/>
          </w:tcPr>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Октябрь</w:t>
            </w:r>
          </w:p>
        </w:tc>
        <w:tc>
          <w:tcPr>
            <w:tcW w:w="2693" w:type="dxa"/>
            <w:hideMark/>
          </w:tcPr>
          <w:p w:rsidR="0072038D" w:rsidRPr="003134FD" w:rsidRDefault="0072038D" w:rsidP="00275304">
            <w:pPr>
              <w:spacing w:line="360" w:lineRule="auto"/>
              <w:ind w:left="106" w:right="58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Руководитель ШМС,</w:t>
            </w:r>
          </w:p>
          <w:p w:rsidR="0072038D" w:rsidRPr="003134FD" w:rsidRDefault="0072038D" w:rsidP="00275304">
            <w:pPr>
              <w:spacing w:line="360" w:lineRule="auto"/>
              <w:ind w:left="106"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наставники</w:t>
            </w:r>
          </w:p>
        </w:tc>
      </w:tr>
      <w:tr w:rsidR="0072038D" w:rsidRPr="003134FD" w:rsidTr="00F926F2">
        <w:trPr>
          <w:trHeight w:val="1100"/>
        </w:trPr>
        <w:tc>
          <w:tcPr>
            <w:tcW w:w="852" w:type="dxa"/>
            <w:hideMark/>
          </w:tcPr>
          <w:p w:rsidR="0072038D" w:rsidRPr="003134FD" w:rsidRDefault="0072038D" w:rsidP="00275304">
            <w:pPr>
              <w:spacing w:line="360" w:lineRule="auto"/>
              <w:ind w:left="372"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3</w:t>
            </w:r>
          </w:p>
        </w:tc>
        <w:tc>
          <w:tcPr>
            <w:tcW w:w="5357" w:type="dxa"/>
            <w:gridSpan w:val="2"/>
            <w:hideMark/>
          </w:tcPr>
          <w:p w:rsidR="0072038D" w:rsidRPr="003134FD" w:rsidRDefault="0072038D" w:rsidP="00275304">
            <w:pPr>
              <w:spacing w:line="360" w:lineRule="auto"/>
              <w:ind w:left="104" w:right="-80" w:hanging="106"/>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1.Занятие «ШМС». Система работы с одаренными детьми. Понятие «Одаренность». Виды одаренности. Принципы и подходы в работе с</w:t>
            </w:r>
            <w:r w:rsidR="007618CC">
              <w:rPr>
                <w:rFonts w:ascii="Times New Roman" w:eastAsia="Times New Roman" w:hAnsi="Times New Roman" w:cs="Times New Roman"/>
                <w:color w:val="000000"/>
                <w:sz w:val="28"/>
                <w:szCs w:val="28"/>
                <w:lang w:eastAsia="ru-RU"/>
              </w:rPr>
              <w:t xml:space="preserve"> </w:t>
            </w:r>
            <w:r w:rsidRPr="003134FD">
              <w:rPr>
                <w:rFonts w:ascii="Times New Roman" w:eastAsia="Times New Roman" w:hAnsi="Times New Roman" w:cs="Times New Roman"/>
                <w:color w:val="000000"/>
                <w:sz w:val="28"/>
                <w:szCs w:val="28"/>
                <w:lang w:eastAsia="ru-RU"/>
              </w:rPr>
              <w:t>одаренными детьми</w:t>
            </w:r>
            <w:r w:rsidR="00EA65C4">
              <w:rPr>
                <w:rFonts w:ascii="Times New Roman" w:eastAsia="Times New Roman" w:hAnsi="Times New Roman" w:cs="Times New Roman"/>
                <w:color w:val="000000"/>
                <w:sz w:val="28"/>
                <w:szCs w:val="28"/>
                <w:lang w:eastAsia="ru-RU"/>
              </w:rPr>
              <w:t>.</w:t>
            </w:r>
          </w:p>
        </w:tc>
        <w:tc>
          <w:tcPr>
            <w:tcW w:w="1418" w:type="dxa"/>
            <w:gridSpan w:val="2"/>
            <w:hideMark/>
          </w:tcPr>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Ноябрь</w:t>
            </w:r>
          </w:p>
        </w:tc>
        <w:tc>
          <w:tcPr>
            <w:tcW w:w="2693" w:type="dxa"/>
            <w:hideMark/>
          </w:tcPr>
          <w:p w:rsidR="0072038D" w:rsidRPr="003134FD" w:rsidRDefault="0072038D" w:rsidP="00275304">
            <w:pPr>
              <w:spacing w:line="360" w:lineRule="auto"/>
              <w:ind w:left="106" w:right="58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Руководитель ШМС,</w:t>
            </w:r>
          </w:p>
          <w:p w:rsidR="0072038D" w:rsidRPr="003134FD" w:rsidRDefault="0072038D" w:rsidP="00275304">
            <w:pPr>
              <w:spacing w:line="360" w:lineRule="auto"/>
              <w:ind w:left="106"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наставники</w:t>
            </w:r>
          </w:p>
        </w:tc>
      </w:tr>
      <w:tr w:rsidR="0072038D" w:rsidRPr="003134FD" w:rsidTr="00F926F2">
        <w:trPr>
          <w:trHeight w:val="980"/>
        </w:trPr>
        <w:tc>
          <w:tcPr>
            <w:tcW w:w="852" w:type="dxa"/>
            <w:hideMark/>
          </w:tcPr>
          <w:p w:rsidR="0072038D" w:rsidRPr="003134FD" w:rsidRDefault="0072038D" w:rsidP="00275304">
            <w:pPr>
              <w:spacing w:line="360" w:lineRule="auto"/>
              <w:ind w:left="372"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4</w:t>
            </w:r>
          </w:p>
        </w:tc>
        <w:tc>
          <w:tcPr>
            <w:tcW w:w="5357" w:type="dxa"/>
            <w:gridSpan w:val="2"/>
            <w:hideMark/>
          </w:tcPr>
          <w:p w:rsidR="0072038D" w:rsidRPr="003134FD" w:rsidRDefault="0072038D" w:rsidP="00275304">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1.Домашнее задание: как, сколько, когда.</w:t>
            </w:r>
          </w:p>
          <w:p w:rsidR="0072038D" w:rsidRPr="003134FD" w:rsidRDefault="0072038D" w:rsidP="00275304">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2.Виды индивидуальных и дифференцированных заданий учащимся</w:t>
            </w:r>
            <w:r w:rsidR="00EA65C4">
              <w:rPr>
                <w:rFonts w:ascii="Times New Roman" w:eastAsia="Times New Roman" w:hAnsi="Times New Roman" w:cs="Times New Roman"/>
                <w:color w:val="000000"/>
                <w:sz w:val="28"/>
                <w:szCs w:val="28"/>
                <w:lang w:eastAsia="ru-RU"/>
              </w:rPr>
              <w:t>.</w:t>
            </w:r>
          </w:p>
        </w:tc>
        <w:tc>
          <w:tcPr>
            <w:tcW w:w="1418" w:type="dxa"/>
            <w:gridSpan w:val="2"/>
            <w:hideMark/>
          </w:tcPr>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Декабрь</w:t>
            </w:r>
          </w:p>
        </w:tc>
        <w:tc>
          <w:tcPr>
            <w:tcW w:w="2693" w:type="dxa"/>
            <w:hideMark/>
          </w:tcPr>
          <w:p w:rsidR="0072038D" w:rsidRPr="003134FD" w:rsidRDefault="0072038D" w:rsidP="00275304">
            <w:pPr>
              <w:spacing w:line="360" w:lineRule="auto"/>
              <w:ind w:left="106" w:right="58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Руководитель ШМС,</w:t>
            </w:r>
          </w:p>
          <w:p w:rsidR="0072038D" w:rsidRPr="003134FD" w:rsidRDefault="0072038D" w:rsidP="00275304">
            <w:pPr>
              <w:spacing w:line="360" w:lineRule="auto"/>
              <w:ind w:left="106"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наставники</w:t>
            </w:r>
          </w:p>
        </w:tc>
      </w:tr>
      <w:tr w:rsidR="0072038D" w:rsidRPr="003134FD" w:rsidTr="00F926F2">
        <w:trPr>
          <w:trHeight w:val="960"/>
        </w:trPr>
        <w:tc>
          <w:tcPr>
            <w:tcW w:w="852" w:type="dxa"/>
            <w:hideMark/>
          </w:tcPr>
          <w:p w:rsidR="0072038D" w:rsidRPr="003134FD" w:rsidRDefault="0072038D" w:rsidP="00275304">
            <w:pPr>
              <w:spacing w:line="360" w:lineRule="auto"/>
              <w:ind w:left="372"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5</w:t>
            </w:r>
          </w:p>
        </w:tc>
        <w:tc>
          <w:tcPr>
            <w:tcW w:w="5357" w:type="dxa"/>
            <w:gridSpan w:val="2"/>
            <w:hideMark/>
          </w:tcPr>
          <w:p w:rsidR="0072038D" w:rsidRPr="003134FD" w:rsidRDefault="0072038D" w:rsidP="00275304">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1.Введение в активные методы обучения (превращение модели в игру, имитационные игры).</w:t>
            </w:r>
          </w:p>
          <w:p w:rsidR="0072038D" w:rsidRPr="003134FD" w:rsidRDefault="0072038D" w:rsidP="00275304">
            <w:p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2.Внеклассная работа по предмету</w:t>
            </w:r>
          </w:p>
        </w:tc>
        <w:tc>
          <w:tcPr>
            <w:tcW w:w="1418" w:type="dxa"/>
            <w:gridSpan w:val="2"/>
            <w:hideMark/>
          </w:tcPr>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Февраль</w:t>
            </w:r>
          </w:p>
        </w:tc>
        <w:tc>
          <w:tcPr>
            <w:tcW w:w="2693" w:type="dxa"/>
            <w:hideMark/>
          </w:tcPr>
          <w:p w:rsidR="0072038D" w:rsidRPr="003134FD" w:rsidRDefault="0072038D" w:rsidP="00275304">
            <w:pPr>
              <w:spacing w:line="360" w:lineRule="auto"/>
              <w:ind w:left="106" w:right="58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Руководитель ШМС,</w:t>
            </w:r>
          </w:p>
          <w:p w:rsidR="0072038D" w:rsidRPr="003134FD" w:rsidRDefault="0072038D" w:rsidP="00275304">
            <w:pPr>
              <w:spacing w:line="360" w:lineRule="auto"/>
              <w:ind w:left="106"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наставники</w:t>
            </w:r>
          </w:p>
        </w:tc>
      </w:tr>
      <w:tr w:rsidR="0072038D" w:rsidRPr="003134FD" w:rsidTr="00F926F2">
        <w:trPr>
          <w:trHeight w:val="820"/>
        </w:trPr>
        <w:tc>
          <w:tcPr>
            <w:tcW w:w="852" w:type="dxa"/>
            <w:hideMark/>
          </w:tcPr>
          <w:p w:rsidR="0072038D" w:rsidRPr="003134FD" w:rsidRDefault="0072038D" w:rsidP="00275304">
            <w:pPr>
              <w:spacing w:line="360" w:lineRule="auto"/>
              <w:ind w:left="372"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6</w:t>
            </w:r>
          </w:p>
        </w:tc>
        <w:tc>
          <w:tcPr>
            <w:tcW w:w="5357" w:type="dxa"/>
            <w:gridSpan w:val="2"/>
            <w:hideMark/>
          </w:tcPr>
          <w:p w:rsidR="0072038D" w:rsidRPr="003134FD" w:rsidRDefault="0072038D" w:rsidP="00275304">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1.Навыки коммуникации и общения в современном образовании.</w:t>
            </w:r>
          </w:p>
          <w:p w:rsidR="0072038D" w:rsidRPr="003134FD" w:rsidRDefault="0072038D" w:rsidP="00275304">
            <w:pPr>
              <w:spacing w:before="100" w:beforeAutospacing="1" w:after="100" w:afterAutospacing="1" w:line="360" w:lineRule="auto"/>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2.Имидж современного учителя</w:t>
            </w:r>
            <w:r w:rsidR="00EA65C4">
              <w:rPr>
                <w:rFonts w:ascii="Times New Roman" w:eastAsia="Times New Roman" w:hAnsi="Times New Roman" w:cs="Times New Roman"/>
                <w:color w:val="000000"/>
                <w:sz w:val="28"/>
                <w:szCs w:val="28"/>
                <w:lang w:eastAsia="ru-RU"/>
              </w:rPr>
              <w:t>.</w:t>
            </w:r>
          </w:p>
        </w:tc>
        <w:tc>
          <w:tcPr>
            <w:tcW w:w="1418" w:type="dxa"/>
            <w:gridSpan w:val="2"/>
            <w:hideMark/>
          </w:tcPr>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Март</w:t>
            </w:r>
          </w:p>
        </w:tc>
        <w:tc>
          <w:tcPr>
            <w:tcW w:w="2693" w:type="dxa"/>
            <w:hideMark/>
          </w:tcPr>
          <w:p w:rsidR="0072038D" w:rsidRPr="003134FD" w:rsidRDefault="0072038D" w:rsidP="00275304">
            <w:pPr>
              <w:spacing w:line="360" w:lineRule="auto"/>
              <w:ind w:left="106" w:right="58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Руководитель ШМС</w:t>
            </w:r>
          </w:p>
        </w:tc>
      </w:tr>
      <w:tr w:rsidR="0072038D" w:rsidRPr="003134FD" w:rsidTr="00F926F2">
        <w:trPr>
          <w:trHeight w:val="1100"/>
        </w:trPr>
        <w:tc>
          <w:tcPr>
            <w:tcW w:w="852" w:type="dxa"/>
            <w:hideMark/>
          </w:tcPr>
          <w:p w:rsidR="0072038D" w:rsidRPr="003134FD" w:rsidRDefault="0072038D" w:rsidP="00275304">
            <w:pPr>
              <w:spacing w:line="360" w:lineRule="auto"/>
              <w:ind w:left="34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7.</w:t>
            </w:r>
          </w:p>
        </w:tc>
        <w:tc>
          <w:tcPr>
            <w:tcW w:w="5357" w:type="dxa"/>
            <w:gridSpan w:val="2"/>
            <w:hideMark/>
          </w:tcPr>
          <w:p w:rsidR="0072038D" w:rsidRPr="003134FD" w:rsidRDefault="0072038D" w:rsidP="00275304">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1.Потребность в успехе. Мотив и цель достижения.</w:t>
            </w:r>
          </w:p>
          <w:p w:rsidR="0072038D" w:rsidRPr="003134FD" w:rsidRDefault="0072038D" w:rsidP="00275304">
            <w:pPr>
              <w:spacing w:before="100" w:beforeAutospacing="1" w:after="100" w:afterAutospacing="1" w:line="360" w:lineRule="auto"/>
              <w:ind w:right="-80"/>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2.Дискуссия «Почему школьники редко переживают на уроке чувство успеха?»</w:t>
            </w:r>
          </w:p>
        </w:tc>
        <w:tc>
          <w:tcPr>
            <w:tcW w:w="1418" w:type="dxa"/>
            <w:gridSpan w:val="2"/>
            <w:hideMark/>
          </w:tcPr>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Апрель</w:t>
            </w:r>
          </w:p>
        </w:tc>
        <w:tc>
          <w:tcPr>
            <w:tcW w:w="2693" w:type="dxa"/>
            <w:hideMark/>
          </w:tcPr>
          <w:p w:rsidR="0072038D" w:rsidRPr="003134FD" w:rsidRDefault="0072038D" w:rsidP="00275304">
            <w:pPr>
              <w:spacing w:line="360" w:lineRule="auto"/>
              <w:ind w:left="106" w:right="580" w:hanging="106"/>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Руководитель ШМС,</w:t>
            </w:r>
          </w:p>
          <w:p w:rsidR="0072038D" w:rsidRPr="003134FD" w:rsidRDefault="0079053C" w:rsidP="00275304">
            <w:pPr>
              <w:spacing w:line="360" w:lineRule="auto"/>
              <w:ind w:left="106" w:right="670" w:hanging="106"/>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м</w:t>
            </w:r>
            <w:r w:rsidR="0072038D" w:rsidRPr="003134FD">
              <w:rPr>
                <w:rFonts w:ascii="Times New Roman" w:eastAsia="Times New Roman" w:hAnsi="Times New Roman" w:cs="Times New Roman"/>
                <w:color w:val="000000"/>
                <w:sz w:val="28"/>
                <w:szCs w:val="28"/>
                <w:lang w:eastAsia="ru-RU"/>
              </w:rPr>
              <w:t>олодые</w:t>
            </w:r>
            <w:r w:rsidR="001E4AFB" w:rsidRPr="003134FD">
              <w:rPr>
                <w:rFonts w:ascii="Times New Roman" w:eastAsia="Times New Roman" w:hAnsi="Times New Roman" w:cs="Times New Roman"/>
                <w:color w:val="000000"/>
                <w:sz w:val="28"/>
                <w:szCs w:val="28"/>
                <w:lang w:eastAsia="ru-RU"/>
              </w:rPr>
              <w:t xml:space="preserve"> </w:t>
            </w:r>
            <w:r w:rsidR="0072038D" w:rsidRPr="003134FD">
              <w:rPr>
                <w:rFonts w:ascii="Times New Roman" w:eastAsia="Times New Roman" w:hAnsi="Times New Roman" w:cs="Times New Roman"/>
                <w:color w:val="000000"/>
                <w:sz w:val="28"/>
                <w:szCs w:val="28"/>
                <w:lang w:eastAsia="ru-RU"/>
              </w:rPr>
              <w:t>с</w:t>
            </w:r>
            <w:r w:rsidR="001E4AFB" w:rsidRPr="003134FD">
              <w:rPr>
                <w:rFonts w:ascii="Times New Roman" w:eastAsia="Times New Roman" w:hAnsi="Times New Roman" w:cs="Times New Roman"/>
                <w:color w:val="000000"/>
                <w:sz w:val="28"/>
                <w:szCs w:val="28"/>
                <w:lang w:eastAsia="ru-RU"/>
              </w:rPr>
              <w:t>пециалисты</w:t>
            </w:r>
          </w:p>
        </w:tc>
      </w:tr>
      <w:tr w:rsidR="0072038D" w:rsidRPr="003134FD" w:rsidTr="00F926F2">
        <w:trPr>
          <w:trHeight w:val="1100"/>
        </w:trPr>
        <w:tc>
          <w:tcPr>
            <w:tcW w:w="852" w:type="dxa"/>
            <w:hideMark/>
          </w:tcPr>
          <w:p w:rsidR="0072038D" w:rsidRPr="003134FD" w:rsidRDefault="0072038D" w:rsidP="00275304">
            <w:pPr>
              <w:spacing w:line="360" w:lineRule="auto"/>
              <w:ind w:left="372"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8</w:t>
            </w:r>
          </w:p>
        </w:tc>
        <w:tc>
          <w:tcPr>
            <w:tcW w:w="5357" w:type="dxa"/>
            <w:gridSpan w:val="2"/>
            <w:hideMark/>
          </w:tcPr>
          <w:p w:rsidR="0072038D" w:rsidRPr="003134FD" w:rsidRDefault="0072038D" w:rsidP="00275304">
            <w:pPr>
              <w:spacing w:line="360" w:lineRule="auto"/>
              <w:ind w:left="104" w:right="-80" w:hanging="106"/>
              <w:jc w:val="both"/>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Творческий отчет молодых учителей – «Неделя успеха».</w:t>
            </w:r>
          </w:p>
        </w:tc>
        <w:tc>
          <w:tcPr>
            <w:tcW w:w="1418" w:type="dxa"/>
            <w:gridSpan w:val="2"/>
            <w:hideMark/>
          </w:tcPr>
          <w:p w:rsidR="0072038D" w:rsidRPr="003134FD" w:rsidRDefault="0072038D" w:rsidP="00275304">
            <w:pPr>
              <w:spacing w:line="360" w:lineRule="auto"/>
              <w:ind w:left="106" w:hanging="106"/>
              <w:jc w:val="center"/>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Май</w:t>
            </w:r>
          </w:p>
        </w:tc>
        <w:tc>
          <w:tcPr>
            <w:tcW w:w="2693" w:type="dxa"/>
            <w:hideMark/>
          </w:tcPr>
          <w:p w:rsidR="0072038D" w:rsidRPr="003134FD" w:rsidRDefault="0072038D" w:rsidP="00275304">
            <w:pPr>
              <w:spacing w:line="360" w:lineRule="auto"/>
              <w:ind w:left="106" w:right="58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Руководитель ШМС,</w:t>
            </w:r>
          </w:p>
          <w:p w:rsidR="0072038D" w:rsidRPr="003134FD" w:rsidRDefault="0072038D" w:rsidP="00275304">
            <w:pPr>
              <w:spacing w:line="360" w:lineRule="auto"/>
              <w:ind w:left="106" w:right="67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 xml:space="preserve">молодые </w:t>
            </w:r>
          </w:p>
          <w:p w:rsidR="0072038D" w:rsidRPr="003134FD" w:rsidRDefault="0072038D" w:rsidP="00275304">
            <w:pPr>
              <w:spacing w:line="360" w:lineRule="auto"/>
              <w:ind w:left="106" w:right="670" w:hanging="106"/>
              <w:rPr>
                <w:rFonts w:ascii="Times New Roman" w:eastAsia="Times New Roman" w:hAnsi="Times New Roman" w:cs="Times New Roman"/>
                <w:color w:val="000000"/>
                <w:sz w:val="28"/>
                <w:szCs w:val="28"/>
                <w:lang w:eastAsia="ru-RU"/>
              </w:rPr>
            </w:pPr>
            <w:r w:rsidRPr="003134FD">
              <w:rPr>
                <w:rFonts w:ascii="Times New Roman" w:eastAsia="Times New Roman" w:hAnsi="Times New Roman" w:cs="Times New Roman"/>
                <w:color w:val="000000"/>
                <w:sz w:val="28"/>
                <w:szCs w:val="28"/>
                <w:lang w:eastAsia="ru-RU"/>
              </w:rPr>
              <w:t>специалисты</w:t>
            </w:r>
          </w:p>
        </w:tc>
      </w:tr>
    </w:tbl>
    <w:p w:rsidR="005F599C" w:rsidRPr="003134FD" w:rsidRDefault="005F599C" w:rsidP="00275304">
      <w:pPr>
        <w:pBdr>
          <w:bottom w:val="single" w:sz="6" w:space="0" w:color="D6DDB9"/>
        </w:pBdr>
        <w:shd w:val="clear" w:color="auto" w:fill="FFFFFF"/>
        <w:spacing w:before="120" w:after="120" w:line="360" w:lineRule="auto"/>
        <w:ind w:left="2768" w:right="3232" w:hanging="2768"/>
        <w:jc w:val="center"/>
        <w:outlineLvl w:val="0"/>
        <w:rPr>
          <w:rFonts w:ascii="Times New Roman" w:eastAsia="Times New Roman" w:hAnsi="Times New Roman" w:cs="Times New Roman"/>
          <w:color w:val="000000"/>
          <w:sz w:val="28"/>
          <w:szCs w:val="28"/>
          <w:lang w:eastAsia="ru-RU"/>
        </w:rPr>
      </w:pPr>
    </w:p>
    <w:p w:rsidR="00806122" w:rsidRPr="003134FD" w:rsidRDefault="00806122" w:rsidP="00275304">
      <w:pPr>
        <w:spacing w:line="360" w:lineRule="auto"/>
        <w:jc w:val="center"/>
        <w:rPr>
          <w:rFonts w:ascii="Times New Roman" w:eastAsia="Calibri" w:hAnsi="Times New Roman" w:cs="Times New Roman"/>
          <w:sz w:val="28"/>
          <w:szCs w:val="28"/>
        </w:rPr>
      </w:pPr>
      <w:bookmarkStart w:id="0" w:name="_GoBack"/>
      <w:bookmarkEnd w:id="0"/>
      <w:r w:rsidRPr="003134FD">
        <w:rPr>
          <w:rFonts w:ascii="Times New Roman" w:eastAsia="Calibri" w:hAnsi="Times New Roman" w:cs="Times New Roman"/>
          <w:sz w:val="28"/>
          <w:szCs w:val="28"/>
        </w:rPr>
        <w:lastRenderedPageBreak/>
        <w:t>Литература, использованная для составления данных рекомендаций:</w:t>
      </w:r>
    </w:p>
    <w:p w:rsidR="00806122" w:rsidRPr="003134FD" w:rsidRDefault="00806122" w:rsidP="00275304">
      <w:pPr>
        <w:spacing w:line="360" w:lineRule="auto"/>
        <w:jc w:val="both"/>
        <w:rPr>
          <w:rFonts w:ascii="Times New Roman" w:eastAsia="Calibri" w:hAnsi="Times New Roman" w:cs="Times New Roman"/>
          <w:sz w:val="28"/>
          <w:szCs w:val="28"/>
        </w:rPr>
      </w:pPr>
    </w:p>
    <w:p w:rsidR="00806122" w:rsidRPr="00F04AAC" w:rsidRDefault="00806122" w:rsidP="00275304">
      <w:pPr>
        <w:spacing w:after="0" w:line="360" w:lineRule="auto"/>
        <w:jc w:val="both"/>
        <w:rPr>
          <w:rFonts w:ascii="Times New Roman" w:eastAsia="Times New Roman" w:hAnsi="Times New Roman" w:cs="Times New Roman"/>
          <w:sz w:val="28"/>
          <w:szCs w:val="28"/>
          <w:lang w:eastAsia="ru-RU"/>
        </w:rPr>
      </w:pPr>
      <w:r w:rsidRPr="00F04AAC">
        <w:rPr>
          <w:rFonts w:ascii="Times New Roman" w:eastAsia="Times New Roman" w:hAnsi="Times New Roman" w:cs="Times New Roman"/>
          <w:sz w:val="28"/>
          <w:szCs w:val="28"/>
          <w:lang w:eastAsia="ru-RU"/>
        </w:rPr>
        <w:t>Платунова Е.Ю. Материалы для организации работы с молодыми специалистами //Практика административной работы.- 2012.- № 4.</w:t>
      </w:r>
    </w:p>
    <w:p w:rsidR="00806122" w:rsidRPr="00F04AAC" w:rsidRDefault="00806122" w:rsidP="00275304">
      <w:pPr>
        <w:spacing w:after="0" w:line="360" w:lineRule="auto"/>
        <w:ind w:left="450"/>
        <w:jc w:val="both"/>
        <w:rPr>
          <w:rFonts w:ascii="Times New Roman" w:eastAsia="Times New Roman" w:hAnsi="Times New Roman" w:cs="Times New Roman"/>
          <w:sz w:val="28"/>
          <w:szCs w:val="28"/>
          <w:lang w:eastAsia="ru-RU"/>
        </w:rPr>
      </w:pPr>
    </w:p>
    <w:p w:rsidR="00806122" w:rsidRPr="00F04AAC" w:rsidRDefault="00806122" w:rsidP="00275304">
      <w:pPr>
        <w:spacing w:before="30" w:after="30" w:line="360" w:lineRule="auto"/>
        <w:ind w:left="30" w:right="30"/>
        <w:jc w:val="both"/>
        <w:outlineLvl w:val="0"/>
        <w:rPr>
          <w:rFonts w:ascii="Times New Roman" w:eastAsia="Times New Roman" w:hAnsi="Times New Roman" w:cs="Times New Roman"/>
          <w:sz w:val="28"/>
          <w:szCs w:val="28"/>
          <w:lang w:eastAsia="ru-RU"/>
        </w:rPr>
      </w:pPr>
      <w:r w:rsidRPr="00F04AAC">
        <w:rPr>
          <w:rFonts w:ascii="Times New Roman" w:eastAsia="Times New Roman" w:hAnsi="Times New Roman" w:cs="Times New Roman"/>
          <w:sz w:val="28"/>
          <w:szCs w:val="28"/>
          <w:lang w:eastAsia="ru-RU"/>
        </w:rPr>
        <w:t>Кузнецова Е.А. Создание условий для самореализации молодого педагога /Е.А.Кузнецова, В.В.Кухлинская //Методист.- 2009- № 7.</w:t>
      </w:r>
    </w:p>
    <w:p w:rsidR="00806122" w:rsidRPr="00F04AAC" w:rsidRDefault="00806122" w:rsidP="00275304">
      <w:pPr>
        <w:spacing w:before="30" w:after="30" w:line="360" w:lineRule="auto"/>
        <w:ind w:left="30" w:right="30"/>
        <w:jc w:val="both"/>
        <w:outlineLvl w:val="0"/>
        <w:rPr>
          <w:rFonts w:ascii="Times New Roman" w:eastAsia="Times New Roman" w:hAnsi="Times New Roman" w:cs="Times New Roman"/>
          <w:sz w:val="28"/>
          <w:szCs w:val="28"/>
          <w:lang w:eastAsia="ru-RU"/>
        </w:rPr>
      </w:pPr>
    </w:p>
    <w:p w:rsidR="00806122" w:rsidRPr="00F04AAC" w:rsidRDefault="00806122" w:rsidP="00275304">
      <w:pPr>
        <w:spacing w:after="0" w:line="360" w:lineRule="auto"/>
        <w:jc w:val="both"/>
        <w:rPr>
          <w:rFonts w:ascii="Times New Roman" w:eastAsia="Times New Roman" w:hAnsi="Times New Roman" w:cs="Times New Roman"/>
          <w:sz w:val="28"/>
          <w:szCs w:val="28"/>
          <w:lang w:eastAsia="ru-RU"/>
        </w:rPr>
      </w:pPr>
      <w:r w:rsidRPr="00F04AAC">
        <w:rPr>
          <w:rFonts w:ascii="Times New Roman" w:eastAsia="Times New Roman" w:hAnsi="Times New Roman" w:cs="Times New Roman"/>
          <w:sz w:val="28"/>
          <w:szCs w:val="28"/>
          <w:lang w:eastAsia="ru-RU"/>
        </w:rPr>
        <w:t>О реализации программы «Школа начинающего учителя» как способ оптимизации процесса вхождения в профессию» //Национальный проект «Образование»- 2010.- № 3.</w:t>
      </w:r>
    </w:p>
    <w:p w:rsidR="00806122" w:rsidRPr="00F04AAC" w:rsidRDefault="00806122" w:rsidP="00275304">
      <w:pPr>
        <w:spacing w:after="0" w:line="360" w:lineRule="auto"/>
        <w:jc w:val="both"/>
        <w:rPr>
          <w:rFonts w:ascii="Times New Roman" w:eastAsia="Times New Roman" w:hAnsi="Times New Roman" w:cs="Times New Roman"/>
          <w:sz w:val="28"/>
          <w:szCs w:val="28"/>
          <w:lang w:eastAsia="ru-RU"/>
        </w:rPr>
      </w:pPr>
    </w:p>
    <w:p w:rsidR="00806122" w:rsidRPr="00F04AAC" w:rsidRDefault="00806122" w:rsidP="00275304">
      <w:pPr>
        <w:spacing w:after="0" w:line="360" w:lineRule="auto"/>
        <w:jc w:val="both"/>
        <w:rPr>
          <w:rFonts w:ascii="Times New Roman" w:eastAsia="Times New Roman" w:hAnsi="Times New Roman" w:cs="Times New Roman"/>
          <w:sz w:val="28"/>
          <w:szCs w:val="28"/>
          <w:lang w:eastAsia="ru-RU"/>
        </w:rPr>
      </w:pPr>
      <w:r w:rsidRPr="00F04AAC">
        <w:rPr>
          <w:rFonts w:ascii="Times New Roman" w:eastAsia="Times New Roman" w:hAnsi="Times New Roman" w:cs="Times New Roman"/>
          <w:sz w:val="28"/>
          <w:szCs w:val="28"/>
          <w:lang w:eastAsia="ru-RU"/>
        </w:rPr>
        <w:t>Школа молодого учителя: система работы с молодыми специалистами /авт-сост. Л.А.Вагина, Е.Ю.Дорошенко, Т.В.Хуртоева- Волгоград: Учитель, 2007 </w:t>
      </w:r>
    </w:p>
    <w:sectPr w:rsidR="00806122" w:rsidRPr="00F04AAC" w:rsidSect="006F7C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75A" w:rsidRDefault="009D275A" w:rsidP="00EB5F5C">
      <w:pPr>
        <w:spacing w:after="0" w:line="240" w:lineRule="auto"/>
      </w:pPr>
      <w:r>
        <w:separator/>
      </w:r>
    </w:p>
  </w:endnote>
  <w:endnote w:type="continuationSeparator" w:id="0">
    <w:p w:rsidR="009D275A" w:rsidRDefault="009D275A" w:rsidP="00EB5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75A" w:rsidRDefault="009D275A" w:rsidP="00EB5F5C">
      <w:pPr>
        <w:spacing w:after="0" w:line="240" w:lineRule="auto"/>
      </w:pPr>
      <w:r>
        <w:separator/>
      </w:r>
    </w:p>
  </w:footnote>
  <w:footnote w:type="continuationSeparator" w:id="0">
    <w:p w:rsidR="009D275A" w:rsidRDefault="009D275A" w:rsidP="00EB5F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318F2"/>
    <w:multiLevelType w:val="multilevel"/>
    <w:tmpl w:val="74C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E859C6"/>
    <w:multiLevelType w:val="hybridMultilevel"/>
    <w:tmpl w:val="57F6F02E"/>
    <w:lvl w:ilvl="0" w:tplc="32BA64BE">
      <w:start w:val="1"/>
      <w:numFmt w:val="decimal"/>
      <w:lvlText w:val="%1."/>
      <w:lvlJc w:val="left"/>
      <w:pPr>
        <w:ind w:left="1245" w:hanging="42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15:restartNumberingAfterBreak="0">
    <w:nsid w:val="33EC220E"/>
    <w:multiLevelType w:val="multilevel"/>
    <w:tmpl w:val="7612F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6A0FDB"/>
    <w:multiLevelType w:val="multilevel"/>
    <w:tmpl w:val="CFD4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EF51F0"/>
    <w:multiLevelType w:val="multilevel"/>
    <w:tmpl w:val="3740D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0A42C2"/>
    <w:multiLevelType w:val="multilevel"/>
    <w:tmpl w:val="9500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F1A0E"/>
    <w:multiLevelType w:val="multilevel"/>
    <w:tmpl w:val="85B4C26E"/>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6"/>
  </w:num>
  <w:num w:numId="4">
    <w:abstractNumId w:val="3"/>
  </w:num>
  <w:num w:numId="5">
    <w:abstractNumId w:val="0"/>
  </w:num>
  <w:num w:numId="6">
    <w:abstractNumId w:val="1"/>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F8F"/>
    <w:rsid w:val="00012983"/>
    <w:rsid w:val="000204D9"/>
    <w:rsid w:val="00025599"/>
    <w:rsid w:val="0003286D"/>
    <w:rsid w:val="000372F3"/>
    <w:rsid w:val="00065B63"/>
    <w:rsid w:val="00082E73"/>
    <w:rsid w:val="000D058C"/>
    <w:rsid w:val="000D7E5A"/>
    <w:rsid w:val="000E6615"/>
    <w:rsid w:val="00120336"/>
    <w:rsid w:val="00153929"/>
    <w:rsid w:val="00186B28"/>
    <w:rsid w:val="001E4AFB"/>
    <w:rsid w:val="00201439"/>
    <w:rsid w:val="00203135"/>
    <w:rsid w:val="00216DC8"/>
    <w:rsid w:val="00217E35"/>
    <w:rsid w:val="00233FEB"/>
    <w:rsid w:val="002643D6"/>
    <w:rsid w:val="00267342"/>
    <w:rsid w:val="00275304"/>
    <w:rsid w:val="002826B5"/>
    <w:rsid w:val="002C7585"/>
    <w:rsid w:val="003134FD"/>
    <w:rsid w:val="003325C7"/>
    <w:rsid w:val="003431D2"/>
    <w:rsid w:val="00354684"/>
    <w:rsid w:val="00377AED"/>
    <w:rsid w:val="00393C83"/>
    <w:rsid w:val="003A7E7B"/>
    <w:rsid w:val="003D08F7"/>
    <w:rsid w:val="003E1E20"/>
    <w:rsid w:val="004276C8"/>
    <w:rsid w:val="00445DF2"/>
    <w:rsid w:val="00477085"/>
    <w:rsid w:val="0049793B"/>
    <w:rsid w:val="004A2B61"/>
    <w:rsid w:val="004C4B58"/>
    <w:rsid w:val="004C6D00"/>
    <w:rsid w:val="004E3E0F"/>
    <w:rsid w:val="004E7A4C"/>
    <w:rsid w:val="005200D4"/>
    <w:rsid w:val="005E41BC"/>
    <w:rsid w:val="005F599C"/>
    <w:rsid w:val="00613A20"/>
    <w:rsid w:val="00617F76"/>
    <w:rsid w:val="0062382D"/>
    <w:rsid w:val="00665CD9"/>
    <w:rsid w:val="00697845"/>
    <w:rsid w:val="006A00D3"/>
    <w:rsid w:val="006B289B"/>
    <w:rsid w:val="006B3171"/>
    <w:rsid w:val="006C76E2"/>
    <w:rsid w:val="006D2358"/>
    <w:rsid w:val="006E6416"/>
    <w:rsid w:val="006F7C8A"/>
    <w:rsid w:val="0072038D"/>
    <w:rsid w:val="00721022"/>
    <w:rsid w:val="00724DB9"/>
    <w:rsid w:val="007618CC"/>
    <w:rsid w:val="00774F1E"/>
    <w:rsid w:val="00784D9B"/>
    <w:rsid w:val="0079053C"/>
    <w:rsid w:val="007D0052"/>
    <w:rsid w:val="007D6FC1"/>
    <w:rsid w:val="007D741C"/>
    <w:rsid w:val="007F599F"/>
    <w:rsid w:val="00806122"/>
    <w:rsid w:val="00807930"/>
    <w:rsid w:val="00824591"/>
    <w:rsid w:val="0086175F"/>
    <w:rsid w:val="00875437"/>
    <w:rsid w:val="008A197C"/>
    <w:rsid w:val="008A2685"/>
    <w:rsid w:val="008A2CC5"/>
    <w:rsid w:val="008A6309"/>
    <w:rsid w:val="008B45E6"/>
    <w:rsid w:val="008B5C72"/>
    <w:rsid w:val="008C4530"/>
    <w:rsid w:val="008E4EB8"/>
    <w:rsid w:val="008E5983"/>
    <w:rsid w:val="009073A2"/>
    <w:rsid w:val="009320CC"/>
    <w:rsid w:val="00954376"/>
    <w:rsid w:val="00985900"/>
    <w:rsid w:val="009C1E4D"/>
    <w:rsid w:val="009C336E"/>
    <w:rsid w:val="009D11D9"/>
    <w:rsid w:val="009D275A"/>
    <w:rsid w:val="009F6FDB"/>
    <w:rsid w:val="009F75E5"/>
    <w:rsid w:val="00A07EBA"/>
    <w:rsid w:val="00A24323"/>
    <w:rsid w:val="00A2743A"/>
    <w:rsid w:val="00A76DC9"/>
    <w:rsid w:val="00A86BF6"/>
    <w:rsid w:val="00A86F8F"/>
    <w:rsid w:val="00A935A5"/>
    <w:rsid w:val="00AB2A8D"/>
    <w:rsid w:val="00AC66DE"/>
    <w:rsid w:val="00AD074C"/>
    <w:rsid w:val="00AE3F90"/>
    <w:rsid w:val="00AF2624"/>
    <w:rsid w:val="00AF2A19"/>
    <w:rsid w:val="00B009D9"/>
    <w:rsid w:val="00B00CA8"/>
    <w:rsid w:val="00B0123A"/>
    <w:rsid w:val="00B03F34"/>
    <w:rsid w:val="00B14D43"/>
    <w:rsid w:val="00B30716"/>
    <w:rsid w:val="00B45590"/>
    <w:rsid w:val="00B63783"/>
    <w:rsid w:val="00B93126"/>
    <w:rsid w:val="00BA306D"/>
    <w:rsid w:val="00BC273C"/>
    <w:rsid w:val="00BE0EE8"/>
    <w:rsid w:val="00BE7B96"/>
    <w:rsid w:val="00C13E4A"/>
    <w:rsid w:val="00C21C43"/>
    <w:rsid w:val="00CB6E50"/>
    <w:rsid w:val="00CC6E79"/>
    <w:rsid w:val="00CE72C5"/>
    <w:rsid w:val="00D274B1"/>
    <w:rsid w:val="00D41635"/>
    <w:rsid w:val="00D72C67"/>
    <w:rsid w:val="00D9756D"/>
    <w:rsid w:val="00DA5C27"/>
    <w:rsid w:val="00DB71DE"/>
    <w:rsid w:val="00DE5E0A"/>
    <w:rsid w:val="00DF5C5E"/>
    <w:rsid w:val="00E529AD"/>
    <w:rsid w:val="00E73080"/>
    <w:rsid w:val="00E86114"/>
    <w:rsid w:val="00EA65C4"/>
    <w:rsid w:val="00EB5F5C"/>
    <w:rsid w:val="00F01758"/>
    <w:rsid w:val="00F04AAC"/>
    <w:rsid w:val="00F2286B"/>
    <w:rsid w:val="00F318EE"/>
    <w:rsid w:val="00F86F57"/>
    <w:rsid w:val="00F926F2"/>
    <w:rsid w:val="00F92D66"/>
    <w:rsid w:val="00FD1DB0"/>
    <w:rsid w:val="00FE6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4946A1-1F4E-40D4-A6A2-1175A0A8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3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4D43"/>
    <w:pPr>
      <w:ind w:left="720"/>
      <w:contextualSpacing/>
    </w:pPr>
  </w:style>
  <w:style w:type="table" w:styleId="a4">
    <w:name w:val="Table Grid"/>
    <w:basedOn w:val="a1"/>
    <w:uiPriority w:val="39"/>
    <w:rsid w:val="00267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25">
    <w:name w:val="c125"/>
    <w:basedOn w:val="a"/>
    <w:rsid w:val="00A274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2743A"/>
  </w:style>
  <w:style w:type="paragraph" w:customStyle="1" w:styleId="c61">
    <w:name w:val="c61"/>
    <w:basedOn w:val="a"/>
    <w:rsid w:val="00A2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A274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2743A"/>
  </w:style>
  <w:style w:type="paragraph" w:customStyle="1" w:styleId="c71">
    <w:name w:val="c71"/>
    <w:basedOn w:val="a"/>
    <w:rsid w:val="00A2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A2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A2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rsid w:val="00A2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8B5C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8B5C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6">
    <w:name w:val="c96"/>
    <w:basedOn w:val="a"/>
    <w:rsid w:val="00697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6">
    <w:name w:val="c136"/>
    <w:basedOn w:val="a"/>
    <w:rsid w:val="00A86B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7">
    <w:name w:val="c117"/>
    <w:basedOn w:val="a"/>
    <w:rsid w:val="00A86B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A86B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A86B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7">
    <w:name w:val="c127"/>
    <w:basedOn w:val="a"/>
    <w:rsid w:val="00A86B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1">
    <w:name w:val="c81"/>
    <w:basedOn w:val="a"/>
    <w:rsid w:val="00A86B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8E59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8E59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8E59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8E59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8E59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8E59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E861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1">
    <w:name w:val="c131"/>
    <w:basedOn w:val="a"/>
    <w:rsid w:val="00E861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E73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724D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724D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F017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1">
    <w:name w:val="c111"/>
    <w:basedOn w:val="a"/>
    <w:rsid w:val="004C6D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
    <w:name w:val="c104"/>
    <w:basedOn w:val="a"/>
    <w:rsid w:val="004C6D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320C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320CC"/>
    <w:rPr>
      <w:rFonts w:ascii="Segoe UI" w:hAnsi="Segoe UI" w:cs="Segoe UI"/>
      <w:sz w:val="18"/>
      <w:szCs w:val="18"/>
    </w:rPr>
  </w:style>
  <w:style w:type="paragraph" w:styleId="a7">
    <w:name w:val="header"/>
    <w:basedOn w:val="a"/>
    <w:link w:val="a8"/>
    <w:uiPriority w:val="99"/>
    <w:unhideWhenUsed/>
    <w:rsid w:val="00EB5F5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B5F5C"/>
  </w:style>
  <w:style w:type="paragraph" w:styleId="a9">
    <w:name w:val="footer"/>
    <w:basedOn w:val="a"/>
    <w:link w:val="aa"/>
    <w:uiPriority w:val="99"/>
    <w:unhideWhenUsed/>
    <w:rsid w:val="00EB5F5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B5F5C"/>
  </w:style>
  <w:style w:type="paragraph" w:customStyle="1" w:styleId="ab">
    <w:name w:val="Содержимое врезки"/>
    <w:basedOn w:val="a"/>
    <w:qFormat/>
    <w:rsid w:val="00012983"/>
    <w:pPr>
      <w:suppressAutoHyphens/>
      <w:spacing w:line="25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92083">
      <w:bodyDiv w:val="1"/>
      <w:marLeft w:val="0"/>
      <w:marRight w:val="0"/>
      <w:marTop w:val="0"/>
      <w:marBottom w:val="0"/>
      <w:divBdr>
        <w:top w:val="none" w:sz="0" w:space="0" w:color="auto"/>
        <w:left w:val="none" w:sz="0" w:space="0" w:color="auto"/>
        <w:bottom w:val="none" w:sz="0" w:space="0" w:color="auto"/>
        <w:right w:val="none" w:sz="0" w:space="0" w:color="auto"/>
      </w:divBdr>
    </w:div>
    <w:div w:id="238447656">
      <w:bodyDiv w:val="1"/>
      <w:marLeft w:val="0"/>
      <w:marRight w:val="0"/>
      <w:marTop w:val="0"/>
      <w:marBottom w:val="0"/>
      <w:divBdr>
        <w:top w:val="none" w:sz="0" w:space="0" w:color="auto"/>
        <w:left w:val="none" w:sz="0" w:space="0" w:color="auto"/>
        <w:bottom w:val="none" w:sz="0" w:space="0" w:color="auto"/>
        <w:right w:val="none" w:sz="0" w:space="0" w:color="auto"/>
      </w:divBdr>
    </w:div>
    <w:div w:id="279335026">
      <w:bodyDiv w:val="1"/>
      <w:marLeft w:val="0"/>
      <w:marRight w:val="0"/>
      <w:marTop w:val="0"/>
      <w:marBottom w:val="0"/>
      <w:divBdr>
        <w:top w:val="none" w:sz="0" w:space="0" w:color="auto"/>
        <w:left w:val="none" w:sz="0" w:space="0" w:color="auto"/>
        <w:bottom w:val="none" w:sz="0" w:space="0" w:color="auto"/>
        <w:right w:val="none" w:sz="0" w:space="0" w:color="auto"/>
      </w:divBdr>
    </w:div>
    <w:div w:id="409816887">
      <w:bodyDiv w:val="1"/>
      <w:marLeft w:val="0"/>
      <w:marRight w:val="0"/>
      <w:marTop w:val="0"/>
      <w:marBottom w:val="0"/>
      <w:divBdr>
        <w:top w:val="none" w:sz="0" w:space="0" w:color="auto"/>
        <w:left w:val="none" w:sz="0" w:space="0" w:color="auto"/>
        <w:bottom w:val="none" w:sz="0" w:space="0" w:color="auto"/>
        <w:right w:val="none" w:sz="0" w:space="0" w:color="auto"/>
      </w:divBdr>
    </w:div>
    <w:div w:id="608199994">
      <w:bodyDiv w:val="1"/>
      <w:marLeft w:val="0"/>
      <w:marRight w:val="0"/>
      <w:marTop w:val="0"/>
      <w:marBottom w:val="0"/>
      <w:divBdr>
        <w:top w:val="none" w:sz="0" w:space="0" w:color="auto"/>
        <w:left w:val="none" w:sz="0" w:space="0" w:color="auto"/>
        <w:bottom w:val="none" w:sz="0" w:space="0" w:color="auto"/>
        <w:right w:val="none" w:sz="0" w:space="0" w:color="auto"/>
      </w:divBdr>
    </w:div>
    <w:div w:id="897280816">
      <w:bodyDiv w:val="1"/>
      <w:marLeft w:val="0"/>
      <w:marRight w:val="0"/>
      <w:marTop w:val="0"/>
      <w:marBottom w:val="0"/>
      <w:divBdr>
        <w:top w:val="none" w:sz="0" w:space="0" w:color="auto"/>
        <w:left w:val="none" w:sz="0" w:space="0" w:color="auto"/>
        <w:bottom w:val="none" w:sz="0" w:space="0" w:color="auto"/>
        <w:right w:val="none" w:sz="0" w:space="0" w:color="auto"/>
      </w:divBdr>
    </w:div>
    <w:div w:id="916326458">
      <w:bodyDiv w:val="1"/>
      <w:marLeft w:val="0"/>
      <w:marRight w:val="0"/>
      <w:marTop w:val="0"/>
      <w:marBottom w:val="0"/>
      <w:divBdr>
        <w:top w:val="none" w:sz="0" w:space="0" w:color="auto"/>
        <w:left w:val="none" w:sz="0" w:space="0" w:color="auto"/>
        <w:bottom w:val="none" w:sz="0" w:space="0" w:color="auto"/>
        <w:right w:val="none" w:sz="0" w:space="0" w:color="auto"/>
      </w:divBdr>
    </w:div>
    <w:div w:id="923996716">
      <w:bodyDiv w:val="1"/>
      <w:marLeft w:val="0"/>
      <w:marRight w:val="0"/>
      <w:marTop w:val="0"/>
      <w:marBottom w:val="0"/>
      <w:divBdr>
        <w:top w:val="none" w:sz="0" w:space="0" w:color="auto"/>
        <w:left w:val="none" w:sz="0" w:space="0" w:color="auto"/>
        <w:bottom w:val="none" w:sz="0" w:space="0" w:color="auto"/>
        <w:right w:val="none" w:sz="0" w:space="0" w:color="auto"/>
      </w:divBdr>
    </w:div>
    <w:div w:id="974525875">
      <w:bodyDiv w:val="1"/>
      <w:marLeft w:val="0"/>
      <w:marRight w:val="0"/>
      <w:marTop w:val="0"/>
      <w:marBottom w:val="0"/>
      <w:divBdr>
        <w:top w:val="none" w:sz="0" w:space="0" w:color="auto"/>
        <w:left w:val="none" w:sz="0" w:space="0" w:color="auto"/>
        <w:bottom w:val="none" w:sz="0" w:space="0" w:color="auto"/>
        <w:right w:val="none" w:sz="0" w:space="0" w:color="auto"/>
      </w:divBdr>
    </w:div>
    <w:div w:id="1064182520">
      <w:bodyDiv w:val="1"/>
      <w:marLeft w:val="0"/>
      <w:marRight w:val="0"/>
      <w:marTop w:val="0"/>
      <w:marBottom w:val="0"/>
      <w:divBdr>
        <w:top w:val="none" w:sz="0" w:space="0" w:color="auto"/>
        <w:left w:val="none" w:sz="0" w:space="0" w:color="auto"/>
        <w:bottom w:val="none" w:sz="0" w:space="0" w:color="auto"/>
        <w:right w:val="none" w:sz="0" w:space="0" w:color="auto"/>
      </w:divBdr>
    </w:div>
    <w:div w:id="1070885511">
      <w:bodyDiv w:val="1"/>
      <w:marLeft w:val="0"/>
      <w:marRight w:val="0"/>
      <w:marTop w:val="0"/>
      <w:marBottom w:val="0"/>
      <w:divBdr>
        <w:top w:val="none" w:sz="0" w:space="0" w:color="auto"/>
        <w:left w:val="none" w:sz="0" w:space="0" w:color="auto"/>
        <w:bottom w:val="none" w:sz="0" w:space="0" w:color="auto"/>
        <w:right w:val="none" w:sz="0" w:space="0" w:color="auto"/>
      </w:divBdr>
    </w:div>
    <w:div w:id="1121991643">
      <w:bodyDiv w:val="1"/>
      <w:marLeft w:val="0"/>
      <w:marRight w:val="0"/>
      <w:marTop w:val="0"/>
      <w:marBottom w:val="0"/>
      <w:divBdr>
        <w:top w:val="none" w:sz="0" w:space="0" w:color="auto"/>
        <w:left w:val="none" w:sz="0" w:space="0" w:color="auto"/>
        <w:bottom w:val="none" w:sz="0" w:space="0" w:color="auto"/>
        <w:right w:val="none" w:sz="0" w:space="0" w:color="auto"/>
      </w:divBdr>
    </w:div>
    <w:div w:id="1178812187">
      <w:bodyDiv w:val="1"/>
      <w:marLeft w:val="0"/>
      <w:marRight w:val="0"/>
      <w:marTop w:val="0"/>
      <w:marBottom w:val="0"/>
      <w:divBdr>
        <w:top w:val="none" w:sz="0" w:space="0" w:color="auto"/>
        <w:left w:val="none" w:sz="0" w:space="0" w:color="auto"/>
        <w:bottom w:val="none" w:sz="0" w:space="0" w:color="auto"/>
        <w:right w:val="none" w:sz="0" w:space="0" w:color="auto"/>
      </w:divBdr>
    </w:div>
    <w:div w:id="1268729985">
      <w:bodyDiv w:val="1"/>
      <w:marLeft w:val="0"/>
      <w:marRight w:val="0"/>
      <w:marTop w:val="0"/>
      <w:marBottom w:val="0"/>
      <w:divBdr>
        <w:top w:val="none" w:sz="0" w:space="0" w:color="auto"/>
        <w:left w:val="none" w:sz="0" w:space="0" w:color="auto"/>
        <w:bottom w:val="none" w:sz="0" w:space="0" w:color="auto"/>
        <w:right w:val="none" w:sz="0" w:space="0" w:color="auto"/>
      </w:divBdr>
    </w:div>
    <w:div w:id="1268929836">
      <w:bodyDiv w:val="1"/>
      <w:marLeft w:val="0"/>
      <w:marRight w:val="0"/>
      <w:marTop w:val="0"/>
      <w:marBottom w:val="0"/>
      <w:divBdr>
        <w:top w:val="none" w:sz="0" w:space="0" w:color="auto"/>
        <w:left w:val="none" w:sz="0" w:space="0" w:color="auto"/>
        <w:bottom w:val="none" w:sz="0" w:space="0" w:color="auto"/>
        <w:right w:val="none" w:sz="0" w:space="0" w:color="auto"/>
      </w:divBdr>
    </w:div>
    <w:div w:id="1387102033">
      <w:bodyDiv w:val="1"/>
      <w:marLeft w:val="0"/>
      <w:marRight w:val="0"/>
      <w:marTop w:val="0"/>
      <w:marBottom w:val="0"/>
      <w:divBdr>
        <w:top w:val="none" w:sz="0" w:space="0" w:color="auto"/>
        <w:left w:val="none" w:sz="0" w:space="0" w:color="auto"/>
        <w:bottom w:val="none" w:sz="0" w:space="0" w:color="auto"/>
        <w:right w:val="none" w:sz="0" w:space="0" w:color="auto"/>
      </w:divBdr>
    </w:div>
    <w:div w:id="1503231464">
      <w:bodyDiv w:val="1"/>
      <w:marLeft w:val="0"/>
      <w:marRight w:val="0"/>
      <w:marTop w:val="0"/>
      <w:marBottom w:val="0"/>
      <w:divBdr>
        <w:top w:val="none" w:sz="0" w:space="0" w:color="auto"/>
        <w:left w:val="none" w:sz="0" w:space="0" w:color="auto"/>
        <w:bottom w:val="none" w:sz="0" w:space="0" w:color="auto"/>
        <w:right w:val="none" w:sz="0" w:space="0" w:color="auto"/>
      </w:divBdr>
    </w:div>
    <w:div w:id="1511096083">
      <w:bodyDiv w:val="1"/>
      <w:marLeft w:val="0"/>
      <w:marRight w:val="0"/>
      <w:marTop w:val="0"/>
      <w:marBottom w:val="0"/>
      <w:divBdr>
        <w:top w:val="none" w:sz="0" w:space="0" w:color="auto"/>
        <w:left w:val="none" w:sz="0" w:space="0" w:color="auto"/>
        <w:bottom w:val="none" w:sz="0" w:space="0" w:color="auto"/>
        <w:right w:val="none" w:sz="0" w:space="0" w:color="auto"/>
      </w:divBdr>
    </w:div>
    <w:div w:id="1617983169">
      <w:bodyDiv w:val="1"/>
      <w:marLeft w:val="0"/>
      <w:marRight w:val="0"/>
      <w:marTop w:val="0"/>
      <w:marBottom w:val="0"/>
      <w:divBdr>
        <w:top w:val="none" w:sz="0" w:space="0" w:color="auto"/>
        <w:left w:val="none" w:sz="0" w:space="0" w:color="auto"/>
        <w:bottom w:val="none" w:sz="0" w:space="0" w:color="auto"/>
        <w:right w:val="none" w:sz="0" w:space="0" w:color="auto"/>
      </w:divBdr>
    </w:div>
    <w:div w:id="1638685023">
      <w:bodyDiv w:val="1"/>
      <w:marLeft w:val="0"/>
      <w:marRight w:val="0"/>
      <w:marTop w:val="0"/>
      <w:marBottom w:val="0"/>
      <w:divBdr>
        <w:top w:val="none" w:sz="0" w:space="0" w:color="auto"/>
        <w:left w:val="none" w:sz="0" w:space="0" w:color="auto"/>
        <w:bottom w:val="none" w:sz="0" w:space="0" w:color="auto"/>
        <w:right w:val="none" w:sz="0" w:space="0" w:color="auto"/>
      </w:divBdr>
    </w:div>
    <w:div w:id="1829438263">
      <w:bodyDiv w:val="1"/>
      <w:marLeft w:val="0"/>
      <w:marRight w:val="0"/>
      <w:marTop w:val="0"/>
      <w:marBottom w:val="0"/>
      <w:divBdr>
        <w:top w:val="none" w:sz="0" w:space="0" w:color="auto"/>
        <w:left w:val="none" w:sz="0" w:space="0" w:color="auto"/>
        <w:bottom w:val="none" w:sz="0" w:space="0" w:color="auto"/>
        <w:right w:val="none" w:sz="0" w:space="0" w:color="auto"/>
      </w:divBdr>
    </w:div>
    <w:div w:id="1830750744">
      <w:bodyDiv w:val="1"/>
      <w:marLeft w:val="0"/>
      <w:marRight w:val="0"/>
      <w:marTop w:val="0"/>
      <w:marBottom w:val="0"/>
      <w:divBdr>
        <w:top w:val="none" w:sz="0" w:space="0" w:color="auto"/>
        <w:left w:val="none" w:sz="0" w:space="0" w:color="auto"/>
        <w:bottom w:val="none" w:sz="0" w:space="0" w:color="auto"/>
        <w:right w:val="none" w:sz="0" w:space="0" w:color="auto"/>
      </w:divBdr>
    </w:div>
    <w:div w:id="1861775924">
      <w:bodyDiv w:val="1"/>
      <w:marLeft w:val="0"/>
      <w:marRight w:val="0"/>
      <w:marTop w:val="0"/>
      <w:marBottom w:val="0"/>
      <w:divBdr>
        <w:top w:val="none" w:sz="0" w:space="0" w:color="auto"/>
        <w:left w:val="none" w:sz="0" w:space="0" w:color="auto"/>
        <w:bottom w:val="none" w:sz="0" w:space="0" w:color="auto"/>
        <w:right w:val="none" w:sz="0" w:space="0" w:color="auto"/>
      </w:divBdr>
    </w:div>
    <w:div w:id="1870948702">
      <w:bodyDiv w:val="1"/>
      <w:marLeft w:val="0"/>
      <w:marRight w:val="0"/>
      <w:marTop w:val="0"/>
      <w:marBottom w:val="0"/>
      <w:divBdr>
        <w:top w:val="none" w:sz="0" w:space="0" w:color="auto"/>
        <w:left w:val="none" w:sz="0" w:space="0" w:color="auto"/>
        <w:bottom w:val="none" w:sz="0" w:space="0" w:color="auto"/>
        <w:right w:val="none" w:sz="0" w:space="0" w:color="auto"/>
      </w:divBdr>
    </w:div>
    <w:div w:id="1892880366">
      <w:bodyDiv w:val="1"/>
      <w:marLeft w:val="0"/>
      <w:marRight w:val="0"/>
      <w:marTop w:val="0"/>
      <w:marBottom w:val="0"/>
      <w:divBdr>
        <w:top w:val="none" w:sz="0" w:space="0" w:color="auto"/>
        <w:left w:val="none" w:sz="0" w:space="0" w:color="auto"/>
        <w:bottom w:val="none" w:sz="0" w:space="0" w:color="auto"/>
        <w:right w:val="none" w:sz="0" w:space="0" w:color="auto"/>
      </w:divBdr>
    </w:div>
    <w:div w:id="200327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DC6CA-6D73-4BA4-B21D-C199668C3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23</Pages>
  <Words>3435</Words>
  <Characters>19583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Белла Фидарова</dc:creator>
  <cp:keywords/>
  <dc:description/>
  <cp:lastModifiedBy>Белла Фидарова</cp:lastModifiedBy>
  <cp:revision>8</cp:revision>
  <cp:lastPrinted>2023-01-12T10:56:00Z</cp:lastPrinted>
  <dcterms:created xsi:type="dcterms:W3CDTF">2022-11-29T07:21:00Z</dcterms:created>
  <dcterms:modified xsi:type="dcterms:W3CDTF">2023-01-12T11:13:00Z</dcterms:modified>
</cp:coreProperties>
</file>