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2F0B70" w14:textId="77777777" w:rsidR="00741929" w:rsidRPr="007F5366" w:rsidRDefault="00DB5780" w:rsidP="00DB57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7F5366">
        <w:rPr>
          <w:rFonts w:ascii="Times New Roman" w:eastAsia="Calibri" w:hAnsi="Times New Roman" w:cs="Times New Roman"/>
          <w:b/>
          <w:sz w:val="24"/>
          <w:szCs w:val="24"/>
        </w:rPr>
        <w:t xml:space="preserve">Методические рекомендации </w:t>
      </w:r>
    </w:p>
    <w:p w14:paraId="6339EDA7" w14:textId="2F188C6E" w:rsidR="00741929" w:rsidRPr="007F5366" w:rsidRDefault="00DB5780" w:rsidP="00DB57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5366">
        <w:rPr>
          <w:rFonts w:ascii="Times New Roman" w:eastAsia="Calibri" w:hAnsi="Times New Roman" w:cs="Times New Roman"/>
          <w:b/>
          <w:sz w:val="24"/>
          <w:szCs w:val="24"/>
        </w:rPr>
        <w:t xml:space="preserve">по развитию сети служб </w:t>
      </w:r>
      <w:r w:rsidR="00A35599" w:rsidRPr="007F5366">
        <w:rPr>
          <w:rFonts w:ascii="Times New Roman" w:eastAsia="Calibri" w:hAnsi="Times New Roman" w:cs="Times New Roman"/>
          <w:b/>
          <w:sz w:val="24"/>
          <w:szCs w:val="24"/>
        </w:rPr>
        <w:t>медиации</w:t>
      </w:r>
      <w:r w:rsidR="00741929" w:rsidRPr="007F5366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r w:rsidR="00F2122F" w:rsidRPr="007F5366">
        <w:rPr>
          <w:rFonts w:ascii="Times New Roman" w:eastAsia="Calibri" w:hAnsi="Times New Roman" w:cs="Times New Roman"/>
          <w:b/>
          <w:sz w:val="24"/>
          <w:szCs w:val="24"/>
        </w:rPr>
        <w:t>примирения</w:t>
      </w:r>
      <w:r w:rsidR="00741929" w:rsidRPr="007F5366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14:paraId="5AACBB83" w14:textId="405F11A2" w:rsidR="00DB5780" w:rsidRPr="007F5366" w:rsidRDefault="00DB5780" w:rsidP="00DB57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5366">
        <w:rPr>
          <w:rFonts w:ascii="Times New Roman" w:eastAsia="Calibri" w:hAnsi="Times New Roman" w:cs="Times New Roman"/>
          <w:b/>
          <w:sz w:val="24"/>
          <w:szCs w:val="24"/>
        </w:rPr>
        <w:t>в образовательных организациях, организациях для детей-сирот и детей, оставшихся без попечения родителей</w:t>
      </w:r>
    </w:p>
    <w:p w14:paraId="2FA278AB" w14:textId="77777777" w:rsidR="00DB5780" w:rsidRPr="007F5366" w:rsidRDefault="00DB5780" w:rsidP="00DB578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6FBF711" w14:textId="77777777" w:rsidR="00DB5780" w:rsidRPr="007F5366" w:rsidRDefault="002C581A" w:rsidP="00200AED">
      <w:pPr>
        <w:pStyle w:val="af5"/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F5366">
        <w:rPr>
          <w:rFonts w:ascii="Times New Roman" w:hAnsi="Times New Roman"/>
          <w:b/>
          <w:sz w:val="24"/>
          <w:szCs w:val="24"/>
        </w:rPr>
        <w:t>Общая часть.</w:t>
      </w:r>
    </w:p>
    <w:p w14:paraId="0B41EA78" w14:textId="448060C0" w:rsidR="00DB5780" w:rsidRPr="007F5366" w:rsidRDefault="00DB5780" w:rsidP="00DB578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Методические рекомендации направлены на </w:t>
      </w:r>
      <w:r w:rsidR="00D03426" w:rsidRPr="007F5366">
        <w:rPr>
          <w:rFonts w:ascii="Times New Roman" w:eastAsia="Calibri" w:hAnsi="Times New Roman" w:cs="Times New Roman"/>
          <w:sz w:val="24"/>
          <w:szCs w:val="24"/>
        </w:rPr>
        <w:t xml:space="preserve">формирование </w:t>
      </w:r>
      <w:r w:rsidR="006E51B1" w:rsidRPr="007F5366">
        <w:rPr>
          <w:rFonts w:ascii="Times New Roman" w:eastAsia="Calibri" w:hAnsi="Times New Roman" w:cs="Times New Roman"/>
          <w:sz w:val="24"/>
          <w:szCs w:val="24"/>
        </w:rPr>
        <w:t xml:space="preserve">медиативных и </w:t>
      </w:r>
      <w:r w:rsidR="00A35599" w:rsidRPr="007F5366">
        <w:rPr>
          <w:rFonts w:ascii="Times New Roman" w:eastAsia="Calibri" w:hAnsi="Times New Roman" w:cs="Times New Roman"/>
          <w:sz w:val="24"/>
          <w:szCs w:val="24"/>
        </w:rPr>
        <w:t>восстановительных</w:t>
      </w:r>
      <w:r w:rsidR="004D73D8" w:rsidRPr="007F5366">
        <w:rPr>
          <w:rFonts w:ascii="Times New Roman" w:eastAsia="Calibri" w:hAnsi="Times New Roman" w:cs="Times New Roman"/>
          <w:sz w:val="24"/>
          <w:szCs w:val="24"/>
        </w:rPr>
        <w:t xml:space="preserve"> практик</w:t>
      </w:r>
      <w:r w:rsidR="00A35599" w:rsidRPr="007F53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в дошкольных, общеобразовательных и профессиональных образовательных организациях, а также организациях для детей-сирот и детей, оставшихся без попечения родителей. </w:t>
      </w:r>
    </w:p>
    <w:p w14:paraId="7ACCC645" w14:textId="55232590" w:rsidR="00DB5780" w:rsidRPr="007F5366" w:rsidRDefault="00212FA8" w:rsidP="00DB578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t>Данные</w:t>
      </w:r>
      <w:r w:rsidR="00DB5780" w:rsidRPr="007F5366">
        <w:rPr>
          <w:rFonts w:ascii="Times New Roman" w:eastAsia="Calibri" w:hAnsi="Times New Roman" w:cs="Times New Roman"/>
          <w:sz w:val="24"/>
          <w:szCs w:val="24"/>
        </w:rPr>
        <w:t xml:space="preserve"> методические рекомендации </w:t>
      </w:r>
      <w:r w:rsidR="00D03426" w:rsidRPr="007F5366">
        <w:rPr>
          <w:rFonts w:ascii="Times New Roman" w:eastAsia="Calibri" w:hAnsi="Times New Roman" w:cs="Times New Roman"/>
          <w:sz w:val="24"/>
          <w:szCs w:val="24"/>
        </w:rPr>
        <w:t>разработаны</w:t>
      </w:r>
      <w:r w:rsidR="00DB5780" w:rsidRPr="007F53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04B6" w:rsidRPr="007F5366">
        <w:rPr>
          <w:rFonts w:ascii="Times New Roman" w:eastAsia="Calibri" w:hAnsi="Times New Roman" w:cs="Times New Roman"/>
          <w:sz w:val="24"/>
          <w:szCs w:val="24"/>
        </w:rPr>
        <w:t xml:space="preserve">для </w:t>
      </w:r>
      <w:r w:rsidR="00D03426" w:rsidRPr="007F5366">
        <w:rPr>
          <w:rFonts w:ascii="Times New Roman" w:eastAsia="Calibri" w:hAnsi="Times New Roman" w:cs="Times New Roman"/>
          <w:sz w:val="24"/>
          <w:szCs w:val="24"/>
        </w:rPr>
        <w:t>использования</w:t>
      </w:r>
      <w:r w:rsidR="00D904B6" w:rsidRPr="007F53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3426" w:rsidRPr="007F5366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деятельности </w:t>
      </w:r>
      <w:r w:rsidR="00DB5780" w:rsidRPr="007F5366">
        <w:rPr>
          <w:rFonts w:ascii="Times New Roman" w:eastAsia="Calibri" w:hAnsi="Times New Roman" w:cs="Times New Roman"/>
          <w:sz w:val="24"/>
          <w:szCs w:val="24"/>
        </w:rPr>
        <w:t>орган</w:t>
      </w:r>
      <w:r w:rsidRPr="007F5366">
        <w:rPr>
          <w:rFonts w:ascii="Times New Roman" w:eastAsia="Calibri" w:hAnsi="Times New Roman" w:cs="Times New Roman"/>
          <w:sz w:val="24"/>
          <w:szCs w:val="24"/>
        </w:rPr>
        <w:t>ов с</w:t>
      </w:r>
      <w:r w:rsidR="00DB5780" w:rsidRPr="007F5366">
        <w:rPr>
          <w:rFonts w:ascii="Times New Roman" w:eastAsia="Calibri" w:hAnsi="Times New Roman" w:cs="Times New Roman"/>
          <w:sz w:val="24"/>
          <w:szCs w:val="24"/>
        </w:rPr>
        <w:t xml:space="preserve">истемы профилактики безнадзорности и правонарушений несовершеннолетних, а также организациями, заинтересованными во внедрении </w:t>
      </w:r>
      <w:r w:rsidR="00A35599" w:rsidRPr="007F5366">
        <w:rPr>
          <w:rFonts w:ascii="Times New Roman" w:eastAsia="Calibri" w:hAnsi="Times New Roman" w:cs="Times New Roman"/>
          <w:sz w:val="24"/>
          <w:szCs w:val="24"/>
        </w:rPr>
        <w:t xml:space="preserve">медиативной </w:t>
      </w:r>
      <w:r w:rsidR="006E51B1" w:rsidRPr="007F5366">
        <w:rPr>
          <w:rFonts w:ascii="Times New Roman" w:eastAsia="Calibri" w:hAnsi="Times New Roman" w:cs="Times New Roman"/>
          <w:sz w:val="24"/>
          <w:szCs w:val="24"/>
        </w:rPr>
        <w:t xml:space="preserve">и восстановительной </w:t>
      </w:r>
      <w:r w:rsidR="00A35599" w:rsidRPr="007F5366">
        <w:rPr>
          <w:rFonts w:ascii="Times New Roman" w:eastAsia="Calibri" w:hAnsi="Times New Roman" w:cs="Times New Roman"/>
          <w:sz w:val="24"/>
          <w:szCs w:val="24"/>
        </w:rPr>
        <w:t xml:space="preserve">практик </w:t>
      </w:r>
      <w:r w:rsidR="00DB5780" w:rsidRPr="007F5366">
        <w:rPr>
          <w:rFonts w:ascii="Times New Roman" w:eastAsia="Calibri" w:hAnsi="Times New Roman" w:cs="Times New Roman"/>
          <w:sz w:val="24"/>
          <w:szCs w:val="24"/>
        </w:rPr>
        <w:t xml:space="preserve">в работу с несовершеннолетними </w:t>
      </w:r>
      <w:r w:rsidR="00D904B6" w:rsidRPr="007F5366">
        <w:rPr>
          <w:rFonts w:ascii="Times New Roman" w:eastAsia="Calibri" w:hAnsi="Times New Roman" w:cs="Times New Roman"/>
          <w:sz w:val="24"/>
          <w:szCs w:val="24"/>
        </w:rPr>
        <w:t>и их семьями.</w:t>
      </w:r>
    </w:p>
    <w:p w14:paraId="28B80D13" w14:textId="0A4A4F6A" w:rsidR="00404C95" w:rsidRPr="007F5366" w:rsidRDefault="00404C95" w:rsidP="00404C9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F5366">
        <w:rPr>
          <w:rFonts w:ascii="Times New Roman" w:eastAsia="Calibri" w:hAnsi="Times New Roman" w:cs="Times New Roman"/>
          <w:b/>
          <w:sz w:val="24"/>
          <w:szCs w:val="24"/>
        </w:rPr>
        <w:t>Основная терминология</w:t>
      </w:r>
      <w:r w:rsidRPr="007F5366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footnoteReference w:id="1"/>
      </w:r>
      <w:r w:rsidRPr="007F5366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37DA654C" w14:textId="7A97D867" w:rsidR="00404C95" w:rsidRPr="007F5366" w:rsidRDefault="00404C95" w:rsidP="00404C9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F536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Восстановительное правосудие – новый подход к отправлению правосудия, направленный прежде всего не на наказание виновного путем изоляции его от общества, а на восстановление материального, эмоционально-психологического (морального) и иного ущерба, нанесенного жертве, сообществу и обществу, на осознание и заглаживание вины, восстановление отношений, содействие реабилитации и ресоциализации правонарушителя;</w:t>
      </w:r>
    </w:p>
    <w:p w14:paraId="506CF4D1" w14:textId="27BC020F" w:rsidR="00404C95" w:rsidRPr="007F5366" w:rsidRDefault="00404C95" w:rsidP="00404C9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F536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Восстановительный подход – использование в практической деятельности, в частности в профилактической и коррекционной работе с детьми и подростками, в том числе при разрешении споров и конфликтов и после совершения правонарушений, умений и навыков, направленных на всестороннее восстановление отношений, доверия, материального и морального ущерба и др.;</w:t>
      </w:r>
    </w:p>
    <w:p w14:paraId="7EF8D874" w14:textId="72A7C3C6" w:rsidR="00404C95" w:rsidRPr="007F5366" w:rsidRDefault="00DE50C2" w:rsidP="00404C9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Медиация – </w:t>
      </w:r>
      <w:r w:rsidR="00404C95" w:rsidRPr="007F5366">
        <w:rPr>
          <w:rFonts w:ascii="Times New Roman" w:eastAsia="Calibri" w:hAnsi="Times New Roman" w:cs="Times New Roman"/>
          <w:sz w:val="24"/>
          <w:szCs w:val="24"/>
        </w:rPr>
        <w:t>способ разрешения споров мирным путем на основе выработки сторонами спора взаимоприемлемого решения при содействии нейтрального и независимого лица – медиатора;</w:t>
      </w:r>
    </w:p>
    <w:p w14:paraId="2B94D4E0" w14:textId="77777777" w:rsidR="00404C95" w:rsidRPr="007F5366" w:rsidRDefault="00404C95" w:rsidP="00404C9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Медиативный подход – подход, основанный на принципах медиации, предполагающий владение навыками позитивного осознанного общения, создающими основу для предотвращения и (или) эффективного разрешения споров и конфликтов в повседневных условиях без проведения медиации </w:t>
      </w:r>
      <w:r w:rsidRPr="007F5366">
        <w:rPr>
          <w:rFonts w:ascii="Times New Roman" w:eastAsia="Calibri" w:hAnsi="Times New Roman" w:cs="Times New Roman"/>
          <w:sz w:val="24"/>
          <w:szCs w:val="24"/>
        </w:rPr>
        <w:br/>
        <w:t>как полноценной процедуры.</w:t>
      </w:r>
    </w:p>
    <w:p w14:paraId="360F44FA" w14:textId="5BD034A5" w:rsidR="00A04DDE" w:rsidRPr="007F5366" w:rsidRDefault="00A04DDE" w:rsidP="00A04DD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Медиативные и восстановительные практики в образовании способствуют формированию культуры диалога, способности людей понимать друг друга и договариваться при решении </w:t>
      </w:r>
      <w:r w:rsidRPr="007F536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сложных ситуаций. Часто встречающиеся такие реакции в конфликте как: коммуникативное давление (оскорбление, угрозы, манипуляция, обесценивание и иные), отвержение (травля, изгнание из класса, отчисление из образовательной организации) и наказание или угроза наказанием – деструктивно влияют на атмосферу в образовательной организации и социализацию детей и подростков. </w:t>
      </w:r>
    </w:p>
    <w:p w14:paraId="02D60D35" w14:textId="1140BACE" w:rsidR="00A04DDE" w:rsidRPr="007F5366" w:rsidRDefault="00A04DDE" w:rsidP="00A04DD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t>Для решения указанных проблемных ситуаций рекомендуется использовать медиативные и восстановительные практики, которые не явля</w:t>
      </w:r>
      <w:r w:rsidR="009A5EA3" w:rsidRPr="007F5366">
        <w:rPr>
          <w:rFonts w:ascii="Times New Roman" w:eastAsia="Calibri" w:hAnsi="Times New Roman" w:cs="Times New Roman"/>
          <w:sz w:val="24"/>
          <w:szCs w:val="24"/>
        </w:rPr>
        <w:t>ю</w:t>
      </w:r>
      <w:r w:rsidRPr="007F5366">
        <w:rPr>
          <w:rFonts w:ascii="Times New Roman" w:eastAsia="Calibri" w:hAnsi="Times New Roman" w:cs="Times New Roman"/>
          <w:sz w:val="24"/>
          <w:szCs w:val="24"/>
        </w:rPr>
        <w:t>тся психологическим</w:t>
      </w:r>
      <w:r w:rsidR="009A5EA3" w:rsidRPr="007F5366">
        <w:rPr>
          <w:rFonts w:ascii="Times New Roman" w:eastAsia="Calibri" w:hAnsi="Times New Roman" w:cs="Times New Roman"/>
          <w:sz w:val="24"/>
          <w:szCs w:val="24"/>
        </w:rPr>
        <w:t>и</w:t>
      </w:r>
      <w:r w:rsidRPr="007F5366">
        <w:rPr>
          <w:rFonts w:ascii="Times New Roman" w:eastAsia="Calibri" w:hAnsi="Times New Roman" w:cs="Times New Roman"/>
          <w:sz w:val="24"/>
          <w:szCs w:val="24"/>
        </w:rPr>
        <w:t>, педагогическим</w:t>
      </w:r>
      <w:r w:rsidR="009A5EA3" w:rsidRPr="007F5366">
        <w:rPr>
          <w:rFonts w:ascii="Times New Roman" w:eastAsia="Calibri" w:hAnsi="Times New Roman" w:cs="Times New Roman"/>
          <w:sz w:val="24"/>
          <w:szCs w:val="24"/>
        </w:rPr>
        <w:t>и</w:t>
      </w:r>
      <w:r w:rsidRPr="007F5366">
        <w:rPr>
          <w:rFonts w:ascii="Times New Roman" w:eastAsia="Calibri" w:hAnsi="Times New Roman" w:cs="Times New Roman"/>
          <w:sz w:val="24"/>
          <w:szCs w:val="24"/>
        </w:rPr>
        <w:t>, юридическим</w:t>
      </w:r>
      <w:r w:rsidR="009A5EA3" w:rsidRPr="007F5366">
        <w:rPr>
          <w:rFonts w:ascii="Times New Roman" w:eastAsia="Calibri" w:hAnsi="Times New Roman" w:cs="Times New Roman"/>
          <w:sz w:val="24"/>
          <w:szCs w:val="24"/>
        </w:rPr>
        <w:t>и</w:t>
      </w: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 или правозащитным</w:t>
      </w:r>
      <w:r w:rsidR="009A5EA3" w:rsidRPr="007F5366">
        <w:rPr>
          <w:rFonts w:ascii="Times New Roman" w:eastAsia="Calibri" w:hAnsi="Times New Roman" w:cs="Times New Roman"/>
          <w:sz w:val="24"/>
          <w:szCs w:val="24"/>
        </w:rPr>
        <w:t>и</w:t>
      </w:r>
      <w:r w:rsidRPr="007F536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8C54A52" w14:textId="6D71444F" w:rsidR="00A04DDE" w:rsidRPr="007F5366" w:rsidRDefault="00A04DDE" w:rsidP="007419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Медиативные и восстановительные практики могут использоваться для профилактики и снижения рисков возникновения конфликтных ситуаций и противоправных действий в образовательной среде. В медиативных и восстановительных практиках могут участвовать все участники образовательных отношений (как взрослые, так и несовершеннолетние). </w:t>
      </w:r>
    </w:p>
    <w:p w14:paraId="669A3615" w14:textId="1C288F5C" w:rsidR="00D904B6" w:rsidRPr="007F5366" w:rsidRDefault="00D904B6" w:rsidP="0074192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В настоящих методических рекомендациях предлагаются две модели реализации процедур для урегулирования конфликтных и проблемных ситуаций: </w:t>
      </w:r>
      <w:r w:rsidR="005804A9" w:rsidRPr="007F5366">
        <w:rPr>
          <w:rFonts w:ascii="Times New Roman" w:eastAsia="Calibri" w:hAnsi="Times New Roman" w:cs="Times New Roman"/>
          <w:sz w:val="24"/>
          <w:szCs w:val="24"/>
        </w:rPr>
        <w:t xml:space="preserve">медиативная </w:t>
      </w:r>
      <w:r w:rsidR="00DE4922" w:rsidRPr="007F5366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5804A9" w:rsidRPr="007F5366">
        <w:rPr>
          <w:rFonts w:ascii="Times New Roman" w:eastAsia="Calibri" w:hAnsi="Times New Roman" w:cs="Times New Roman"/>
          <w:sz w:val="24"/>
          <w:szCs w:val="24"/>
        </w:rPr>
        <w:t>восстановительная</w:t>
      </w: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9A5EA3" w:rsidRPr="007F5366">
        <w:rPr>
          <w:rFonts w:ascii="Times New Roman" w:eastAsia="Calibri" w:hAnsi="Times New Roman" w:cs="Times New Roman"/>
          <w:color w:val="000000"/>
          <w:sz w:val="24"/>
          <w:szCs w:val="24"/>
        </w:rPr>
        <w:t>Э</w:t>
      </w:r>
      <w:r w:rsidRPr="007F5366">
        <w:rPr>
          <w:rFonts w:ascii="Times New Roman" w:eastAsia="Calibri" w:hAnsi="Times New Roman" w:cs="Times New Roman"/>
          <w:color w:val="000000"/>
          <w:sz w:val="24"/>
          <w:szCs w:val="24"/>
        </w:rPr>
        <w:t>т</w:t>
      </w:r>
      <w:r w:rsidR="009A5EA3" w:rsidRPr="007F5366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7F536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разделение </w:t>
      </w:r>
      <w:r w:rsidR="009A5EA3" w:rsidRPr="007F5366">
        <w:rPr>
          <w:rFonts w:ascii="Times New Roman" w:eastAsia="Calibri" w:hAnsi="Times New Roman" w:cs="Times New Roman"/>
          <w:color w:val="000000"/>
          <w:sz w:val="24"/>
          <w:szCs w:val="24"/>
        </w:rPr>
        <w:t>объясняется</w:t>
      </w:r>
      <w:r w:rsidRPr="007F536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разны</w:t>
      </w:r>
      <w:r w:rsidR="009A5EA3" w:rsidRPr="007F5366">
        <w:rPr>
          <w:rFonts w:ascii="Times New Roman" w:eastAsia="Calibri" w:hAnsi="Times New Roman" w:cs="Times New Roman"/>
          <w:color w:val="000000"/>
          <w:sz w:val="24"/>
          <w:szCs w:val="24"/>
        </w:rPr>
        <w:t>ми</w:t>
      </w:r>
      <w:r w:rsidRPr="007F536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AB5574" w:rsidRPr="007F5366">
        <w:rPr>
          <w:rFonts w:ascii="Times New Roman" w:eastAsia="Calibri" w:hAnsi="Times New Roman" w:cs="Times New Roman"/>
          <w:color w:val="000000"/>
          <w:sz w:val="24"/>
          <w:szCs w:val="24"/>
        </w:rPr>
        <w:t>пут</w:t>
      </w:r>
      <w:r w:rsidR="009A5EA3" w:rsidRPr="007F5366">
        <w:rPr>
          <w:rFonts w:ascii="Times New Roman" w:eastAsia="Calibri" w:hAnsi="Times New Roman" w:cs="Times New Roman"/>
          <w:color w:val="000000"/>
          <w:sz w:val="24"/>
          <w:szCs w:val="24"/>
        </w:rPr>
        <w:t>ями</w:t>
      </w:r>
      <w:r w:rsidRPr="007F536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их возникновения и разны</w:t>
      </w:r>
      <w:r w:rsidR="009A5EA3" w:rsidRPr="007F5366">
        <w:rPr>
          <w:rFonts w:ascii="Times New Roman" w:eastAsia="Calibri" w:hAnsi="Times New Roman" w:cs="Times New Roman"/>
          <w:color w:val="000000"/>
          <w:sz w:val="24"/>
          <w:szCs w:val="24"/>
        </w:rPr>
        <w:t>ми</w:t>
      </w:r>
      <w:r w:rsidRPr="007F536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общественны</w:t>
      </w:r>
      <w:r w:rsidR="009A5EA3" w:rsidRPr="007F5366">
        <w:rPr>
          <w:rFonts w:ascii="Times New Roman" w:eastAsia="Calibri" w:hAnsi="Times New Roman" w:cs="Times New Roman"/>
          <w:color w:val="000000"/>
          <w:sz w:val="24"/>
          <w:szCs w:val="24"/>
        </w:rPr>
        <w:t>ми</w:t>
      </w:r>
      <w:r w:rsidRPr="007F536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вызов</w:t>
      </w:r>
      <w:r w:rsidR="009A5EA3" w:rsidRPr="007F5366">
        <w:rPr>
          <w:rFonts w:ascii="Times New Roman" w:eastAsia="Calibri" w:hAnsi="Times New Roman" w:cs="Times New Roman"/>
          <w:color w:val="000000"/>
          <w:sz w:val="24"/>
          <w:szCs w:val="24"/>
        </w:rPr>
        <w:t>ами</w:t>
      </w:r>
      <w:r w:rsidRPr="007F5366">
        <w:rPr>
          <w:rFonts w:ascii="Times New Roman" w:eastAsia="Calibri" w:hAnsi="Times New Roman" w:cs="Times New Roman"/>
          <w:color w:val="000000"/>
          <w:sz w:val="24"/>
          <w:szCs w:val="24"/>
        </w:rPr>
        <w:t>, на которые они исходно отвечали.</w:t>
      </w: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 При всех различиях их объединяет общая установка на мирное урегулирование сложных ситуаций, на субъектность участников (сторон), </w:t>
      </w:r>
      <w:r w:rsidR="009A5EA3" w:rsidRPr="007F5366">
        <w:rPr>
          <w:rFonts w:ascii="Times New Roman" w:eastAsia="Calibri" w:hAnsi="Times New Roman" w:cs="Times New Roman"/>
          <w:sz w:val="24"/>
          <w:szCs w:val="24"/>
        </w:rPr>
        <w:t>их</w:t>
      </w: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5EA3" w:rsidRPr="007F5366">
        <w:rPr>
          <w:rFonts w:ascii="Times New Roman" w:eastAsia="Calibri" w:hAnsi="Times New Roman" w:cs="Times New Roman"/>
          <w:sz w:val="24"/>
          <w:szCs w:val="24"/>
        </w:rPr>
        <w:t>ответственное</w:t>
      </w: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 приняти</w:t>
      </w:r>
      <w:r w:rsidR="009A5EA3" w:rsidRPr="007F5366">
        <w:rPr>
          <w:rFonts w:ascii="Times New Roman" w:eastAsia="Calibri" w:hAnsi="Times New Roman" w:cs="Times New Roman"/>
          <w:sz w:val="24"/>
          <w:szCs w:val="24"/>
        </w:rPr>
        <w:t>е</w:t>
      </w: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 решения по урегулированию ситуации, сотрудничество, взаимопонимание. Процедуры реализации </w:t>
      </w:r>
      <w:r w:rsidR="005804A9" w:rsidRPr="007F5366">
        <w:rPr>
          <w:rFonts w:ascii="Times New Roman" w:eastAsia="Calibri" w:hAnsi="Times New Roman" w:cs="Times New Roman"/>
          <w:sz w:val="24"/>
          <w:szCs w:val="24"/>
        </w:rPr>
        <w:t xml:space="preserve">медиативной </w:t>
      </w:r>
      <w:r w:rsidR="00C80883" w:rsidRPr="007F5366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5804A9" w:rsidRPr="007F5366">
        <w:rPr>
          <w:rFonts w:ascii="Times New Roman" w:eastAsia="Calibri" w:hAnsi="Times New Roman" w:cs="Times New Roman"/>
          <w:sz w:val="24"/>
          <w:szCs w:val="24"/>
        </w:rPr>
        <w:t>восстановительной</w:t>
      </w:r>
      <w:r w:rsidR="00C80883" w:rsidRPr="007F5366">
        <w:rPr>
          <w:rFonts w:ascii="Times New Roman" w:eastAsia="Calibri" w:hAnsi="Times New Roman" w:cs="Times New Roman"/>
          <w:sz w:val="24"/>
          <w:szCs w:val="24"/>
        </w:rPr>
        <w:t xml:space="preserve"> моделей </w:t>
      </w: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предполагают участие независимого третьего лица, задача которого состоит в организации конструктивного диалога. Различия же относятся к конкретизации процедур и лежащим в их основе концептуальным основам, к понятийному аппарату, проводимым процедурам/программам, языку описания и иным. Конкретные различия моделей кратко представлены в разделах </w:t>
      </w:r>
      <w:r w:rsidR="003053A7" w:rsidRPr="007F5366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3053A7" w:rsidRPr="007F5366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 настоящих Рекомендаций</w:t>
      </w:r>
      <w:r w:rsidR="00C80883" w:rsidRPr="007F5366">
        <w:rPr>
          <w:rFonts w:ascii="Times New Roman" w:eastAsia="Calibri" w:hAnsi="Times New Roman" w:cs="Times New Roman"/>
          <w:sz w:val="24"/>
          <w:szCs w:val="24"/>
        </w:rPr>
        <w:t>.</w:t>
      </w: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C731237" w14:textId="5B1087CC" w:rsidR="00D904B6" w:rsidRPr="007F5366" w:rsidRDefault="00D904B6" w:rsidP="00D904B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В будущем могут появиться и другие модели, а предложенные ниже описания следует рассматривать как ориентир. Указанным моделям в </w:t>
      </w:r>
      <w:r w:rsidR="00935CC6" w:rsidRPr="007F5366">
        <w:rPr>
          <w:rFonts w:ascii="Times New Roman" w:eastAsia="Calibri" w:hAnsi="Times New Roman" w:cs="Times New Roman"/>
          <w:sz w:val="24"/>
          <w:szCs w:val="24"/>
        </w:rPr>
        <w:t>данных</w:t>
      </w: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 методических рекомендациях соответствуют два типа служб, которые организуются в образовательных организациях: медиативной модели – службы школьной медиации</w:t>
      </w:r>
      <w:r w:rsidR="005804A9" w:rsidRPr="007F5366">
        <w:rPr>
          <w:rFonts w:ascii="Times New Roman" w:eastAsia="Calibri" w:hAnsi="Times New Roman" w:cs="Times New Roman"/>
          <w:sz w:val="24"/>
          <w:szCs w:val="24"/>
        </w:rPr>
        <w:t>, восстановительной модели - школьные службы примирения.</w:t>
      </w:r>
    </w:p>
    <w:p w14:paraId="258E9F6C" w14:textId="5CB12994" w:rsidR="00DB5780" w:rsidRPr="007F5366" w:rsidRDefault="00DB5780" w:rsidP="007419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F5366">
        <w:rPr>
          <w:rFonts w:ascii="Times New Roman" w:eastAsia="Calibri" w:hAnsi="Times New Roman" w:cs="Times New Roman"/>
          <w:b/>
          <w:sz w:val="24"/>
          <w:szCs w:val="24"/>
        </w:rPr>
        <w:t>Ситуации, в которых рекомендуется использовать медиативные и восстановительные практики:</w:t>
      </w:r>
    </w:p>
    <w:p w14:paraId="6B86CB19" w14:textId="2382D520" w:rsidR="00DB5780" w:rsidRPr="007F5366" w:rsidRDefault="00DB5780" w:rsidP="00DB578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t>- конфликтная ситуация, возникшая между участниками образовательных отношений;</w:t>
      </w:r>
    </w:p>
    <w:p w14:paraId="2D2A6842" w14:textId="08CEC03B" w:rsidR="00DB5780" w:rsidRPr="007F5366" w:rsidRDefault="00DB5780" w:rsidP="00DB578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t>- совместная деятельность</w:t>
      </w:r>
      <w:r w:rsidR="003D05C1" w:rsidRPr="007F5366">
        <w:rPr>
          <w:rFonts w:ascii="Times New Roman" w:eastAsia="Calibri" w:hAnsi="Times New Roman" w:cs="Times New Roman"/>
          <w:sz w:val="24"/>
          <w:szCs w:val="24"/>
        </w:rPr>
        <w:t xml:space="preserve"> участников образовательных отношений</w:t>
      </w: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, требующая согласования действий и решений; </w:t>
      </w:r>
    </w:p>
    <w:p w14:paraId="4EEE6E4A" w14:textId="50E2458F" w:rsidR="00DB5780" w:rsidRPr="00AD6E1E" w:rsidRDefault="00DB5780" w:rsidP="00DB578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t>- сложная/проблемная коммуникация в классе/группе и</w:t>
      </w:r>
      <w:r w:rsidR="001E55B2" w:rsidRPr="007F5366">
        <w:rPr>
          <w:rFonts w:ascii="Times New Roman" w:eastAsia="Calibri" w:hAnsi="Times New Roman" w:cs="Times New Roman"/>
          <w:sz w:val="24"/>
          <w:szCs w:val="24"/>
        </w:rPr>
        <w:t>ли</w:t>
      </w: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05C1" w:rsidRPr="00AD6E1E">
        <w:rPr>
          <w:rFonts w:ascii="Times New Roman" w:eastAsia="Calibri" w:hAnsi="Times New Roman" w:cs="Times New Roman"/>
          <w:sz w:val="24"/>
          <w:szCs w:val="24"/>
          <w:u w:val="single"/>
        </w:rPr>
        <w:t>ино</w:t>
      </w:r>
      <w:r w:rsidR="006D1268" w:rsidRPr="00AD6E1E">
        <w:rPr>
          <w:rFonts w:ascii="Times New Roman" w:eastAsia="Calibri" w:hAnsi="Times New Roman" w:cs="Times New Roman"/>
          <w:sz w:val="24"/>
          <w:szCs w:val="24"/>
          <w:u w:val="single"/>
        </w:rPr>
        <w:t>й социальной группе</w:t>
      </w:r>
      <w:r w:rsidRPr="00AD6E1E">
        <w:rPr>
          <w:rFonts w:ascii="Times New Roman" w:eastAsia="Calibri" w:hAnsi="Times New Roman" w:cs="Times New Roman"/>
          <w:sz w:val="24"/>
          <w:szCs w:val="24"/>
          <w:u w:val="single"/>
        </w:rPr>
        <w:t>;</w:t>
      </w:r>
    </w:p>
    <w:p w14:paraId="2C09DD35" w14:textId="7B3CF9D3" w:rsidR="00DB5780" w:rsidRPr="007F5366" w:rsidRDefault="00DB5780" w:rsidP="00DB578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lastRenderedPageBreak/>
        <w:t>- ситуаци</w:t>
      </w:r>
      <w:r w:rsidR="00CA4244" w:rsidRPr="007F5366">
        <w:rPr>
          <w:rFonts w:ascii="Times New Roman" w:eastAsia="Calibri" w:hAnsi="Times New Roman" w:cs="Times New Roman"/>
          <w:sz w:val="24"/>
          <w:szCs w:val="24"/>
        </w:rPr>
        <w:t>и</w:t>
      </w: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 с причинением вреда, квалифицируем</w:t>
      </w:r>
      <w:r w:rsidR="00CA4244" w:rsidRPr="007F5366">
        <w:rPr>
          <w:rFonts w:ascii="Times New Roman" w:eastAsia="Calibri" w:hAnsi="Times New Roman" w:cs="Times New Roman"/>
          <w:sz w:val="24"/>
          <w:szCs w:val="24"/>
        </w:rPr>
        <w:t>ые</w:t>
      </w: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 как </w:t>
      </w:r>
      <w:r w:rsidR="00CA4244" w:rsidRPr="007F5366">
        <w:rPr>
          <w:rFonts w:ascii="Times New Roman" w:eastAsia="Calibri" w:hAnsi="Times New Roman" w:cs="Times New Roman"/>
          <w:sz w:val="24"/>
          <w:szCs w:val="24"/>
        </w:rPr>
        <w:t xml:space="preserve">административные </w:t>
      </w:r>
      <w:r w:rsidRPr="007F5366">
        <w:rPr>
          <w:rFonts w:ascii="Times New Roman" w:eastAsia="Calibri" w:hAnsi="Times New Roman" w:cs="Times New Roman"/>
          <w:sz w:val="24"/>
          <w:szCs w:val="24"/>
        </w:rPr>
        <w:t>правонарушени</w:t>
      </w:r>
      <w:r w:rsidR="00CA4244" w:rsidRPr="007F5366">
        <w:rPr>
          <w:rFonts w:ascii="Times New Roman" w:eastAsia="Calibri" w:hAnsi="Times New Roman" w:cs="Times New Roman"/>
          <w:sz w:val="24"/>
          <w:szCs w:val="24"/>
        </w:rPr>
        <w:t>я или общественно опасные деяния несовершеннолетних</w:t>
      </w:r>
      <w:r w:rsidRPr="007F5366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509C103" w14:textId="77777777" w:rsidR="00DB5780" w:rsidRPr="007F5366" w:rsidRDefault="00DB5780" w:rsidP="00DB578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F536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детско-родительские конфликты, влияющие на образовательный процесс (при запросе родителей/законных представителей)</w:t>
      </w:r>
      <w:r w:rsidR="00935CC6" w:rsidRPr="007F536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02D8AA2E" w14:textId="77777777" w:rsidR="00FE38DB" w:rsidRPr="007F5366" w:rsidRDefault="00FE38DB" w:rsidP="00082383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1E09B04" w14:textId="77777777" w:rsidR="00DB5780" w:rsidRPr="007F5366" w:rsidRDefault="00DB5780" w:rsidP="005F1F29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5366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="005F1F29" w:rsidRPr="007F5366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7F5366">
        <w:rPr>
          <w:rFonts w:ascii="Times New Roman" w:eastAsia="Calibri" w:hAnsi="Times New Roman" w:cs="Times New Roman"/>
          <w:b/>
          <w:sz w:val="24"/>
          <w:szCs w:val="24"/>
        </w:rPr>
        <w:t xml:space="preserve">Функционирование и развитие служб </w:t>
      </w:r>
      <w:r w:rsidR="004F2871" w:rsidRPr="007F5366">
        <w:rPr>
          <w:rFonts w:ascii="Times New Roman" w:eastAsia="Calibri" w:hAnsi="Times New Roman" w:cs="Times New Roman"/>
          <w:b/>
          <w:sz w:val="24"/>
          <w:szCs w:val="24"/>
        </w:rPr>
        <w:t>медиации</w:t>
      </w:r>
      <w:r w:rsidR="00F2122F" w:rsidRPr="007F5366">
        <w:rPr>
          <w:rFonts w:ascii="Times New Roman" w:eastAsia="Calibri" w:hAnsi="Times New Roman" w:cs="Times New Roman"/>
          <w:b/>
          <w:sz w:val="24"/>
          <w:szCs w:val="24"/>
        </w:rPr>
        <w:t>/ примирения</w:t>
      </w:r>
      <w:r w:rsidRPr="007F536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2122F" w:rsidRPr="007F5366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7F5366">
        <w:rPr>
          <w:rFonts w:ascii="Times New Roman" w:eastAsia="Calibri" w:hAnsi="Times New Roman" w:cs="Times New Roman"/>
          <w:b/>
          <w:sz w:val="24"/>
          <w:szCs w:val="24"/>
        </w:rPr>
        <w:t>в образовательных организациях</w:t>
      </w:r>
    </w:p>
    <w:p w14:paraId="00A7CDD6" w14:textId="77777777" w:rsidR="00DB5780" w:rsidRPr="007F5366" w:rsidRDefault="00DB5780" w:rsidP="00DB578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1787D15" w14:textId="13935BF0" w:rsidR="002C7D70" w:rsidRPr="007F5366" w:rsidRDefault="00DE6479" w:rsidP="002C7D70">
      <w:pPr>
        <w:spacing w:line="36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536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2.1</w:t>
      </w:r>
      <w:r w:rsidR="0059709F" w:rsidRPr="007F536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.</w:t>
      </w:r>
      <w:bookmarkStart w:id="1" w:name="__RefHeading__175_1509428210"/>
      <w:bookmarkStart w:id="2" w:name="__RefHeading__177_1509428210"/>
      <w:bookmarkStart w:id="3" w:name="__RefHeading__179_1509428210"/>
      <w:bookmarkStart w:id="4" w:name="__RefHeading__181_1509428210"/>
      <w:bookmarkStart w:id="5" w:name="h.ug5jvfcfgdme" w:colFirst="0" w:colLast="0"/>
      <w:bookmarkStart w:id="6" w:name="__RefHeading__203_1509428210"/>
      <w:bookmarkStart w:id="7" w:name="__RefHeading__205_1509428210"/>
      <w:bookmarkStart w:id="8" w:name="__RefHeading__207_150942821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2C7D70" w:rsidRPr="007F536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О</w:t>
      </w:r>
      <w:r w:rsidR="002C7D70" w:rsidRPr="007F5366">
        <w:rPr>
          <w:rFonts w:ascii="Times New Roman" w:hAnsi="Times New Roman" w:cs="Times New Roman"/>
          <w:b/>
          <w:sz w:val="24"/>
          <w:szCs w:val="24"/>
        </w:rPr>
        <w:t>сновные понятия, цели и задачи службы школьной медиации</w:t>
      </w:r>
    </w:p>
    <w:p w14:paraId="76635BE1" w14:textId="77777777" w:rsidR="002C7D70" w:rsidRPr="007F5366" w:rsidRDefault="002C7D70" w:rsidP="002C7D7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b/>
          <w:bCs/>
          <w:sz w:val="24"/>
          <w:szCs w:val="24"/>
        </w:rPr>
        <w:t>Служба школьной медиации (далее СШМ)</w:t>
      </w: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 – это объединение различных участников образовательных отношений (сотрудников образовательной организации или организаций для детей-сирот и детей, оставшихся без попечения родителей, обучающихся, их родителей (законных представителей), и иных), направленное на оказание содействия в предотвращении и разрешении конфликтных ситуаций, в профилактической работе и мероприятиях, направленных на работу с последствиями конфликтов, асоциальных проявлений, правонарушений.</w:t>
      </w:r>
    </w:p>
    <w:p w14:paraId="5CC8AAFE" w14:textId="77777777" w:rsidR="002C7D70" w:rsidRPr="007F5366" w:rsidRDefault="002C7D70" w:rsidP="002C7D7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bCs/>
          <w:iCs/>
          <w:sz w:val="24"/>
          <w:szCs w:val="24"/>
        </w:rPr>
        <w:t>СШМ</w:t>
      </w: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 утверждается приказом образовательной организации или организации для детей-сирот и детей, оставшихся без попечения родителей. Также в своей деятельности СШМ опирается на следующие документы</w:t>
      </w:r>
      <w:r w:rsidRPr="007F5366">
        <w:rPr>
          <w:rStyle w:val="af4"/>
          <w:rFonts w:ascii="Times New Roman" w:eastAsia="Calibri" w:hAnsi="Times New Roman"/>
          <w:sz w:val="24"/>
          <w:szCs w:val="24"/>
        </w:rPr>
        <w:footnoteReference w:id="2"/>
      </w: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954AD77" w14:textId="77777777" w:rsidR="002C7D70" w:rsidRPr="007F5366" w:rsidRDefault="002C7D70" w:rsidP="002C7D70">
      <w:pPr>
        <w:spacing w:after="0" w:line="360" w:lineRule="auto"/>
        <w:ind w:left="15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AD6E1E">
        <w:rPr>
          <w:rFonts w:ascii="Times New Roman" w:eastAsia="Calibri" w:hAnsi="Times New Roman" w:cs="Times New Roman"/>
          <w:sz w:val="24"/>
          <w:szCs w:val="24"/>
          <w:u w:val="single"/>
        </w:rPr>
        <w:t>типовое</w:t>
      </w:r>
      <w:r w:rsidRPr="007F536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положение о СШМ, которое важно согласовать с советом образовательной организации или организации для детей-сирот </w:t>
      </w:r>
      <w:r w:rsidRPr="007F5366">
        <w:rPr>
          <w:rFonts w:ascii="Times New Roman" w:eastAsia="Calibri" w:hAnsi="Times New Roman" w:cs="Times New Roman"/>
          <w:sz w:val="24"/>
          <w:szCs w:val="24"/>
        </w:rPr>
        <w:br/>
        <w:t>и детей, оставшихся без попечения родителей (совет обучающихся, совет родителей – если таковые имеются);</w:t>
      </w:r>
    </w:p>
    <w:p w14:paraId="608F63E1" w14:textId="77777777" w:rsidR="002C7D70" w:rsidRPr="00AD6E1E" w:rsidRDefault="002C7D70" w:rsidP="002C7D70">
      <w:pPr>
        <w:spacing w:after="0" w:line="360" w:lineRule="auto"/>
        <w:ind w:left="1560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AD6E1E">
        <w:rPr>
          <w:rFonts w:ascii="Times New Roman" w:eastAsia="Calibri" w:hAnsi="Times New Roman" w:cs="Times New Roman"/>
          <w:iCs/>
          <w:sz w:val="24"/>
          <w:szCs w:val="24"/>
        </w:rPr>
        <w:t xml:space="preserve">- </w:t>
      </w:r>
      <w:r w:rsidRPr="00AD6E1E">
        <w:rPr>
          <w:rFonts w:ascii="Times New Roman" w:eastAsia="Calibri" w:hAnsi="Times New Roman" w:cs="Times New Roman"/>
          <w:iCs/>
          <w:sz w:val="24"/>
          <w:szCs w:val="24"/>
          <w:u w:val="single"/>
        </w:rPr>
        <w:t>типовой</w:t>
      </w:r>
      <w:r w:rsidRPr="00AD6E1E">
        <w:rPr>
          <w:rFonts w:ascii="Times New Roman" w:eastAsia="Calibri" w:hAnsi="Times New Roman" w:cs="Times New Roman"/>
          <w:iCs/>
          <w:sz w:val="24"/>
          <w:szCs w:val="24"/>
        </w:rPr>
        <w:t xml:space="preserve"> план работы СШМ;</w:t>
      </w:r>
    </w:p>
    <w:p w14:paraId="77F78AAC" w14:textId="77777777" w:rsidR="002C7D70" w:rsidRPr="007F5366" w:rsidRDefault="002C7D70" w:rsidP="002C7D70">
      <w:pPr>
        <w:spacing w:after="0" w:line="360" w:lineRule="auto"/>
        <w:ind w:left="15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E1E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AD6E1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типовой </w:t>
      </w:r>
      <w:r w:rsidRPr="00AD6E1E">
        <w:rPr>
          <w:rFonts w:ascii="Times New Roman" w:eastAsia="Calibri" w:hAnsi="Times New Roman" w:cs="Times New Roman"/>
          <w:sz w:val="24"/>
          <w:szCs w:val="24"/>
        </w:rPr>
        <w:t xml:space="preserve">журнал </w:t>
      </w:r>
      <w:r w:rsidRPr="007F5366">
        <w:rPr>
          <w:rFonts w:ascii="Times New Roman" w:eastAsia="Calibri" w:hAnsi="Times New Roman" w:cs="Times New Roman"/>
          <w:sz w:val="24"/>
          <w:szCs w:val="24"/>
        </w:rPr>
        <w:t>учета обращений в СШМ.</w:t>
      </w:r>
    </w:p>
    <w:p w14:paraId="4757C641" w14:textId="6E36D838" w:rsidR="0061280D" w:rsidRPr="00AD6E1E" w:rsidRDefault="0061280D" w:rsidP="002C7D70">
      <w:pPr>
        <w:spacing w:after="0" w:line="360" w:lineRule="auto"/>
        <w:ind w:left="1560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D6E1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(Понятие «типовой» в данном случае неуместно. СШМ выстраивает свою деятельность на основе </w:t>
      </w:r>
      <w:r w:rsidR="0042039C" w:rsidRPr="00AD6E1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нормативных </w:t>
      </w:r>
      <w:r w:rsidR="001E55B2" w:rsidRPr="00AD6E1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и законодательных </w:t>
      </w:r>
      <w:r w:rsidR="0042039C" w:rsidRPr="00AD6E1E">
        <w:rPr>
          <w:rFonts w:ascii="Times New Roman" w:eastAsia="Calibri" w:hAnsi="Times New Roman" w:cs="Times New Roman"/>
          <w:sz w:val="24"/>
          <w:szCs w:val="24"/>
          <w:u w:val="single"/>
        </w:rPr>
        <w:t>актов</w:t>
      </w:r>
      <w:r w:rsidR="001E55B2" w:rsidRPr="00AD6E1E">
        <w:rPr>
          <w:rFonts w:ascii="Times New Roman" w:eastAsia="Calibri" w:hAnsi="Times New Roman" w:cs="Times New Roman"/>
          <w:sz w:val="24"/>
          <w:szCs w:val="24"/>
          <w:u w:val="single"/>
        </w:rPr>
        <w:t>, а понятие «типовой» говорит, что этот документ всего лишь шаблон</w:t>
      </w:r>
      <w:r w:rsidR="0042039C" w:rsidRPr="00AD6E1E">
        <w:rPr>
          <w:rFonts w:ascii="Times New Roman" w:eastAsia="Calibri" w:hAnsi="Times New Roman" w:cs="Times New Roman"/>
          <w:sz w:val="24"/>
          <w:szCs w:val="24"/>
          <w:u w:val="single"/>
        </w:rPr>
        <w:t>)</w:t>
      </w:r>
    </w:p>
    <w:p w14:paraId="6E8FE3D0" w14:textId="3F8CF3C1" w:rsidR="002C7D70" w:rsidRPr="007F5366" w:rsidRDefault="002C7D70" w:rsidP="002C7D7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СШМ действует на базе образовательной организации или организации для детей-сирот и детей, оставшихся без попечения родителей, и включает в себя координатора службы СШМ, одного или нескольких специалистов СШМ, а также обучающихся из </w:t>
      </w:r>
      <w:r w:rsidRPr="007F5366">
        <w:rPr>
          <w:rFonts w:ascii="Times New Roman" w:eastAsia="Calibri" w:hAnsi="Times New Roman" w:cs="Times New Roman"/>
          <w:iCs/>
          <w:sz w:val="24"/>
          <w:szCs w:val="24"/>
        </w:rPr>
        <w:t>«групп равных»</w:t>
      </w:r>
      <w:r w:rsidRPr="007F536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123A205" w14:textId="77777777" w:rsidR="002C7D70" w:rsidRPr="007F5366" w:rsidRDefault="002C7D70" w:rsidP="002C7D7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Целью формирования «группы равных» является обучение детей медиативному подходу, развитию навыков конструктивного поведения в ситуациях стресса и конфликта, а также </w:t>
      </w:r>
      <w:r w:rsidRPr="007F536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последующего применения этих знаний и умений </w:t>
      </w:r>
      <w:r w:rsidRPr="007F5366">
        <w:rPr>
          <w:rFonts w:ascii="Times New Roman" w:eastAsia="Calibri" w:hAnsi="Times New Roman" w:cs="Times New Roman"/>
          <w:sz w:val="24"/>
          <w:szCs w:val="24"/>
        </w:rPr>
        <w:br/>
        <w:t xml:space="preserve">при разрешении споров, предупреждения конфликтов среди сверстников. Организация такого обучения возможна в рамках внеурочной деятельности, </w:t>
      </w:r>
      <w:r w:rsidRPr="007F5366">
        <w:rPr>
          <w:rFonts w:ascii="Times New Roman" w:eastAsia="Calibri" w:hAnsi="Times New Roman" w:cs="Times New Roman"/>
          <w:sz w:val="24"/>
          <w:szCs w:val="24"/>
        </w:rPr>
        <w:br/>
        <w:t>на классных часах или любыми другими удобными способами, предусмотренными или отвечающими целям и содержанию основной обучающей программы образовательной организации или организации для детей-сирот и детей, оставшихся без попечения родителей, либо отдельным её пунктам и программам (например: «Программа воспитания и социализации обучающихся»).</w:t>
      </w:r>
    </w:p>
    <w:p w14:paraId="6F0B4C3E" w14:textId="77777777" w:rsidR="002C7D70" w:rsidRPr="007F5366" w:rsidRDefault="002C7D70" w:rsidP="002C7D7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b/>
          <w:i/>
          <w:sz w:val="24"/>
          <w:szCs w:val="24"/>
        </w:rPr>
        <w:t>Специалистом СШМ</w:t>
      </w: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 может стать любой участник образовательных отношений, прошедший очное обучение по специальной программе повышения квалификации. Такая программа включает в себя не менее 72-х академических часов очного обучения, а также следующие базовые темы:</w:t>
      </w:r>
    </w:p>
    <w:p w14:paraId="1F78C9BB" w14:textId="77777777" w:rsidR="002C7D70" w:rsidRPr="007F5366" w:rsidRDefault="002C7D70" w:rsidP="002C7D70">
      <w:pPr>
        <w:spacing w:after="0" w:line="360" w:lineRule="auto"/>
        <w:ind w:left="142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t>- понятие конфликта;</w:t>
      </w:r>
    </w:p>
    <w:p w14:paraId="77DFD14A" w14:textId="00AEB1AD" w:rsidR="002C7D70" w:rsidRPr="007F5366" w:rsidRDefault="002C7D70" w:rsidP="0042039C">
      <w:pPr>
        <w:tabs>
          <w:tab w:val="right" w:pos="10205"/>
        </w:tabs>
        <w:spacing w:after="0" w:line="360" w:lineRule="auto"/>
        <w:ind w:left="142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t>- способы разрешения конфликтов и споров;</w:t>
      </w:r>
      <w:r w:rsidR="0042039C" w:rsidRPr="007F5366">
        <w:rPr>
          <w:rFonts w:ascii="Times New Roman" w:eastAsia="Calibri" w:hAnsi="Times New Roman" w:cs="Times New Roman"/>
          <w:sz w:val="24"/>
          <w:szCs w:val="24"/>
        </w:rPr>
        <w:tab/>
      </w:r>
    </w:p>
    <w:p w14:paraId="606CF339" w14:textId="77777777" w:rsidR="002C7D70" w:rsidRPr="007F5366" w:rsidRDefault="002C7D70" w:rsidP="002C7D70">
      <w:pPr>
        <w:spacing w:after="0" w:line="360" w:lineRule="auto"/>
        <w:ind w:left="142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t>- стратегии поведения в конфликте;</w:t>
      </w:r>
    </w:p>
    <w:p w14:paraId="4EBBCEC3" w14:textId="77777777" w:rsidR="002C7D70" w:rsidRPr="007F5366" w:rsidRDefault="002C7D70" w:rsidP="002C7D70">
      <w:pPr>
        <w:spacing w:after="0" w:line="360" w:lineRule="auto"/>
        <w:ind w:left="142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t>- восприятие и коммуникация;</w:t>
      </w:r>
    </w:p>
    <w:p w14:paraId="15F7EEC0" w14:textId="77777777" w:rsidR="002C7D70" w:rsidRPr="007F5366" w:rsidRDefault="002C7D70" w:rsidP="002C7D70">
      <w:pPr>
        <w:spacing w:after="0" w:line="360" w:lineRule="auto"/>
        <w:ind w:left="142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t>- принципы и понятийный аппарат медиативного подхода;</w:t>
      </w:r>
    </w:p>
    <w:p w14:paraId="638F0268" w14:textId="77777777" w:rsidR="002C7D70" w:rsidRPr="007F5366" w:rsidRDefault="002C7D70" w:rsidP="002C7D70">
      <w:pPr>
        <w:spacing w:after="0" w:line="360" w:lineRule="auto"/>
        <w:ind w:left="142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t>- ценности и понятийный аппарат восстановительного подхода;</w:t>
      </w:r>
    </w:p>
    <w:p w14:paraId="005C34A4" w14:textId="77777777" w:rsidR="002C7D70" w:rsidRPr="007F5366" w:rsidRDefault="002C7D70" w:rsidP="002C7D70">
      <w:pPr>
        <w:spacing w:after="0" w:line="360" w:lineRule="auto"/>
        <w:ind w:left="142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- техники и инструменты используемые в работе СШМ (техники </w:t>
      </w:r>
      <w:r w:rsidRPr="007F5366">
        <w:rPr>
          <w:rFonts w:ascii="Times New Roman" w:eastAsia="Calibri" w:hAnsi="Times New Roman" w:cs="Times New Roman"/>
          <w:sz w:val="24"/>
          <w:szCs w:val="24"/>
        </w:rPr>
        <w:br/>
        <w:t>и инструменты, используемые в медиации, медиативная беседа, восстановительная беседа, круги сообществ, семейная конференция).</w:t>
      </w:r>
    </w:p>
    <w:p w14:paraId="6C5C176C" w14:textId="1E9993E5" w:rsidR="002C7D70" w:rsidRPr="007F5366" w:rsidRDefault="00E30284" w:rsidP="002C7D7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2C7D70" w:rsidRPr="007F5366">
        <w:rPr>
          <w:rFonts w:ascii="Times New Roman" w:eastAsia="Calibri" w:hAnsi="Times New Roman" w:cs="Times New Roman"/>
          <w:sz w:val="24"/>
          <w:szCs w:val="24"/>
        </w:rPr>
        <w:t xml:space="preserve">Специалист СШМ образовательной организации или организации для детей-сирот и детей, оставшихся без попечения родителей помогает в разрешении возникающих споров, разногласий, конфликтов при помощи техник </w:t>
      </w:r>
      <w:r w:rsidR="002C7D70" w:rsidRPr="007F5366">
        <w:rPr>
          <w:rFonts w:ascii="Times New Roman" w:eastAsia="Calibri" w:hAnsi="Times New Roman" w:cs="Times New Roman"/>
          <w:sz w:val="24"/>
          <w:szCs w:val="24"/>
        </w:rPr>
        <w:br/>
        <w:t>и инструментов, используемых в работе СШМ. Одновременно специалист СШМ проводит обучение в «группах равных» и занимается информационно-просветительской деятельностью со всеми участниками образовательных отношений (в рамках внеурочной деятельности, на классных часах, родительских собраниях, коллегиальных совещаниях и т.д.).</w:t>
      </w:r>
    </w:p>
    <w:p w14:paraId="23FB6BA5" w14:textId="48E2EEAC" w:rsidR="002C7D70" w:rsidRPr="007F5366" w:rsidRDefault="002C7D70" w:rsidP="002C7D7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b/>
          <w:i/>
          <w:sz w:val="24"/>
          <w:szCs w:val="24"/>
        </w:rPr>
        <w:t>Координатором СШМ</w:t>
      </w: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 может стать сотрудник образовательной организации или организации </w:t>
      </w:r>
      <w:r w:rsidRPr="007F5366">
        <w:rPr>
          <w:rFonts w:ascii="Times New Roman" w:eastAsia="Calibri" w:hAnsi="Times New Roman" w:cs="Times New Roman"/>
          <w:bCs/>
          <w:sz w:val="24"/>
          <w:szCs w:val="24"/>
        </w:rPr>
        <w:t>для детей-сирот детей, оставшихся без попечения родителей</w:t>
      </w: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, который также прошел специальное обучение и является специалистом СШМ. Рекомендуется проводить ежегодную ротацию роли координатора СШМ между специалистами СШМ. Координатор СШМ осуществляет координацию действий по плану работы СШМ в образовательной организации и </w:t>
      </w:r>
      <w:r w:rsidRPr="007F536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организации </w:t>
      </w:r>
      <w:r w:rsidRPr="007F5366">
        <w:rPr>
          <w:rFonts w:ascii="Times New Roman" w:eastAsia="Calibri" w:hAnsi="Times New Roman" w:cs="Times New Roman"/>
          <w:bCs/>
          <w:sz w:val="24"/>
          <w:szCs w:val="24"/>
        </w:rPr>
        <w:t>для детей-сирот или детей, оставшихся без попечения родителей</w:t>
      </w:r>
      <w:r w:rsidRPr="007F5366">
        <w:rPr>
          <w:rFonts w:ascii="Times New Roman" w:eastAsia="Calibri" w:hAnsi="Times New Roman" w:cs="Times New Roman"/>
          <w:sz w:val="24"/>
          <w:szCs w:val="24"/>
        </w:rPr>
        <w:t>. Осуществляет взаимодействие между другими службами</w:t>
      </w:r>
      <w:r w:rsidR="005804A9" w:rsidRPr="007F5366">
        <w:rPr>
          <w:rFonts w:ascii="Times New Roman" w:eastAsia="Calibri" w:hAnsi="Times New Roman" w:cs="Times New Roman"/>
          <w:sz w:val="24"/>
          <w:szCs w:val="24"/>
        </w:rPr>
        <w:t>,</w:t>
      </w: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 входящими в сеть служб медиации.</w:t>
      </w:r>
    </w:p>
    <w:p w14:paraId="7F5D5FE5" w14:textId="77777777" w:rsidR="002C7D70" w:rsidRPr="007F5366" w:rsidRDefault="002C7D70" w:rsidP="002C7D7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F5366">
        <w:rPr>
          <w:rFonts w:ascii="Times New Roman" w:eastAsia="Calibri" w:hAnsi="Times New Roman" w:cs="Times New Roman"/>
          <w:b/>
          <w:bCs/>
          <w:sz w:val="24"/>
          <w:szCs w:val="24"/>
        </w:rPr>
        <w:t>Цели службы школьной медиации:</w:t>
      </w:r>
    </w:p>
    <w:p w14:paraId="3C34D4EB" w14:textId="77777777" w:rsidR="002C7D70" w:rsidRPr="007F5366" w:rsidRDefault="002C7D70" w:rsidP="002C7D70">
      <w:pPr>
        <w:tabs>
          <w:tab w:val="left" w:pos="993"/>
          <w:tab w:val="left" w:pos="1134"/>
        </w:tabs>
        <w:spacing w:after="0" w:line="360" w:lineRule="auto"/>
        <w:ind w:left="142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t>- принятие участниками образовательных отношений позиции активной ответственности и соизмеримости с собственными возможностями вклада по отношению к развитию благоприятной среды для духовно-нравственного развития, воспитания и социализации обучающихся;</w:t>
      </w:r>
    </w:p>
    <w:p w14:paraId="51D91775" w14:textId="44EB187F" w:rsidR="002C7D70" w:rsidRPr="007F5366" w:rsidRDefault="002C7D70" w:rsidP="002C7D70">
      <w:pPr>
        <w:tabs>
          <w:tab w:val="left" w:pos="993"/>
          <w:tab w:val="left" w:pos="1134"/>
        </w:tabs>
        <w:spacing w:after="0" w:line="360" w:lineRule="auto"/>
        <w:ind w:left="142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t>- создание условий для участников образовательн</w:t>
      </w:r>
      <w:r w:rsidR="005804A9" w:rsidRPr="007F5366">
        <w:rPr>
          <w:rFonts w:ascii="Times New Roman" w:eastAsia="Calibri" w:hAnsi="Times New Roman" w:cs="Times New Roman"/>
          <w:sz w:val="24"/>
          <w:szCs w:val="24"/>
        </w:rPr>
        <w:t>ых</w:t>
      </w: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 отношений, при которых становиться возможным самостоятельно восстановить нарушенные отношения, доверие и др., загладить причиненный ущерб (психологический (моральный), материальный, др.);</w:t>
      </w:r>
    </w:p>
    <w:p w14:paraId="1065C66A" w14:textId="48832615" w:rsidR="002C7D70" w:rsidRPr="007F5366" w:rsidRDefault="002C7D70" w:rsidP="002C7D70">
      <w:pPr>
        <w:tabs>
          <w:tab w:val="left" w:pos="993"/>
          <w:tab w:val="left" w:pos="1134"/>
        </w:tabs>
        <w:spacing w:after="0" w:line="360" w:lineRule="auto"/>
        <w:ind w:left="142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t>- развитие участниками образовательных отношений знаний, умений и навыков конструктивного поведения в конфликте, которые базируется на таких общечеловеческих ценностях как признание уникальности личности, взаимное принятие, уважение права каждого на удовлетворение собственных потребностей и защиту своих интересов не в ущерб чужим.</w:t>
      </w:r>
    </w:p>
    <w:p w14:paraId="2B797AFE" w14:textId="77777777" w:rsidR="002C7D70" w:rsidRPr="007F5366" w:rsidRDefault="002C7D70" w:rsidP="002C7D70">
      <w:pPr>
        <w:tabs>
          <w:tab w:val="left" w:pos="993"/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F5366">
        <w:rPr>
          <w:rFonts w:ascii="Times New Roman" w:eastAsia="Calibri" w:hAnsi="Times New Roman" w:cs="Times New Roman"/>
          <w:b/>
          <w:bCs/>
          <w:sz w:val="24"/>
          <w:szCs w:val="24"/>
        </w:rPr>
        <w:t>Задачи службы школьной медиации:</w:t>
      </w:r>
    </w:p>
    <w:p w14:paraId="6E703BBC" w14:textId="77777777" w:rsidR="002C7D70" w:rsidRPr="007F5366" w:rsidRDefault="002C7D70" w:rsidP="002C7D70">
      <w:pPr>
        <w:tabs>
          <w:tab w:val="left" w:pos="993"/>
          <w:tab w:val="left" w:pos="1134"/>
        </w:tabs>
        <w:spacing w:after="0" w:line="360" w:lineRule="auto"/>
        <w:ind w:left="142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t>- формирование группы, состоящей из участников образовательных отношений, готовых использовать техники и инструменты, используемые в работе СШМ при разрешении конфликтных ситуаций возникающих между участниками образовательных отношений;</w:t>
      </w:r>
    </w:p>
    <w:p w14:paraId="62B096DA" w14:textId="77777777" w:rsidR="002C7D70" w:rsidRPr="007F5366" w:rsidRDefault="002C7D70" w:rsidP="002C7D70">
      <w:pPr>
        <w:tabs>
          <w:tab w:val="left" w:pos="993"/>
          <w:tab w:val="left" w:pos="1134"/>
        </w:tabs>
        <w:spacing w:after="0" w:line="360" w:lineRule="auto"/>
        <w:ind w:left="142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t>- информационно-просветительская деятельность с участниками образовательных отношений;</w:t>
      </w:r>
    </w:p>
    <w:p w14:paraId="2B981744" w14:textId="64F6B0C3" w:rsidR="002C7D70" w:rsidRPr="007F5366" w:rsidRDefault="002C7D70" w:rsidP="002C7D70">
      <w:pPr>
        <w:tabs>
          <w:tab w:val="left" w:pos="993"/>
          <w:tab w:val="left" w:pos="1134"/>
        </w:tabs>
        <w:spacing w:after="0" w:line="360" w:lineRule="auto"/>
        <w:ind w:left="142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t>- снижение деструктивного влияния неизбежно возникающих конфликтов между участниками образовательных отношений;</w:t>
      </w:r>
    </w:p>
    <w:p w14:paraId="04C15F07" w14:textId="6A58E25F" w:rsidR="002C7D70" w:rsidRPr="007F5366" w:rsidRDefault="002C7D70" w:rsidP="002C7D70">
      <w:pPr>
        <w:tabs>
          <w:tab w:val="left" w:pos="993"/>
          <w:tab w:val="left" w:pos="1134"/>
        </w:tabs>
        <w:spacing w:after="0" w:line="360" w:lineRule="auto"/>
        <w:ind w:left="142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t>- содействие профилактике агрессивных, насильственных и асоциальных проявлений среди обучающихся, профилактика преступности среди несовершеннолетних;</w:t>
      </w:r>
    </w:p>
    <w:p w14:paraId="0967426C" w14:textId="6EF1422E" w:rsidR="002C7D70" w:rsidRPr="007F5366" w:rsidRDefault="002C7D70" w:rsidP="002C7D70">
      <w:pPr>
        <w:tabs>
          <w:tab w:val="left" w:pos="993"/>
          <w:tab w:val="left" w:pos="1134"/>
          <w:tab w:val="left" w:pos="2268"/>
          <w:tab w:val="left" w:pos="2410"/>
          <w:tab w:val="left" w:pos="3402"/>
        </w:tabs>
        <w:spacing w:after="0" w:line="360" w:lineRule="auto"/>
        <w:ind w:left="142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- координация усилий семьи (родителей, законных представителей, близких родственников и иные) и образовательной организации, организации </w:t>
      </w:r>
      <w:r w:rsidRPr="007F5366">
        <w:rPr>
          <w:rFonts w:ascii="Times New Roman" w:eastAsia="Calibri" w:hAnsi="Times New Roman" w:cs="Times New Roman"/>
          <w:bCs/>
          <w:sz w:val="24"/>
          <w:szCs w:val="24"/>
        </w:rPr>
        <w:t>для детей-сирот и детей, оставшихся без попечения родителей</w:t>
      </w:r>
      <w:r w:rsidRPr="007F5366">
        <w:rPr>
          <w:rFonts w:ascii="Times New Roman" w:eastAsia="Calibri" w:hAnsi="Times New Roman" w:cs="Times New Roman"/>
          <w:sz w:val="24"/>
          <w:szCs w:val="24"/>
        </w:rPr>
        <w:t>, а также других институтов, участвующих в работе с обучающимися, с целью предотвращения неблагополучных сценариев развития жизни обучающегося;</w:t>
      </w:r>
    </w:p>
    <w:p w14:paraId="596BE986" w14:textId="77777777" w:rsidR="002C7D70" w:rsidRPr="007F5366" w:rsidRDefault="002C7D70" w:rsidP="002C7D70">
      <w:pPr>
        <w:tabs>
          <w:tab w:val="left" w:pos="993"/>
          <w:tab w:val="left" w:pos="1134"/>
        </w:tabs>
        <w:spacing w:after="0" w:line="360" w:lineRule="auto"/>
        <w:ind w:left="142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lastRenderedPageBreak/>
        <w:t>- повышение уровня социальной и конфликтной компетентности всех участников образовательных отношений;</w:t>
      </w:r>
    </w:p>
    <w:p w14:paraId="1BEA8DAD" w14:textId="77777777" w:rsidR="002C7D70" w:rsidRPr="007F5366" w:rsidRDefault="002C7D70" w:rsidP="002C7D70">
      <w:pPr>
        <w:tabs>
          <w:tab w:val="left" w:pos="993"/>
          <w:tab w:val="left" w:pos="1134"/>
        </w:tabs>
        <w:spacing w:after="0" w:line="360" w:lineRule="auto"/>
        <w:ind w:left="142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t>- интеграция медиативных принципов в систему образовательных отношений.</w:t>
      </w:r>
    </w:p>
    <w:p w14:paraId="465246B4" w14:textId="77777777" w:rsidR="004B10B7" w:rsidRDefault="004B10B7" w:rsidP="004B10B7">
      <w:pPr>
        <w:tabs>
          <w:tab w:val="left" w:pos="1276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</w:t>
      </w:r>
      <w:r w:rsidR="002C7D70" w:rsidRPr="007F5366">
        <w:rPr>
          <w:rFonts w:ascii="Times New Roman" w:eastAsia="Calibri" w:hAnsi="Times New Roman" w:cs="Times New Roman"/>
          <w:b/>
          <w:sz w:val="24"/>
          <w:szCs w:val="24"/>
        </w:rPr>
        <w:t xml:space="preserve">Принципиальные основы СШМ, техники и инструменты, используемые в работе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1049F114" w14:textId="0EEA1456" w:rsidR="002C7D70" w:rsidRPr="007F5366" w:rsidRDefault="004B10B7" w:rsidP="004B10B7">
      <w:pPr>
        <w:tabs>
          <w:tab w:val="left" w:pos="1276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</w:t>
      </w:r>
      <w:r w:rsidR="002C7D70" w:rsidRPr="007F5366">
        <w:rPr>
          <w:rFonts w:ascii="Times New Roman" w:eastAsia="Calibri" w:hAnsi="Times New Roman" w:cs="Times New Roman"/>
          <w:b/>
          <w:sz w:val="24"/>
          <w:szCs w:val="24"/>
        </w:rPr>
        <w:t>СШМ, особенности организации СШМ</w:t>
      </w:r>
    </w:p>
    <w:p w14:paraId="7FB24DD3" w14:textId="77777777" w:rsidR="002C7D70" w:rsidRPr="007F5366" w:rsidRDefault="002C7D70" w:rsidP="002C7D7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bCs/>
          <w:i/>
          <w:sz w:val="24"/>
          <w:szCs w:val="24"/>
        </w:rPr>
        <w:t>Добровольность</w:t>
      </w: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 - предполагает согласие сторон, вовлеченных</w:t>
      </w:r>
      <w:r w:rsidRPr="007F5366">
        <w:rPr>
          <w:rFonts w:ascii="Times New Roman" w:eastAsia="Calibri" w:hAnsi="Times New Roman" w:cs="Times New Roman"/>
          <w:sz w:val="24"/>
          <w:szCs w:val="24"/>
        </w:rPr>
        <w:br/>
        <w:t>в конфликт, на участие в его разрешении при содействии специалиста(ов) СШМ и/или обучающегося(их) из «группы равных». Допускается направление сторон(ы) конфликта и их законных(ого) представителей(я) на предварительную встречу</w:t>
      </w:r>
      <w:r w:rsidRPr="007F5366">
        <w:rPr>
          <w:rFonts w:ascii="Times New Roman" w:eastAsia="Calibri" w:hAnsi="Times New Roman" w:cs="Times New Roman"/>
          <w:sz w:val="24"/>
          <w:szCs w:val="24"/>
        </w:rPr>
        <w:br/>
        <w:t>со специалистом СШМ, после которой стороны(а) могут принять самостоятельное решение о дальнейшем участии или не участии в последующих встречах.</w:t>
      </w:r>
      <w:r w:rsidRPr="007F5366">
        <w:rPr>
          <w:rFonts w:ascii="Times New Roman" w:eastAsia="Calibri" w:hAnsi="Times New Roman" w:cs="Times New Roman"/>
          <w:sz w:val="24"/>
          <w:szCs w:val="24"/>
        </w:rPr>
        <w:br/>
        <w:t xml:space="preserve">Участники(к) конфликта могут прекратить свое участие, если посчитают(ет), </w:t>
      </w:r>
      <w:r w:rsidRPr="007F5366">
        <w:rPr>
          <w:rFonts w:ascii="Times New Roman" w:eastAsia="Calibri" w:hAnsi="Times New Roman" w:cs="Times New Roman"/>
          <w:sz w:val="24"/>
          <w:szCs w:val="24"/>
        </w:rPr>
        <w:br/>
        <w:t>что продолжение участия в этих встречах нецелесообразно.</w:t>
      </w:r>
    </w:p>
    <w:p w14:paraId="76609561" w14:textId="77777777" w:rsidR="002C7D70" w:rsidRPr="007F5366" w:rsidRDefault="002C7D70" w:rsidP="002C7D7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bCs/>
          <w:i/>
          <w:sz w:val="24"/>
          <w:szCs w:val="24"/>
        </w:rPr>
        <w:t>Конфиденциальность</w:t>
      </w: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 - предполагает обязательство СШМ</w:t>
      </w:r>
      <w:r w:rsidRPr="007F5366">
        <w:rPr>
          <w:rFonts w:ascii="Times New Roman" w:eastAsia="Calibri" w:hAnsi="Times New Roman" w:cs="Times New Roman"/>
          <w:sz w:val="24"/>
          <w:szCs w:val="24"/>
        </w:rPr>
        <w:br/>
        <w:t xml:space="preserve">не разглашать полученные сведения на встречах со специалистом(ми) СШМ </w:t>
      </w:r>
      <w:r w:rsidRPr="007F5366">
        <w:rPr>
          <w:rFonts w:ascii="Times New Roman" w:eastAsia="Calibri" w:hAnsi="Times New Roman" w:cs="Times New Roman"/>
          <w:sz w:val="24"/>
          <w:szCs w:val="24"/>
        </w:rPr>
        <w:br/>
        <w:t>и/или обучающимся(ими) из «группы равных». Договоренности и решения, достигнутые сторонами конфликта на этих встречах, могут быть раскрыты третьим лицам только по согласованию со сторонами конфликта.</w:t>
      </w:r>
    </w:p>
    <w:p w14:paraId="724FA27F" w14:textId="451AD33A" w:rsidR="002C7D70" w:rsidRPr="007F5366" w:rsidRDefault="004B10B7" w:rsidP="002C7D7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="002C7D70" w:rsidRPr="007F5366">
        <w:rPr>
          <w:rFonts w:ascii="Times New Roman" w:eastAsia="Calibri" w:hAnsi="Times New Roman" w:cs="Times New Roman"/>
          <w:bCs/>
          <w:i/>
          <w:sz w:val="24"/>
          <w:szCs w:val="24"/>
        </w:rPr>
        <w:t>Нейтральность</w:t>
      </w:r>
      <w:r w:rsidR="002C7D70" w:rsidRPr="007F5366">
        <w:rPr>
          <w:rFonts w:ascii="Times New Roman" w:eastAsia="Calibri" w:hAnsi="Times New Roman" w:cs="Times New Roman"/>
          <w:sz w:val="24"/>
          <w:szCs w:val="24"/>
        </w:rPr>
        <w:t xml:space="preserve"> - не допускает СШМ принимать сторону какого-либо участника конфликта (в том числе руководящего состава организации). В случае понимания специалистом(ми) и/или обучающимся(ими) невозможности сохранения нейтральности из-за личностных взаимоотношений с кем-либо из участников, </w:t>
      </w:r>
      <w:r w:rsidR="002C7D70" w:rsidRPr="007F5366">
        <w:rPr>
          <w:rFonts w:ascii="Times New Roman" w:eastAsia="Calibri" w:hAnsi="Times New Roman" w:cs="Times New Roman"/>
          <w:sz w:val="24"/>
          <w:szCs w:val="24"/>
        </w:rPr>
        <w:br/>
        <w:t>он(и) должен(ы) отказаться от продолжения встречи или передать ее другому специалисту(ам) СШМ и/или обучающемуся(им) из «группы равных».</w:t>
      </w:r>
    </w:p>
    <w:p w14:paraId="7419D081" w14:textId="77777777" w:rsidR="002C7D70" w:rsidRPr="007F5366" w:rsidRDefault="002C7D70" w:rsidP="002C7D7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bCs/>
          <w:i/>
          <w:sz w:val="24"/>
          <w:szCs w:val="24"/>
        </w:rPr>
        <w:t>Равенство и равноправие</w:t>
      </w: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 - предоставляет равные возможности участникам конфликта высказываться и быть выслушанным, предлагать темы </w:t>
      </w:r>
      <w:r w:rsidRPr="007F5366">
        <w:rPr>
          <w:rFonts w:ascii="Times New Roman" w:eastAsia="Calibri" w:hAnsi="Times New Roman" w:cs="Times New Roman"/>
          <w:sz w:val="24"/>
          <w:szCs w:val="24"/>
        </w:rPr>
        <w:br/>
        <w:t xml:space="preserve">для обсуждения и вносить предложения по решению конфликта. Участники </w:t>
      </w:r>
      <w:r w:rsidRPr="007F5366">
        <w:rPr>
          <w:rFonts w:ascii="Times New Roman" w:eastAsia="Calibri" w:hAnsi="Times New Roman" w:cs="Times New Roman"/>
          <w:sz w:val="24"/>
          <w:szCs w:val="24"/>
        </w:rPr>
        <w:br/>
        <w:t>в равной степени ответственны за исполнение принятых ими совместно</w:t>
      </w:r>
      <w:r w:rsidRPr="007F5366">
        <w:rPr>
          <w:rFonts w:ascii="Times New Roman" w:eastAsia="Calibri" w:hAnsi="Times New Roman" w:cs="Times New Roman"/>
          <w:sz w:val="24"/>
          <w:szCs w:val="24"/>
        </w:rPr>
        <w:br/>
        <w:t>на взаимоприемлемых условиях решений по конфликту.</w:t>
      </w:r>
    </w:p>
    <w:p w14:paraId="1D60D422" w14:textId="77777777" w:rsidR="002C7D70" w:rsidRPr="007F5366" w:rsidRDefault="002C7D70" w:rsidP="002C7D7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bCs/>
          <w:i/>
          <w:sz w:val="24"/>
          <w:szCs w:val="24"/>
        </w:rPr>
        <w:t>Взаимное уважение и сотрудничество</w:t>
      </w: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 - предполагают уважительный стиль общения, не допускают взаимных оценок и оскорблений</w:t>
      </w:r>
      <w:r w:rsidRPr="007F5366">
        <w:rPr>
          <w:rFonts w:ascii="Times New Roman" w:eastAsia="Calibri" w:hAnsi="Times New Roman" w:cs="Times New Roman"/>
          <w:sz w:val="24"/>
          <w:szCs w:val="24"/>
        </w:rPr>
        <w:br/>
        <w:t>на встречах всех участников встречи, включая специалиста(ов) СШМ</w:t>
      </w:r>
      <w:r w:rsidRPr="007F5366">
        <w:rPr>
          <w:rFonts w:ascii="Times New Roman" w:eastAsia="Calibri" w:hAnsi="Times New Roman" w:cs="Times New Roman"/>
          <w:sz w:val="24"/>
          <w:szCs w:val="24"/>
        </w:rPr>
        <w:br/>
        <w:t>и/или обучающегося(их) из «группы равных».</w:t>
      </w:r>
    </w:p>
    <w:p w14:paraId="26B6EC27" w14:textId="77777777" w:rsidR="002C7D70" w:rsidRPr="007F5366" w:rsidRDefault="002C7D70" w:rsidP="002C7D7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bCs/>
          <w:i/>
          <w:sz w:val="24"/>
          <w:szCs w:val="24"/>
        </w:rPr>
        <w:lastRenderedPageBreak/>
        <w:t>Ответственность</w:t>
      </w: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 - предполагает воспитание и развитие</w:t>
      </w:r>
      <w:r w:rsidRPr="007F5366">
        <w:rPr>
          <w:rFonts w:ascii="Times New Roman" w:eastAsia="Calibri" w:hAnsi="Times New Roman" w:cs="Times New Roman"/>
          <w:sz w:val="24"/>
          <w:szCs w:val="24"/>
        </w:rPr>
        <w:br/>
        <w:t>у стороны (сторон) конфликта осознанных способностей принимать решения, понимать последствие принятого решения и исполнять принятое решение.</w:t>
      </w:r>
    </w:p>
    <w:p w14:paraId="528E58CD" w14:textId="77777777" w:rsidR="002C7D70" w:rsidRPr="007F5366" w:rsidRDefault="002C7D70" w:rsidP="002C7D70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F19900" w14:textId="77777777" w:rsidR="002C7D70" w:rsidRPr="007F5366" w:rsidRDefault="002C7D70" w:rsidP="002C7D70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  <w:sectPr w:rsidR="002C7D70" w:rsidRPr="007F5366" w:rsidSect="007E754B"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04875764" w14:textId="77777777" w:rsidR="002C7D70" w:rsidRPr="007F5366" w:rsidRDefault="002C7D70" w:rsidP="002C7D7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lastRenderedPageBreak/>
        <w:t>Таблица</w:t>
      </w:r>
      <w:r w:rsidRPr="007F5366">
        <w:rPr>
          <w:rFonts w:ascii="Times New Roman" w:hAnsi="Times New Roman" w:cs="Times New Roman"/>
          <w:sz w:val="24"/>
          <w:szCs w:val="24"/>
        </w:rPr>
        <w:t xml:space="preserve"> «</w:t>
      </w: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Техники и инструменты, используемые в работе СШМ» </w:t>
      </w:r>
    </w:p>
    <w:p w14:paraId="57304841" w14:textId="77777777" w:rsidR="002C7D70" w:rsidRPr="007F5366" w:rsidRDefault="002C7D70" w:rsidP="002C7D7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2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5"/>
        <w:gridCol w:w="3685"/>
        <w:gridCol w:w="2268"/>
        <w:gridCol w:w="2232"/>
        <w:gridCol w:w="1879"/>
      </w:tblGrid>
      <w:tr w:rsidR="002C7D70" w:rsidRPr="007F5366" w14:paraId="6C408833" w14:textId="77777777" w:rsidTr="00885FDA">
        <w:trPr>
          <w:trHeight w:val="394"/>
        </w:trPr>
        <w:tc>
          <w:tcPr>
            <w:tcW w:w="2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0D6E7" w14:textId="77777777" w:rsidR="002C7D70" w:rsidRPr="004B10B7" w:rsidRDefault="002C7D70" w:rsidP="00885F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B10B7">
              <w:rPr>
                <w:rFonts w:ascii="Times New Roman" w:eastAsia="Calibri" w:hAnsi="Times New Roman" w:cs="Times New Roman"/>
                <w:b/>
                <w:bCs/>
              </w:rPr>
              <w:t>Индивидуальные, раздельные встречи (консультации, подготовка к совместным встречам) с участниками образовательных отношений.</w:t>
            </w:r>
          </w:p>
        </w:tc>
        <w:tc>
          <w:tcPr>
            <w:tcW w:w="8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14E56" w14:textId="77777777" w:rsidR="002C7D70" w:rsidRPr="007F5366" w:rsidRDefault="002C7D70" w:rsidP="00885F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F53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Совместные встречи с участниками образовательных отношений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6FACE" w14:textId="77777777" w:rsidR="002C7D70" w:rsidRPr="007F5366" w:rsidRDefault="002C7D70" w:rsidP="00885F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F53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Обучение в «группах равных»</w:t>
            </w:r>
          </w:p>
        </w:tc>
      </w:tr>
      <w:tr w:rsidR="002C7D70" w:rsidRPr="007F5366" w14:paraId="7E1331EB" w14:textId="77777777" w:rsidTr="00885FDA">
        <w:trPr>
          <w:trHeight w:val="21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604CB" w14:textId="77777777" w:rsidR="002C7D70" w:rsidRPr="004B10B7" w:rsidRDefault="002C7D70" w:rsidP="00885F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28164" w14:textId="77777777" w:rsidR="002C7D70" w:rsidRPr="007F5366" w:rsidRDefault="002C7D70" w:rsidP="00885FD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eastAsia="Calibri" w:hAnsi="Times New Roman" w:cs="Times New Roman"/>
                <w:sz w:val="24"/>
                <w:szCs w:val="24"/>
              </w:rPr>
              <w:t>Отдельные участники образовательных отношений (например: между обучающимся и обучающимся, педагогом и обучающимся, родителем (законным представителем) и классным руководителем, заместителем руководителя по воспитательной работе и специалистом организации и иными)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AA229" w14:textId="77777777" w:rsidR="002C7D70" w:rsidRPr="007F5366" w:rsidRDefault="002C7D70" w:rsidP="00885FD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eastAsia="Calibri" w:hAnsi="Times New Roman" w:cs="Times New Roman"/>
                <w:sz w:val="24"/>
                <w:szCs w:val="24"/>
              </w:rPr>
              <w:t>Семьи, близких родственников, заинтересованных лиц из социального окружения обучающегося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BDEA6" w14:textId="77777777" w:rsidR="002C7D70" w:rsidRPr="007F5366" w:rsidRDefault="002C7D70" w:rsidP="00885FD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eastAsia="Calibri" w:hAnsi="Times New Roman" w:cs="Times New Roman"/>
                <w:sz w:val="24"/>
                <w:szCs w:val="24"/>
              </w:rPr>
              <w:t>Групп участников образовательных отношений (группы: родителей, одноклассников, коллег и иных)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98BC0" w14:textId="77777777" w:rsidR="002C7D70" w:rsidRPr="007F5366" w:rsidRDefault="002C7D70" w:rsidP="00885F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7D70" w:rsidRPr="007F5366" w14:paraId="33B8162D" w14:textId="77777777" w:rsidTr="00885FDA">
        <w:trPr>
          <w:trHeight w:val="170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F729" w14:textId="77777777" w:rsidR="002C7D70" w:rsidRPr="004B10B7" w:rsidRDefault="002C7D70" w:rsidP="00885FD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B10B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CC439" w14:textId="77777777" w:rsidR="002C7D70" w:rsidRPr="007F5366" w:rsidRDefault="002C7D70" w:rsidP="00885FD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0A0DD" w14:textId="77777777" w:rsidR="002C7D70" w:rsidRPr="007F5366" w:rsidRDefault="002C7D70" w:rsidP="00885FD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2C7D70" w:rsidRPr="007F5366" w14:paraId="6082DC88" w14:textId="77777777" w:rsidTr="00885FDA">
        <w:trPr>
          <w:trHeight w:val="170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798A9" w14:textId="77777777" w:rsidR="002C7D70" w:rsidRPr="004B10B7" w:rsidRDefault="002C7D70" w:rsidP="00885FD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B10B7">
              <w:rPr>
                <w:rFonts w:ascii="Times New Roman" w:eastAsia="Calibri" w:hAnsi="Times New Roman" w:cs="Times New Roman"/>
              </w:rPr>
              <w:t>техника активного слушания (петля понимания, резюмирование, обобщение, рефрейминг, и д.р.);</w:t>
            </w:r>
          </w:p>
          <w:p w14:paraId="47E85CD7" w14:textId="77777777" w:rsidR="002C7D70" w:rsidRPr="004B10B7" w:rsidRDefault="002C7D70" w:rsidP="00885FD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B10B7">
              <w:rPr>
                <w:rFonts w:ascii="Times New Roman" w:eastAsia="Calibri" w:hAnsi="Times New Roman" w:cs="Times New Roman"/>
              </w:rPr>
              <w:t>техника работы с интересами;</w:t>
            </w:r>
          </w:p>
          <w:p w14:paraId="383E8EF4" w14:textId="77777777" w:rsidR="002C7D70" w:rsidRPr="004B10B7" w:rsidRDefault="002C7D70" w:rsidP="00885FD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B10B7">
              <w:rPr>
                <w:rFonts w:ascii="Times New Roman" w:eastAsia="Calibri" w:hAnsi="Times New Roman" w:cs="Times New Roman"/>
              </w:rPr>
              <w:t>техника работы с чувствами;</w:t>
            </w:r>
          </w:p>
          <w:p w14:paraId="52FF013A" w14:textId="77777777" w:rsidR="002C7D70" w:rsidRPr="004B10B7" w:rsidRDefault="002C7D70" w:rsidP="00885FD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B10B7">
              <w:rPr>
                <w:rFonts w:ascii="Times New Roman" w:eastAsia="Calibri" w:hAnsi="Times New Roman" w:cs="Times New Roman"/>
              </w:rPr>
              <w:t>техника задавания вопросов;</w:t>
            </w:r>
          </w:p>
          <w:p w14:paraId="1BDEFF11" w14:textId="77777777" w:rsidR="002C7D70" w:rsidRPr="004B10B7" w:rsidRDefault="002C7D70" w:rsidP="00885FD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B10B7">
              <w:rPr>
                <w:rFonts w:ascii="Times New Roman" w:eastAsia="Calibri" w:hAnsi="Times New Roman" w:cs="Times New Roman"/>
              </w:rPr>
              <w:t>медиативная беседа;</w:t>
            </w:r>
            <w:r w:rsidRPr="004B10B7">
              <w:rPr>
                <w:rFonts w:ascii="Times New Roman" w:eastAsia="Calibri" w:hAnsi="Times New Roman" w:cs="Times New Roman"/>
                <w:highlight w:val="yellow"/>
              </w:rPr>
              <w:t xml:space="preserve"> </w:t>
            </w:r>
            <w:r w:rsidRPr="004B10B7">
              <w:rPr>
                <w:rFonts w:ascii="Times New Roman" w:eastAsia="Calibri" w:hAnsi="Times New Roman" w:cs="Times New Roman"/>
              </w:rPr>
              <w:t>восстановительная беседа.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BDF5B" w14:textId="77777777" w:rsidR="002C7D70" w:rsidRPr="007F5366" w:rsidRDefault="002C7D70" w:rsidP="00885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eastAsia="Calibri" w:hAnsi="Times New Roman" w:cs="Times New Roman"/>
                <w:sz w:val="24"/>
                <w:szCs w:val="24"/>
              </w:rPr>
              <w:t>техника активного слушания;</w:t>
            </w:r>
          </w:p>
          <w:p w14:paraId="77E47807" w14:textId="77777777" w:rsidR="002C7D70" w:rsidRPr="007F5366" w:rsidRDefault="002C7D70" w:rsidP="00885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eastAsia="Calibri" w:hAnsi="Times New Roman" w:cs="Times New Roman"/>
                <w:sz w:val="24"/>
                <w:szCs w:val="24"/>
              </w:rPr>
              <w:t>техника задавания вопросов;</w:t>
            </w:r>
          </w:p>
          <w:p w14:paraId="12DD99CF" w14:textId="77777777" w:rsidR="002C7D70" w:rsidRPr="007F5366" w:rsidRDefault="002C7D70" w:rsidP="00885F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eastAsia="Calibri" w:hAnsi="Times New Roman" w:cs="Times New Roman"/>
                <w:sz w:val="24"/>
                <w:szCs w:val="24"/>
              </w:rPr>
              <w:t>техника работы с интересами;</w:t>
            </w:r>
          </w:p>
          <w:p w14:paraId="5A625804" w14:textId="77777777" w:rsidR="002C7D70" w:rsidRPr="007F5366" w:rsidRDefault="002C7D70" w:rsidP="00885F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eastAsia="Calibri" w:hAnsi="Times New Roman" w:cs="Times New Roman"/>
                <w:sz w:val="24"/>
                <w:szCs w:val="24"/>
              </w:rPr>
              <w:t>техника работы с чувствами;</w:t>
            </w:r>
          </w:p>
          <w:p w14:paraId="09D765AD" w14:textId="77777777" w:rsidR="002C7D70" w:rsidRPr="007F5366" w:rsidRDefault="002C7D70" w:rsidP="00885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eastAsia="Calibri" w:hAnsi="Times New Roman" w:cs="Times New Roman"/>
                <w:sz w:val="24"/>
                <w:szCs w:val="24"/>
              </w:rPr>
              <w:t>медиативная беседа;</w:t>
            </w:r>
          </w:p>
          <w:p w14:paraId="2764579F" w14:textId="77777777" w:rsidR="002C7D70" w:rsidRPr="007F5366" w:rsidRDefault="002C7D70" w:rsidP="00885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eastAsia="Calibri" w:hAnsi="Times New Roman" w:cs="Times New Roman"/>
                <w:sz w:val="24"/>
                <w:szCs w:val="24"/>
              </w:rPr>
              <w:t>восстановительная беседа.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223F6" w14:textId="77777777" w:rsidR="002C7D70" w:rsidRPr="007F5366" w:rsidRDefault="002C7D70" w:rsidP="00885F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eastAsia="Calibri" w:hAnsi="Times New Roman" w:cs="Times New Roman"/>
                <w:sz w:val="24"/>
                <w:szCs w:val="24"/>
              </w:rPr>
              <w:t>техника активного слушания;</w:t>
            </w:r>
          </w:p>
          <w:p w14:paraId="4EAA6CDB" w14:textId="77777777" w:rsidR="002C7D70" w:rsidRPr="007F5366" w:rsidRDefault="002C7D70" w:rsidP="00885F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eastAsia="Calibri" w:hAnsi="Times New Roman" w:cs="Times New Roman"/>
                <w:sz w:val="24"/>
                <w:szCs w:val="24"/>
              </w:rPr>
              <w:t>техника задавания вопросов;</w:t>
            </w:r>
          </w:p>
          <w:p w14:paraId="7B1EFB40" w14:textId="77777777" w:rsidR="002C7D70" w:rsidRPr="007F5366" w:rsidRDefault="002C7D70" w:rsidP="00885F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eastAsia="Calibri" w:hAnsi="Times New Roman" w:cs="Times New Roman"/>
                <w:sz w:val="24"/>
                <w:szCs w:val="24"/>
              </w:rPr>
              <w:t>техника работы с интересами;</w:t>
            </w:r>
          </w:p>
          <w:p w14:paraId="6E99C374" w14:textId="77777777" w:rsidR="002C7D70" w:rsidRPr="007F5366" w:rsidRDefault="002C7D70" w:rsidP="00885F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eastAsia="Calibri" w:hAnsi="Times New Roman" w:cs="Times New Roman"/>
                <w:sz w:val="24"/>
                <w:szCs w:val="24"/>
              </w:rPr>
              <w:t>техника работы с чувствами;</w:t>
            </w:r>
          </w:p>
          <w:p w14:paraId="1BEC2710" w14:textId="77777777" w:rsidR="002C7D70" w:rsidRPr="007F5366" w:rsidRDefault="002C7D70" w:rsidP="00885F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eastAsia="Calibri" w:hAnsi="Times New Roman" w:cs="Times New Roman"/>
                <w:sz w:val="24"/>
                <w:szCs w:val="24"/>
              </w:rPr>
              <w:t>семейная конференция.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35645" w14:textId="77777777" w:rsidR="002C7D70" w:rsidRPr="007F5366" w:rsidRDefault="002C7D70" w:rsidP="00885F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eastAsia="Calibri" w:hAnsi="Times New Roman" w:cs="Times New Roman"/>
                <w:sz w:val="24"/>
                <w:szCs w:val="24"/>
              </w:rPr>
              <w:t>техника активного слушания;</w:t>
            </w:r>
          </w:p>
          <w:p w14:paraId="0E317D85" w14:textId="77777777" w:rsidR="002C7D70" w:rsidRPr="007F5366" w:rsidRDefault="002C7D70" w:rsidP="00885F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eastAsia="Calibri" w:hAnsi="Times New Roman" w:cs="Times New Roman"/>
                <w:sz w:val="24"/>
                <w:szCs w:val="24"/>
              </w:rPr>
              <w:t>техника задавания вопросов;</w:t>
            </w:r>
          </w:p>
          <w:p w14:paraId="1BA912BD" w14:textId="77777777" w:rsidR="002C7D70" w:rsidRPr="007F5366" w:rsidRDefault="002C7D70" w:rsidP="00885F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eastAsia="Calibri" w:hAnsi="Times New Roman" w:cs="Times New Roman"/>
                <w:sz w:val="24"/>
                <w:szCs w:val="24"/>
              </w:rPr>
              <w:t>техника работы с интересами;</w:t>
            </w:r>
          </w:p>
          <w:p w14:paraId="404091B6" w14:textId="77777777" w:rsidR="002C7D70" w:rsidRPr="007F5366" w:rsidRDefault="002C7D70" w:rsidP="00885F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eastAsia="Calibri" w:hAnsi="Times New Roman" w:cs="Times New Roman"/>
                <w:sz w:val="24"/>
                <w:szCs w:val="24"/>
              </w:rPr>
              <w:t>техника работы с чувствами;</w:t>
            </w:r>
          </w:p>
          <w:p w14:paraId="0822BDAD" w14:textId="77777777" w:rsidR="002C7D70" w:rsidRPr="007F5366" w:rsidRDefault="002C7D70" w:rsidP="00885F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eastAsia="Calibri" w:hAnsi="Times New Roman" w:cs="Times New Roman"/>
                <w:sz w:val="24"/>
                <w:szCs w:val="24"/>
              </w:rPr>
              <w:t>круги сообществ.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33F0F" w14:textId="77777777" w:rsidR="002C7D70" w:rsidRPr="007F5366" w:rsidRDefault="002C7D70" w:rsidP="00885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eastAsia="Calibri" w:hAnsi="Times New Roman" w:cs="Times New Roman"/>
                <w:sz w:val="24"/>
                <w:szCs w:val="24"/>
              </w:rPr>
              <w:t>техника активного слушания;</w:t>
            </w:r>
          </w:p>
          <w:p w14:paraId="3E26F88B" w14:textId="77777777" w:rsidR="002C7D70" w:rsidRPr="007F5366" w:rsidRDefault="002C7D70" w:rsidP="00885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eastAsia="Calibri" w:hAnsi="Times New Roman" w:cs="Times New Roman"/>
                <w:sz w:val="24"/>
                <w:szCs w:val="24"/>
              </w:rPr>
              <w:t>техника задавания вопросов;</w:t>
            </w:r>
          </w:p>
          <w:p w14:paraId="7819BB05" w14:textId="77777777" w:rsidR="002C7D70" w:rsidRPr="007F5366" w:rsidRDefault="002C7D70" w:rsidP="00885F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eastAsia="Calibri" w:hAnsi="Times New Roman" w:cs="Times New Roman"/>
                <w:sz w:val="24"/>
                <w:szCs w:val="24"/>
              </w:rPr>
              <w:t>техника работы с интересами;</w:t>
            </w:r>
          </w:p>
          <w:p w14:paraId="0E289672" w14:textId="77777777" w:rsidR="002C7D70" w:rsidRPr="007F5366" w:rsidRDefault="002C7D70" w:rsidP="00885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eastAsia="Calibri" w:hAnsi="Times New Roman" w:cs="Times New Roman"/>
                <w:sz w:val="24"/>
                <w:szCs w:val="24"/>
              </w:rPr>
              <w:t>техника работы с чувствами</w:t>
            </w:r>
          </w:p>
          <w:p w14:paraId="46204EFB" w14:textId="77777777" w:rsidR="002C7D70" w:rsidRPr="007F5366" w:rsidRDefault="002C7D70" w:rsidP="00885F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eastAsia="Calibri" w:hAnsi="Times New Roman" w:cs="Times New Roman"/>
                <w:sz w:val="24"/>
                <w:szCs w:val="24"/>
              </w:rPr>
              <w:t>круги сообществ</w:t>
            </w:r>
          </w:p>
        </w:tc>
      </w:tr>
    </w:tbl>
    <w:p w14:paraId="17533615" w14:textId="77777777" w:rsidR="002C7D70" w:rsidRPr="007F5366" w:rsidRDefault="002C7D70" w:rsidP="002C7D70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  <w:sectPr w:rsidR="002C7D70" w:rsidRPr="007F5366" w:rsidSect="004D2079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14:paraId="6E4E93F3" w14:textId="77777777" w:rsidR="002C7D70" w:rsidRPr="007F5366" w:rsidRDefault="002C7D70" w:rsidP="002C7D70">
      <w:pPr>
        <w:spacing w:after="0"/>
        <w:ind w:left="5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Особенности организации СШМ</w:t>
      </w:r>
    </w:p>
    <w:p w14:paraId="578EC6B0" w14:textId="7535C523" w:rsidR="002C7D70" w:rsidRPr="00AD6E1E" w:rsidRDefault="002C7D70" w:rsidP="002C7D70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t>СШМ не имеет строго регламентированной структуры и может формироваться в соответствии с теми потребностями и возможностями, какие присутствуют в той или иной образовательной организации, организации для детей-сирот и детей, оставшихся без попечения родителей. СШМ не является ни юридическим лицом, ни структурным подразделением образовательной организации (если не созреют предпосылки для иного).</w:t>
      </w:r>
      <w:r w:rsidR="00816B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E55B2" w:rsidRPr="007F53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16B7C">
        <w:rPr>
          <w:rFonts w:ascii="Times New Roman" w:eastAsia="Calibri" w:hAnsi="Times New Roman" w:cs="Times New Roman"/>
          <w:sz w:val="24"/>
          <w:szCs w:val="24"/>
          <w:u w:val="single"/>
        </w:rPr>
        <w:t>(</w:t>
      </w:r>
      <w:r w:rsidR="001E55B2" w:rsidRPr="00AD6E1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СШМ должна быть именно структурным подразделением, иначе очень больш</w:t>
      </w:r>
      <w:r w:rsidR="00DF0774" w:rsidRPr="00AD6E1E">
        <w:rPr>
          <w:rFonts w:ascii="Times New Roman" w:eastAsia="Calibri" w:hAnsi="Times New Roman" w:cs="Times New Roman"/>
          <w:sz w:val="24"/>
          <w:szCs w:val="24"/>
          <w:u w:val="single"/>
        </w:rPr>
        <w:t>ая вероятность того, что решения</w:t>
      </w:r>
      <w:r w:rsidR="001E55B2" w:rsidRPr="00AD6E1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не будут исполняться, а выполняемые обязанности не будут учитываться как нагрузка для педработника).</w:t>
      </w:r>
    </w:p>
    <w:p w14:paraId="1B69400E" w14:textId="11CA0D9F" w:rsidR="002C7D70" w:rsidRPr="007F5366" w:rsidRDefault="002C7D70" w:rsidP="002C7D70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Наряду с общими положениями функционирования самой СШМ, </w:t>
      </w:r>
      <w:r w:rsidRPr="007F536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рекомендуется</w:t>
      </w: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 учитывать следующие особенности участия обучающихся в «группах равных», в индивидуальных и совместных встречах со специалистом(ми) СШМ и/или обучающимся(ими) из «группы равных»:</w:t>
      </w:r>
    </w:p>
    <w:p w14:paraId="2FCB2511" w14:textId="28E9236F" w:rsidR="002C7D70" w:rsidRPr="007F5366" w:rsidRDefault="002C7D70" w:rsidP="002C7D70">
      <w:pPr>
        <w:spacing w:after="0"/>
        <w:ind w:left="142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t>- родители (законные представители) не обладая достаточной информацией о деятельности СШИ и «группе равных» могут неверно оценить возможности и особенности разрешения конфликтов при содействии специалиста(ов) СШМ и/или обучающегося(их) из «группы равных»;</w:t>
      </w:r>
    </w:p>
    <w:p w14:paraId="1F59B7B2" w14:textId="2F3D0DA1" w:rsidR="002C7D70" w:rsidRPr="007F5366" w:rsidRDefault="002C7D70" w:rsidP="002C7D70">
      <w:pPr>
        <w:spacing w:after="0"/>
        <w:ind w:left="142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t>- мнение родителей (законных представителей) об участии своих детей в «группе равных», а также в функционировании и развитии СШМ;</w:t>
      </w:r>
    </w:p>
    <w:p w14:paraId="4FE8FC2F" w14:textId="5440B50D" w:rsidR="002C7D70" w:rsidRPr="007F5366" w:rsidRDefault="002C7D70" w:rsidP="002C7D70">
      <w:pPr>
        <w:spacing w:after="0"/>
        <w:ind w:left="142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t>- согласие родителей (законных представителей) на участие своих детей в индивидуальных и/или совместных встречах со специалистом(ми) СШМ и/или обучающимся(ими) из «группы равных»;</w:t>
      </w:r>
      <w:r w:rsidR="001E55B2" w:rsidRPr="007F536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81F6CB8" w14:textId="516E8C36" w:rsidR="002C7D70" w:rsidRPr="007F5366" w:rsidRDefault="002C7D70" w:rsidP="002C7D70">
      <w:pPr>
        <w:spacing w:after="0"/>
        <w:ind w:left="142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t>- участие обучающихся в «группах равных» относится к воспитательной работе, направленной на позитивную социализацию и ресоциализацию;</w:t>
      </w:r>
    </w:p>
    <w:p w14:paraId="289A99EC" w14:textId="11A190E8" w:rsidR="002C7D70" w:rsidRPr="007F5366" w:rsidRDefault="002C7D70" w:rsidP="002C7D70">
      <w:pPr>
        <w:spacing w:after="0"/>
        <w:ind w:left="142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t>- обучающийся может испытывать затруднение в проявлении открытости в своих высказываниях в присутствии взрослых (в том числе родителей, законных представителей), как по объективным, так и по субъективным причинам, что будет влиять на результативность самой встречи как для самого обучающегося, так и в целом на разрешение ситуации;</w:t>
      </w:r>
    </w:p>
    <w:p w14:paraId="4E0FCCB9" w14:textId="77777777" w:rsidR="002C7D70" w:rsidRPr="007F5366" w:rsidRDefault="002C7D70" w:rsidP="002C7D70">
      <w:pPr>
        <w:spacing w:after="0"/>
        <w:ind w:left="142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t>- скорость возникновения конфликтных ситуаций между участниками образовательных отношений и необходимость оперативно оказать содействие в их разрешении.</w:t>
      </w:r>
    </w:p>
    <w:p w14:paraId="4F2DB4D1" w14:textId="193BAC9F" w:rsidR="002C7D70" w:rsidRPr="007F5366" w:rsidRDefault="002C7D70" w:rsidP="002C7D70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t>Принимая во внимание данные особенности, специалист СШМ проявляет чуткость к потребностям обучающегося, его отношению к участию родителей (законных представителей) при индивидуальных и совместных встречах с участием специалиста(ов) СШМ и/или обучающегося(их) из «группы равных», а также готовность к различным реакциям как со стороны родителей (законных представителей) так и со стороны самих обучающихся.</w:t>
      </w:r>
    </w:p>
    <w:p w14:paraId="277E8713" w14:textId="21207BE0" w:rsidR="002C7D70" w:rsidRPr="00AD6E1E" w:rsidRDefault="002C7D70" w:rsidP="002C7D70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Служба не является закрытой системой, </w:t>
      </w:r>
      <w:r w:rsidR="00F95166" w:rsidRPr="00AD6E1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участие </w:t>
      </w:r>
      <w:r w:rsidRPr="00AD6E1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родител</w:t>
      </w:r>
      <w:r w:rsidR="00F95166" w:rsidRPr="00AD6E1E">
        <w:rPr>
          <w:rFonts w:ascii="Times New Roman" w:eastAsia="Calibri" w:hAnsi="Times New Roman" w:cs="Times New Roman"/>
          <w:sz w:val="24"/>
          <w:szCs w:val="24"/>
          <w:u w:val="single"/>
        </w:rPr>
        <w:t>ей</w:t>
      </w:r>
      <w:r w:rsidRPr="00AD6E1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(законны</w:t>
      </w:r>
      <w:r w:rsidR="00F95166" w:rsidRPr="00AD6E1E">
        <w:rPr>
          <w:rFonts w:ascii="Times New Roman" w:eastAsia="Calibri" w:hAnsi="Times New Roman" w:cs="Times New Roman"/>
          <w:sz w:val="24"/>
          <w:szCs w:val="24"/>
          <w:u w:val="single"/>
        </w:rPr>
        <w:t>х</w:t>
      </w:r>
      <w:r w:rsidRPr="00AD6E1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представител</w:t>
      </w:r>
      <w:r w:rsidR="00F95166" w:rsidRPr="00AD6E1E">
        <w:rPr>
          <w:rFonts w:ascii="Times New Roman" w:eastAsia="Calibri" w:hAnsi="Times New Roman" w:cs="Times New Roman"/>
          <w:sz w:val="24"/>
          <w:szCs w:val="24"/>
          <w:u w:val="single"/>
        </w:rPr>
        <w:t>ей</w:t>
      </w:r>
      <w:r w:rsidRPr="00AD6E1E">
        <w:rPr>
          <w:rFonts w:ascii="Times New Roman" w:eastAsia="Calibri" w:hAnsi="Times New Roman" w:cs="Times New Roman"/>
          <w:sz w:val="24"/>
          <w:szCs w:val="24"/>
          <w:u w:val="single"/>
        </w:rPr>
        <w:t>)</w:t>
      </w:r>
      <w:r w:rsidR="006371B2" w:rsidRPr="00AD6E1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в деятельности СШМ</w:t>
      </w:r>
      <w:r w:rsidRPr="00AD6E1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, при соответствующем обучении, </w:t>
      </w:r>
      <w:r w:rsidR="006371B2" w:rsidRPr="00AD6E1E">
        <w:rPr>
          <w:rFonts w:ascii="Times New Roman" w:eastAsia="Calibri" w:hAnsi="Times New Roman" w:cs="Times New Roman"/>
          <w:sz w:val="24"/>
          <w:szCs w:val="24"/>
          <w:u w:val="single"/>
        </w:rPr>
        <w:t>дает службе возможность более активного использования их потенциала для решения возникающих спорных вопросов, обучающей и профилактической деятельности СШМ</w:t>
      </w:r>
      <w:r w:rsidR="00AD6E1E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</w:p>
    <w:p w14:paraId="3C10B2E1" w14:textId="17013867" w:rsidR="002C7D70" w:rsidRPr="007F5366" w:rsidRDefault="002C7D70" w:rsidP="002C7D70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Для эффективного функционирования СШМ </w:t>
      </w:r>
      <w:r w:rsidRPr="007F536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важно</w:t>
      </w: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 осознанное понимание администрацией образовательной организации, организации для детей-сирот и детей, </w:t>
      </w:r>
      <w:r w:rsidRPr="007F5366">
        <w:rPr>
          <w:rFonts w:ascii="Times New Roman" w:eastAsia="Calibri" w:hAnsi="Times New Roman" w:cs="Times New Roman"/>
          <w:sz w:val="24"/>
          <w:szCs w:val="24"/>
        </w:rPr>
        <w:lastRenderedPageBreak/>
        <w:t>оставшихся без попечения родителей, контролирующих организаций, органов исполнительной власти (КДНиЗП, органы опеки и попечительства, отдел по делам несовершеннолетних МВД и других), важности независимой позиции СШМ.</w:t>
      </w:r>
    </w:p>
    <w:p w14:paraId="67AB2672" w14:textId="5A683F38" w:rsidR="002C7D70" w:rsidRPr="00E30284" w:rsidRDefault="002C7D70" w:rsidP="00D75AD0">
      <w:pPr>
        <w:spacing w:after="0"/>
        <w:ind w:left="-567" w:firstLine="1276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t>Основным и первоочередным мероприятием, требующим финансирования, является обучение сотрудников образовательной организации и организации для детей-сирот и детей, ставшихся без попечения родителей, которые в последствии войдут в состав СШМ и станут координатором СШМ и специалистом(ми) СШМ</w:t>
      </w:r>
      <w:r w:rsidRPr="00AD6E1E">
        <w:rPr>
          <w:rFonts w:ascii="Times New Roman" w:eastAsia="Calibri" w:hAnsi="Times New Roman" w:cs="Times New Roman"/>
          <w:sz w:val="24"/>
          <w:szCs w:val="24"/>
        </w:rPr>
        <w:t>.</w:t>
      </w:r>
      <w:r w:rsidR="006371B2" w:rsidRPr="00AD6E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16B7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14:paraId="2BEED2E9" w14:textId="37A50BB2" w:rsidR="002C7D70" w:rsidRPr="007F5366" w:rsidRDefault="002C7D70" w:rsidP="002C7D70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t>С целью оказания поддержки службы в ее функционировании или в ее развитии важно выстроить регулярное взаимодействие между службами медиации из других образовательных организаций и/или организаций для детей-сирот и детей, оставшихся без попечения родителей, а также с региональными службами медиации (если таковые существуют).</w:t>
      </w:r>
    </w:p>
    <w:p w14:paraId="041DF2EA" w14:textId="77777777" w:rsidR="002C7D70" w:rsidRPr="007F5366" w:rsidRDefault="002C7D70" w:rsidP="002C7D70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t>За информационной (консультационной, методической, организационной и иной) поддержкой также можете обратиться в ФГБУ «Федеральный институт медиации», являющийся подведомственной организацией Министерства Просвещения Российской Федерации.</w:t>
      </w:r>
    </w:p>
    <w:p w14:paraId="62DB8B9F" w14:textId="77777777" w:rsidR="00D1491B" w:rsidRPr="007F5366" w:rsidRDefault="00D1491B" w:rsidP="002C7D70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A9ABB52" w14:textId="59C33942" w:rsidR="00E758AF" w:rsidRPr="007F5366" w:rsidRDefault="00DB3E99" w:rsidP="00F9391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F5366">
        <w:rPr>
          <w:rFonts w:ascii="Times New Roman" w:hAnsi="Times New Roman" w:cs="Times New Roman"/>
          <w:b/>
          <w:bCs/>
          <w:iCs/>
          <w:sz w:val="24"/>
          <w:szCs w:val="24"/>
        </w:rPr>
        <w:t>2.</w:t>
      </w:r>
      <w:r w:rsidR="0059709F" w:rsidRPr="007F536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2. </w:t>
      </w:r>
      <w:r w:rsidR="00E758AF" w:rsidRPr="007F536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. О</w:t>
      </w:r>
      <w:r w:rsidR="00E758AF" w:rsidRPr="007F5366">
        <w:rPr>
          <w:rFonts w:ascii="Times New Roman" w:eastAsia="Calibri" w:hAnsi="Times New Roman" w:cs="Times New Roman"/>
          <w:b/>
          <w:sz w:val="24"/>
          <w:szCs w:val="24"/>
        </w:rPr>
        <w:t>сновные понятия, цели и задачи школьной службы примирения</w:t>
      </w:r>
      <w:r w:rsidR="00E758AF" w:rsidRPr="007F5366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footnoteReference w:id="3"/>
      </w:r>
    </w:p>
    <w:p w14:paraId="3B75F332" w14:textId="360F0FBF" w:rsidR="00E758AF" w:rsidRPr="007F5366" w:rsidRDefault="00E758AF" w:rsidP="00F9391D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Школьные службы примирения (службы примирения в образовательных организациях, далее - ШСП) – это оформленное объединение ведущих восстановительных программ (взрослых и школьников-волонтеров), которое проводит восстановительные программы в образовательной организации, а также осуществляет иную деятельность в рамках восстановительного подхода в целях профилактики эскалации конфликтов, сложных ситуаций, деструктивного поведения и правонарушений несовершеннолетних в образовательной организации. ШСП помогают участникам образовательных отношений в конфликтной/проблемной ситуации укрепить сотрудничество и ответственную позицию, вместе найти решение и согласованно его реализовать. </w:t>
      </w:r>
    </w:p>
    <w:p w14:paraId="36FFA9F2" w14:textId="62559AFD" w:rsidR="00E758AF" w:rsidRPr="007F5366" w:rsidRDefault="00E758AF" w:rsidP="00F9391D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t>В отличие от ШСП решение в рамках Комиссии по урегулированию споров и Совета профилактики принимается членами комиссии и данного Совета, а не участниками. Комиссия урегулирует споры только в области вопросов реализации права на образование, в том числе в случаях возникновения конфликта интересов педагогического работника, вопросов применения локальных нормативных актов организации, обжалования решений о применении к обучающимся дисциплинарного взыскания.</w:t>
      </w:r>
      <w:r w:rsidRPr="007F5366">
        <w:rPr>
          <w:rFonts w:ascii="Times New Roman" w:eastAsia="Calibri" w:hAnsi="Times New Roman" w:cs="Times New Roman"/>
          <w:bCs/>
          <w:sz w:val="24"/>
          <w:szCs w:val="24"/>
        </w:rPr>
        <w:t xml:space="preserve"> Совет профилактики в школе функционирует </w:t>
      </w: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в целях организации работы по профилактике безнадзорности и правонарушений несовершеннолетних, защите их прав и законных интересов, координации действий педагогического коллектива с работой других </w:t>
      </w:r>
      <w:r w:rsidRPr="007F5366">
        <w:rPr>
          <w:rFonts w:ascii="Times New Roman" w:eastAsia="Calibri" w:hAnsi="Times New Roman" w:cs="Times New Roman"/>
          <w:sz w:val="24"/>
          <w:szCs w:val="24"/>
        </w:rPr>
        <w:lastRenderedPageBreak/>
        <w:t>субъектов профилактики на основе мер реагирования, определяемых членами данного Совета.</w:t>
      </w:r>
    </w:p>
    <w:p w14:paraId="09276828" w14:textId="77777777" w:rsidR="00E758AF" w:rsidRPr="007F5366" w:rsidRDefault="00E758AF" w:rsidP="00F9391D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Для оформления ШСП необходимо утвердить Приказом директора Положение о Школьной службе примирения. </w:t>
      </w:r>
    </w:p>
    <w:p w14:paraId="47D385B2" w14:textId="77777777" w:rsidR="00E758AF" w:rsidRPr="007F5366" w:rsidRDefault="00E758AF" w:rsidP="00F9391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t>В школьную службу примирения входит:</w:t>
      </w:r>
    </w:p>
    <w:p w14:paraId="18BCDC3A" w14:textId="77777777" w:rsidR="00E758AF" w:rsidRPr="007F5366" w:rsidRDefault="00E758AF" w:rsidP="00F9391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t>- один или несколько обученных взрослых - ведущих восстановительных программ, одного из которых назначают куратором (руководителем) службы примирения;</w:t>
      </w:r>
    </w:p>
    <w:p w14:paraId="20595964" w14:textId="77777777" w:rsidR="00E758AF" w:rsidRPr="007F5366" w:rsidRDefault="00E758AF" w:rsidP="00F9391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t>- как правило, команда школьников – «волонтеров школьной службы примирения», проводящих восстановительные программы между сверстниками;</w:t>
      </w:r>
    </w:p>
    <w:p w14:paraId="1EC70D46" w14:textId="77777777" w:rsidR="00E758AF" w:rsidRPr="007F5366" w:rsidRDefault="00E758AF" w:rsidP="00F9391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- в деятельности службы могут принимать участие представители родительского сообщества. </w:t>
      </w:r>
    </w:p>
    <w:p w14:paraId="5554F5E5" w14:textId="545F3308" w:rsidR="00E758AF" w:rsidRPr="007F5366" w:rsidRDefault="00E758AF" w:rsidP="00F9391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Школьников-волонтеров служб примирения обучают на тренингах. </w:t>
      </w:r>
    </w:p>
    <w:p w14:paraId="376A2643" w14:textId="77777777" w:rsidR="00E758AF" w:rsidRPr="007F5366" w:rsidRDefault="00E758AF" w:rsidP="00F9391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Для создания школьной службы примирения предлагается: </w:t>
      </w:r>
    </w:p>
    <w:p w14:paraId="7E4AAA88" w14:textId="63359B29" w:rsidR="00E758AF" w:rsidRPr="007F5366" w:rsidRDefault="00E758AF" w:rsidP="00F9391D">
      <w:pPr>
        <w:spacing w:after="0" w:line="360" w:lineRule="auto"/>
        <w:ind w:left="142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t>- выбрать одного или нескольких человек, заинтересованных в работе школьной службы примирения;</w:t>
      </w:r>
    </w:p>
    <w:p w14:paraId="117D2D94" w14:textId="77777777" w:rsidR="00E758AF" w:rsidRPr="007F5366" w:rsidRDefault="00E758AF" w:rsidP="00F9391D">
      <w:pPr>
        <w:spacing w:after="0" w:line="360" w:lineRule="auto"/>
        <w:ind w:left="142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- провести их обучение у практикующих ведущих восстановительных программ в образовательных отношениях; </w:t>
      </w:r>
    </w:p>
    <w:p w14:paraId="0A4A3826" w14:textId="77777777" w:rsidR="00E758AF" w:rsidRPr="007F5366" w:rsidRDefault="00E758AF" w:rsidP="00F9391D">
      <w:pPr>
        <w:spacing w:after="0" w:line="360" w:lineRule="auto"/>
        <w:ind w:left="142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- разработать механизмы передачи информации о конфликтах </w:t>
      </w:r>
      <w:r w:rsidRPr="007F5366">
        <w:rPr>
          <w:rFonts w:ascii="Times New Roman" w:eastAsia="Calibri" w:hAnsi="Times New Roman" w:cs="Times New Roman"/>
          <w:sz w:val="24"/>
          <w:szCs w:val="24"/>
        </w:rPr>
        <w:br/>
        <w:t xml:space="preserve">и правонарушениях в службу примирения; </w:t>
      </w:r>
    </w:p>
    <w:p w14:paraId="5C58B1D1" w14:textId="58984886" w:rsidR="00E758AF" w:rsidRPr="007F5366" w:rsidRDefault="00E758AF" w:rsidP="00F9391D">
      <w:pPr>
        <w:spacing w:after="0" w:line="360" w:lineRule="auto"/>
        <w:ind w:left="142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t>- разработать формы учета результатов проведения восстановительной программы для администрации образовательной организации и/или Комиссии по делам несовершеннолетних и защите их прав (журнал поступления заявок и форму фиксации результата восстановительной программы).</w:t>
      </w:r>
    </w:p>
    <w:p w14:paraId="51AA789D" w14:textId="79E744A7" w:rsidR="00E758AF" w:rsidRPr="007F5366" w:rsidRDefault="00E758AF" w:rsidP="00F9391D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При проведении восстановительной программы по общественно опасному деянию несовершеннолетнего, ведущему восстановительных программ важно понимать юридические последствия проведенной программы и информировать участников о способах учета результатов данной работы в Комиссии по делам несовершеннолетних и защите их прав, правоохранительных органах или суде. </w:t>
      </w:r>
      <w:r w:rsidRPr="007F5366">
        <w:rPr>
          <w:rFonts w:ascii="Times New Roman" w:eastAsia="Calibri" w:hAnsi="Times New Roman" w:cs="Times New Roman"/>
          <w:sz w:val="24"/>
          <w:szCs w:val="24"/>
        </w:rPr>
        <w:t>Куратору (руководителю) школьной службы примирения и ведущим восстановительных программ предлагается:</w:t>
      </w:r>
    </w:p>
    <w:p w14:paraId="13E20923" w14:textId="0900ADA3" w:rsidR="00E758AF" w:rsidRPr="007F5366" w:rsidRDefault="00E758AF" w:rsidP="00F9391D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- пройти очное обучение у квалифицированных </w:t>
      </w:r>
      <w:r w:rsidRPr="007F536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тренеров не менее </w:t>
      </w:r>
      <w:r w:rsidR="00A72B69" w:rsidRPr="007F5366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7F536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72 часов </w:t>
      </w: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у специалистов по восстановительному правосудию, имеющих собственную практику проведения восстановительных программ </w:t>
      </w:r>
      <w:r w:rsidR="00A72B69" w:rsidRPr="007F5366">
        <w:rPr>
          <w:rFonts w:ascii="Times New Roman" w:eastAsia="Calibri" w:hAnsi="Times New Roman" w:cs="Times New Roman"/>
          <w:sz w:val="24"/>
          <w:szCs w:val="24"/>
        </w:rPr>
        <w:br/>
      </w: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в образовательных организациях; </w:t>
      </w:r>
    </w:p>
    <w:p w14:paraId="61853EFB" w14:textId="77777777" w:rsidR="00E758AF" w:rsidRPr="007F5366" w:rsidRDefault="00E758AF" w:rsidP="00F9391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/>
          <w:color w:val="008080"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lastRenderedPageBreak/>
        <w:t>- участвовать в семинарах, курсах повышения квалификации, конференциях по восстановительным практикам.</w:t>
      </w:r>
    </w:p>
    <w:p w14:paraId="4FCE1706" w14:textId="77777777" w:rsidR="00E758AF" w:rsidRPr="007F5366" w:rsidRDefault="00E758AF" w:rsidP="00F9391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b/>
          <w:bCs/>
          <w:sz w:val="24"/>
          <w:szCs w:val="24"/>
        </w:rPr>
        <w:t>Цели школьной службы примирения</w:t>
      </w: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305613FA" w14:textId="0E70B22D" w:rsidR="00E758AF" w:rsidRPr="007F5366" w:rsidRDefault="00E758AF" w:rsidP="00F9391D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F5366">
        <w:rPr>
          <w:rFonts w:ascii="Times New Roman" w:hAnsi="Times New Roman" w:cs="Times New Roman"/>
          <w:sz w:val="24"/>
          <w:szCs w:val="24"/>
        </w:rPr>
        <w:t xml:space="preserve">     - содействие возмещению ущерба при совершении общественно опасных деяний несовершеннолетними;</w:t>
      </w:r>
    </w:p>
    <w:p w14:paraId="71492CA4" w14:textId="77777777" w:rsidR="00E758AF" w:rsidRPr="007F5366" w:rsidRDefault="00E758AF" w:rsidP="00F939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366">
        <w:rPr>
          <w:rFonts w:ascii="Times New Roman" w:hAnsi="Times New Roman" w:cs="Times New Roman"/>
          <w:sz w:val="24"/>
          <w:szCs w:val="24"/>
        </w:rPr>
        <w:t xml:space="preserve">     - разрешение конфликтных ситуаций;</w:t>
      </w:r>
    </w:p>
    <w:p w14:paraId="1F429314" w14:textId="77777777" w:rsidR="00E758AF" w:rsidRPr="007F5366" w:rsidRDefault="00E758AF" w:rsidP="00F9391D">
      <w:pPr>
        <w:pStyle w:val="af5"/>
        <w:spacing w:after="0" w:line="360" w:lineRule="auto"/>
        <w:ind w:left="317"/>
        <w:jc w:val="both"/>
        <w:rPr>
          <w:rFonts w:ascii="Times New Roman" w:hAnsi="Times New Roman"/>
          <w:sz w:val="24"/>
          <w:szCs w:val="24"/>
        </w:rPr>
      </w:pPr>
      <w:r w:rsidRPr="007F5366">
        <w:rPr>
          <w:rFonts w:ascii="Times New Roman" w:hAnsi="Times New Roman"/>
          <w:sz w:val="24"/>
          <w:szCs w:val="24"/>
        </w:rPr>
        <w:t>- профилактика правонарушений и безнадзорности несовершеннолетних;</w:t>
      </w:r>
    </w:p>
    <w:p w14:paraId="581137B6" w14:textId="77777777" w:rsidR="00E758AF" w:rsidRPr="007F5366" w:rsidRDefault="00E758AF" w:rsidP="00F9391D">
      <w:pPr>
        <w:pStyle w:val="af5"/>
        <w:spacing w:after="0" w:line="360" w:lineRule="auto"/>
        <w:ind w:left="317"/>
        <w:jc w:val="both"/>
        <w:rPr>
          <w:rFonts w:ascii="Times New Roman" w:hAnsi="Times New Roman"/>
          <w:sz w:val="24"/>
          <w:szCs w:val="24"/>
        </w:rPr>
      </w:pPr>
      <w:r w:rsidRPr="007F5366">
        <w:rPr>
          <w:rFonts w:ascii="Times New Roman" w:hAnsi="Times New Roman"/>
          <w:sz w:val="24"/>
          <w:szCs w:val="24"/>
        </w:rPr>
        <w:t xml:space="preserve">- нормализация взаимоотношений участников образовательного процесса </w:t>
      </w:r>
      <w:r w:rsidRPr="007F5366">
        <w:rPr>
          <w:rFonts w:ascii="Times New Roman" w:hAnsi="Times New Roman"/>
          <w:sz w:val="24"/>
          <w:szCs w:val="24"/>
        </w:rPr>
        <w:br/>
        <w:t>на основе восстановительного подхода.</w:t>
      </w:r>
    </w:p>
    <w:p w14:paraId="27932BF7" w14:textId="6401A900" w:rsidR="00E758AF" w:rsidRPr="007F5366" w:rsidRDefault="00E758AF" w:rsidP="00F9391D">
      <w:pPr>
        <w:pStyle w:val="afc"/>
        <w:spacing w:line="360" w:lineRule="auto"/>
        <w:ind w:firstLine="851"/>
        <w:jc w:val="both"/>
        <w:rPr>
          <w:rFonts w:eastAsia="Calibri"/>
          <w:color w:val="000000"/>
        </w:rPr>
      </w:pPr>
      <w:r w:rsidRPr="007F5366">
        <w:t>ШСП</w:t>
      </w:r>
      <w:r w:rsidRPr="007F5366">
        <w:rPr>
          <w:color w:val="000000"/>
        </w:rPr>
        <w:t xml:space="preserve"> опираются на восстановительный подход,</w:t>
      </w:r>
      <w:r w:rsidRPr="007F5366">
        <w:t xml:space="preserve"> включающий теоретическую основу и набор способов реагирования на конфликты </w:t>
      </w:r>
      <w:r w:rsidR="00A72B69" w:rsidRPr="007F5366">
        <w:br/>
      </w:r>
      <w:r w:rsidRPr="007F5366">
        <w:t>и общественно опасные деяния. В рамках восстановительного подхода могут разрешаться и</w:t>
      </w:r>
      <w:r w:rsidRPr="007F5366">
        <w:rPr>
          <w:rFonts w:eastAsia="Calibri"/>
          <w:color w:val="000000"/>
        </w:rPr>
        <w:t xml:space="preserve"> сложные коммуникативные ситуации, направленные </w:t>
      </w:r>
      <w:r w:rsidR="00A72B69" w:rsidRPr="007F5366">
        <w:rPr>
          <w:rFonts w:eastAsia="Calibri"/>
          <w:color w:val="000000"/>
        </w:rPr>
        <w:br/>
      </w:r>
      <w:r w:rsidRPr="007F5366">
        <w:rPr>
          <w:rFonts w:eastAsia="Calibri"/>
          <w:color w:val="000000"/>
        </w:rPr>
        <w:t xml:space="preserve">на восстановление способности людей самим сообща и ответственно разрешать свои ситуации без наказания, отвержения, коммуникативного давления, преимущественно силами сообщества, близких и уважаемых людей. Базовой единицей реализации восстановительного подхода является личная встреча всех заинтересованных сторон для конструктивного решения проблемной ситуации. </w:t>
      </w:r>
    </w:p>
    <w:p w14:paraId="540A7D51" w14:textId="77777777" w:rsidR="00E758AF" w:rsidRPr="007F5366" w:rsidRDefault="00E758AF" w:rsidP="00F9391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b/>
          <w:bCs/>
          <w:sz w:val="24"/>
          <w:szCs w:val="24"/>
        </w:rPr>
        <w:t>Задачи школьной службы примирения</w:t>
      </w:r>
    </w:p>
    <w:p w14:paraId="31767D6B" w14:textId="77777777" w:rsidR="00E758AF" w:rsidRPr="007F5366" w:rsidRDefault="00E758AF" w:rsidP="00F9391D">
      <w:pPr>
        <w:pStyle w:val="af5"/>
        <w:tabs>
          <w:tab w:val="left" w:pos="709"/>
        </w:tabs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F5366">
        <w:rPr>
          <w:rFonts w:ascii="Times New Roman" w:hAnsi="Times New Roman"/>
          <w:sz w:val="24"/>
          <w:szCs w:val="24"/>
        </w:rPr>
        <w:t>- организация деятельности на основе принципов проведения восстановительных программ;</w:t>
      </w:r>
    </w:p>
    <w:p w14:paraId="29B6486A" w14:textId="2EBD56AB" w:rsidR="00E758AF" w:rsidRPr="007F5366" w:rsidRDefault="00E758AF" w:rsidP="00F9391D">
      <w:pPr>
        <w:pStyle w:val="af5"/>
        <w:tabs>
          <w:tab w:val="left" w:pos="709"/>
        </w:tabs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F5366">
        <w:rPr>
          <w:rFonts w:ascii="Times New Roman" w:hAnsi="Times New Roman"/>
          <w:sz w:val="24"/>
          <w:szCs w:val="24"/>
        </w:rPr>
        <w:t>- снижение административных и ориентированных на наказание реакций на конфликты, нарушения дисциплины и правонарушения несовершеннолетних;</w:t>
      </w:r>
      <w:r w:rsidRPr="007F5366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14:paraId="5104DC7B" w14:textId="30B2A6A7" w:rsidR="00E758AF" w:rsidRPr="007F5366" w:rsidRDefault="00E758AF" w:rsidP="00F9391D">
      <w:pPr>
        <w:tabs>
          <w:tab w:val="left" w:pos="709"/>
        </w:tabs>
        <w:spacing w:after="0" w:line="36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- обеспечение доступности деятельности службы примирения для всех участников образовательных отношений и приоритетное использование восстановительного способа разрешения конфликтов </w:t>
      </w:r>
      <w:r w:rsidR="00A72B69" w:rsidRPr="007F5366">
        <w:rPr>
          <w:rFonts w:ascii="Times New Roman" w:eastAsia="Calibri" w:hAnsi="Times New Roman" w:cs="Times New Roman"/>
          <w:bCs/>
          <w:iCs/>
          <w:sz w:val="24"/>
          <w:szCs w:val="24"/>
        </w:rPr>
        <w:br/>
      </w:r>
      <w:r w:rsidRPr="007F5366">
        <w:rPr>
          <w:rFonts w:ascii="Times New Roman" w:eastAsia="Calibri" w:hAnsi="Times New Roman" w:cs="Times New Roman"/>
          <w:bCs/>
          <w:iCs/>
          <w:sz w:val="24"/>
          <w:szCs w:val="24"/>
        </w:rPr>
        <w:t>и криминальных ситуаций;</w:t>
      </w:r>
    </w:p>
    <w:p w14:paraId="428B2995" w14:textId="50B027EA" w:rsidR="00E758AF" w:rsidRPr="007F5366" w:rsidRDefault="00E758AF" w:rsidP="00F9391D">
      <w:pPr>
        <w:tabs>
          <w:tab w:val="left" w:pos="709"/>
        </w:tabs>
        <w:spacing w:after="0" w:line="36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t>- содействие формированию ценностей примирения у педагогов, администрации образовательной организации, учащихся (воспитанников), законных представителей и ближайшего социального окружения несовершеннолетнего;</w:t>
      </w:r>
    </w:p>
    <w:p w14:paraId="6FC71D3B" w14:textId="1748A492" w:rsidR="00E758AF" w:rsidRPr="007F5366" w:rsidRDefault="00E758AF" w:rsidP="00F9391D">
      <w:pPr>
        <w:tabs>
          <w:tab w:val="left" w:pos="709"/>
        </w:tabs>
        <w:spacing w:after="0" w:line="36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- поддержка деятельности существующих </w:t>
      </w:r>
      <w:r w:rsidRPr="007F5366">
        <w:rPr>
          <w:rFonts w:ascii="Times New Roman" w:eastAsia="Calibri" w:hAnsi="Times New Roman" w:cs="Times New Roman"/>
          <w:color w:val="000000"/>
          <w:sz w:val="24"/>
          <w:szCs w:val="24"/>
        </w:rPr>
        <w:t>в образовательной организации форм управления и воспитания (родит</w:t>
      </w: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ельские собрания, педагогические советы, </w:t>
      </w:r>
      <w:r w:rsidRPr="007F536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методические объединения, классные часы </w:t>
      </w:r>
      <w:r w:rsidR="00A72B69" w:rsidRPr="007F5366">
        <w:rPr>
          <w:rFonts w:ascii="Times New Roman" w:eastAsia="Calibri" w:hAnsi="Times New Roman" w:cs="Times New Roman"/>
          <w:sz w:val="24"/>
          <w:szCs w:val="24"/>
        </w:rPr>
        <w:br/>
      </w:r>
      <w:r w:rsidRPr="007F5366">
        <w:rPr>
          <w:rFonts w:ascii="Times New Roman" w:eastAsia="Calibri" w:hAnsi="Times New Roman" w:cs="Times New Roman"/>
          <w:sz w:val="24"/>
          <w:szCs w:val="24"/>
        </w:rPr>
        <w:t>и иные) на основе ценностей примирения.</w:t>
      </w:r>
    </w:p>
    <w:p w14:paraId="44B9540C" w14:textId="2539255A" w:rsidR="00E758AF" w:rsidRPr="007F5366" w:rsidRDefault="00E758AF" w:rsidP="00F9391D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366">
        <w:rPr>
          <w:rFonts w:ascii="Times New Roman" w:hAnsi="Times New Roman" w:cs="Times New Roman"/>
          <w:sz w:val="24"/>
          <w:szCs w:val="24"/>
        </w:rPr>
        <w:t xml:space="preserve">Восстановительный подход реализуется в </w:t>
      </w:r>
      <w:r w:rsidRPr="004B10B7">
        <w:rPr>
          <w:rFonts w:ascii="Times New Roman" w:hAnsi="Times New Roman" w:cs="Times New Roman"/>
          <w:sz w:val="24"/>
          <w:szCs w:val="24"/>
        </w:rPr>
        <w:t>восстановительных программах</w:t>
      </w:r>
      <w:r w:rsidRPr="007F536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F5366">
        <w:rPr>
          <w:rFonts w:ascii="Times New Roman" w:hAnsi="Times New Roman" w:cs="Times New Roman"/>
          <w:sz w:val="24"/>
          <w:szCs w:val="24"/>
        </w:rPr>
        <w:t xml:space="preserve">(восстановительная медиация, семейная конференция, круг сообщества).  </w:t>
      </w:r>
      <w:r w:rsidRPr="004B10B7">
        <w:rPr>
          <w:rFonts w:ascii="Times New Roman" w:hAnsi="Times New Roman" w:cs="Times New Roman"/>
          <w:bCs/>
          <w:sz w:val="24"/>
          <w:szCs w:val="24"/>
        </w:rPr>
        <w:t>Ведущий восстановительных программ</w:t>
      </w:r>
      <w:r w:rsidRPr="007F5366">
        <w:rPr>
          <w:rFonts w:ascii="Times New Roman" w:hAnsi="Times New Roman" w:cs="Times New Roman"/>
          <w:bCs/>
          <w:i/>
          <w:sz w:val="24"/>
          <w:szCs w:val="24"/>
        </w:rPr>
        <w:t xml:space="preserve"> –</w:t>
      </w:r>
      <w:r w:rsidRPr="007F5366">
        <w:rPr>
          <w:rFonts w:ascii="Times New Roman" w:hAnsi="Times New Roman" w:cs="Times New Roman"/>
          <w:bCs/>
          <w:sz w:val="24"/>
          <w:szCs w:val="24"/>
        </w:rPr>
        <w:t xml:space="preserve"> специалист и/или школьник-волонтер,</w:t>
      </w:r>
      <w:r w:rsidRPr="007F536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7F5366">
        <w:rPr>
          <w:rFonts w:ascii="Times New Roman" w:hAnsi="Times New Roman" w:cs="Times New Roman"/>
          <w:bCs/>
          <w:sz w:val="24"/>
          <w:szCs w:val="24"/>
        </w:rPr>
        <w:t>обученный проведению восстановительных программ. Позиция в</w:t>
      </w:r>
      <w:r w:rsidRPr="007F5366">
        <w:rPr>
          <w:rFonts w:ascii="Times New Roman" w:hAnsi="Times New Roman" w:cs="Times New Roman"/>
          <w:sz w:val="24"/>
          <w:szCs w:val="24"/>
        </w:rPr>
        <w:t xml:space="preserve">едущего восстановительных программ является нейтральной по отношению к участникам ситуации. Он в равной степени поддерживающей усилия сторон, направленные на </w:t>
      </w:r>
      <w:r w:rsidRPr="007F5366">
        <w:rPr>
          <w:rFonts w:ascii="Times New Roman" w:hAnsi="Times New Roman" w:cs="Times New Roman"/>
          <w:color w:val="000000"/>
          <w:sz w:val="24"/>
          <w:szCs w:val="24"/>
        </w:rPr>
        <w:t xml:space="preserve">урегулирование конфликтной ситуации и/или восстановительное реагирование </w:t>
      </w:r>
      <w:r w:rsidR="00A72B69" w:rsidRPr="007F536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F5366">
        <w:rPr>
          <w:rFonts w:ascii="Times New Roman" w:hAnsi="Times New Roman" w:cs="Times New Roman"/>
          <w:color w:val="000000"/>
          <w:sz w:val="24"/>
          <w:szCs w:val="24"/>
        </w:rPr>
        <w:t xml:space="preserve">на общественно опасное деяние несовершеннолетнего. Ведущий восстановительных программ в коммуникации занимает понимающую </w:t>
      </w:r>
      <w:r w:rsidRPr="007F5366">
        <w:rPr>
          <w:rFonts w:ascii="Times New Roman" w:hAnsi="Times New Roman" w:cs="Times New Roman"/>
          <w:color w:val="000000"/>
          <w:sz w:val="24"/>
          <w:szCs w:val="24"/>
        </w:rPr>
        <w:br/>
        <w:t xml:space="preserve">(а не экспертную) позицию, то есть не консультирует, </w:t>
      </w:r>
      <w:r w:rsidRPr="007F5366">
        <w:rPr>
          <w:rFonts w:ascii="Times New Roman" w:hAnsi="Times New Roman" w:cs="Times New Roman"/>
          <w:color w:val="000000"/>
          <w:sz w:val="24"/>
          <w:szCs w:val="24"/>
        </w:rPr>
        <w:br/>
        <w:t>не советует, и не оценивает. Он готовит</w:t>
      </w:r>
      <w:r w:rsidRPr="007F5366">
        <w:rPr>
          <w:rFonts w:ascii="Times New Roman" w:hAnsi="Times New Roman" w:cs="Times New Roman"/>
          <w:sz w:val="24"/>
          <w:szCs w:val="24"/>
        </w:rPr>
        <w:t xml:space="preserve"> стороны конфликта к совместной встрече и создает наилучшие условия для реализации в ней ценностей примирения. В результате, стороны начинают понимать друг друга, находят приемлемое для всех участников решение, и принимают ответственность за его реализацию без внешнего принуждения.</w:t>
      </w:r>
    </w:p>
    <w:p w14:paraId="14DA34B1" w14:textId="77777777" w:rsidR="00E758AF" w:rsidRPr="007F5366" w:rsidRDefault="00E758AF" w:rsidP="00F9391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F5366">
        <w:rPr>
          <w:rFonts w:ascii="Times New Roman" w:eastAsia="Calibri" w:hAnsi="Times New Roman" w:cs="Times New Roman"/>
          <w:b/>
          <w:sz w:val="24"/>
          <w:szCs w:val="24"/>
        </w:rPr>
        <w:t>Принципиальные основы восстановительных программ</w:t>
      </w:r>
    </w:p>
    <w:p w14:paraId="12242619" w14:textId="6FF94E38" w:rsidR="00E758AF" w:rsidRPr="007F5366" w:rsidRDefault="00E758AF" w:rsidP="00F9391D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0B7">
        <w:rPr>
          <w:rFonts w:ascii="Times New Roman" w:eastAsia="Calibri" w:hAnsi="Times New Roman" w:cs="Times New Roman"/>
          <w:i/>
          <w:sz w:val="24"/>
          <w:szCs w:val="24"/>
        </w:rPr>
        <w:t xml:space="preserve">Нейтральность </w:t>
      </w: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ведущего и самостоятельное нахождение решения самими участниками ситуации. Ведущий не может советовать сторонам принять то или иное решение по существу конфликта. Ведущий не является защитником, советчиком или обвинителем для какой-либо из сторон, </w:t>
      </w:r>
      <w:r w:rsidR="00A72B69" w:rsidRPr="007F5366">
        <w:rPr>
          <w:rFonts w:ascii="Times New Roman" w:eastAsia="Calibri" w:hAnsi="Times New Roman" w:cs="Times New Roman"/>
          <w:sz w:val="24"/>
          <w:szCs w:val="24"/>
        </w:rPr>
        <w:br/>
      </w:r>
      <w:r w:rsidRPr="007F5366">
        <w:rPr>
          <w:rFonts w:ascii="Times New Roman" w:eastAsia="Calibri" w:hAnsi="Times New Roman" w:cs="Times New Roman"/>
          <w:sz w:val="24"/>
          <w:szCs w:val="24"/>
        </w:rPr>
        <w:t>не выносит решения и в равной степени поддерживает действия участников, направленные на урегулирование ситуации в рамках восстановительного подхода и ценностей примирения.</w:t>
      </w:r>
    </w:p>
    <w:p w14:paraId="0FD63E9D" w14:textId="77777777" w:rsidR="00E758AF" w:rsidRPr="007F5366" w:rsidRDefault="00E758AF" w:rsidP="00F9391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0B7">
        <w:rPr>
          <w:rFonts w:ascii="Times New Roman" w:eastAsia="Calibri" w:hAnsi="Times New Roman" w:cs="Times New Roman"/>
          <w:i/>
          <w:sz w:val="24"/>
          <w:szCs w:val="24"/>
        </w:rPr>
        <w:t>Добровольность</w:t>
      </w: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 участия в восстановительной программе. Допускается направление участников ситуации на предварительную встречу, но итоговое решение об участии в общей встрече люди принимают добровольно.</w:t>
      </w:r>
    </w:p>
    <w:p w14:paraId="292CC2FC" w14:textId="77777777" w:rsidR="00E758AF" w:rsidRPr="007F5366" w:rsidRDefault="00E758AF" w:rsidP="00F9391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0B7">
        <w:rPr>
          <w:rFonts w:ascii="Times New Roman" w:eastAsia="Calibri" w:hAnsi="Times New Roman" w:cs="Times New Roman"/>
          <w:sz w:val="24"/>
          <w:szCs w:val="24"/>
        </w:rPr>
        <w:t>Конфиденциальность</w:t>
      </w:r>
      <w:r w:rsidRPr="007F53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F5366">
        <w:rPr>
          <w:rFonts w:ascii="Times New Roman" w:eastAsia="Calibri" w:hAnsi="Times New Roman" w:cs="Times New Roman"/>
          <w:sz w:val="24"/>
          <w:szCs w:val="24"/>
        </w:rPr>
        <w:t>восстановительной программы – за ее пределы выносится только то, на что стороны дали свое согласие (договор, соглашение, план действий по решению ситуации и иные договоренности).</w:t>
      </w:r>
    </w:p>
    <w:p w14:paraId="35410EFF" w14:textId="77777777" w:rsidR="00E758AF" w:rsidRPr="007F5366" w:rsidRDefault="00E758AF" w:rsidP="00F9391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i/>
          <w:sz w:val="24"/>
          <w:szCs w:val="24"/>
        </w:rPr>
        <w:t>Информированность</w:t>
      </w:r>
      <w:r w:rsidRPr="007F536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F5366">
        <w:rPr>
          <w:rFonts w:ascii="Times New Roman" w:eastAsia="Calibri" w:hAnsi="Times New Roman" w:cs="Times New Roman"/>
          <w:sz w:val="24"/>
          <w:szCs w:val="24"/>
        </w:rPr>
        <w:t>– ведущий предоставляет сторонам всю необходимую информацию о сути программы, ее процессе и возможных последствиях.</w:t>
      </w:r>
    </w:p>
    <w:p w14:paraId="1BE91120" w14:textId="77777777" w:rsidR="00E758AF" w:rsidRPr="007F5366" w:rsidRDefault="00E758AF" w:rsidP="00F9391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i/>
          <w:sz w:val="24"/>
          <w:szCs w:val="24"/>
        </w:rPr>
        <w:lastRenderedPageBreak/>
        <w:t xml:space="preserve">Активная ответственность – </w:t>
      </w: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стороны ответственны за результат, </w:t>
      </w:r>
      <w:r w:rsidRPr="007F5366">
        <w:rPr>
          <w:rFonts w:ascii="Times New Roman" w:eastAsia="Calibri" w:hAnsi="Times New Roman" w:cs="Times New Roman"/>
          <w:sz w:val="24"/>
          <w:szCs w:val="24"/>
        </w:rPr>
        <w:br/>
        <w:t>а ведущий - за организацию процесса на основе принципов и за безопасность участников на встрече.</w:t>
      </w:r>
    </w:p>
    <w:p w14:paraId="5742ACD9" w14:textId="315B9609" w:rsidR="00E758AF" w:rsidRPr="007F5366" w:rsidRDefault="00E758AF" w:rsidP="00F9391D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i/>
          <w:sz w:val="24"/>
          <w:szCs w:val="24"/>
        </w:rPr>
        <w:t xml:space="preserve">Заглаживание вреда </w:t>
      </w: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– при совершении общественно опасных деяний ответственность состоит в заглаживании причиненного вреда. </w:t>
      </w:r>
    </w:p>
    <w:p w14:paraId="33EDF1D3" w14:textId="77777777" w:rsidR="00E758AF" w:rsidRPr="007F5366" w:rsidRDefault="00E758AF" w:rsidP="00F9391D">
      <w:pPr>
        <w:tabs>
          <w:tab w:val="left" w:pos="1134"/>
          <w:tab w:val="left" w:pos="1560"/>
        </w:tabs>
        <w:spacing w:after="0" w:line="360" w:lineRule="auto"/>
        <w:ind w:left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F5366">
        <w:rPr>
          <w:rFonts w:ascii="Times New Roman" w:hAnsi="Times New Roman" w:cs="Times New Roman"/>
          <w:b/>
          <w:bCs/>
          <w:iCs/>
          <w:sz w:val="24"/>
          <w:szCs w:val="24"/>
        </w:rPr>
        <w:t>Основные восстановительные программы</w:t>
      </w:r>
    </w:p>
    <w:p w14:paraId="4A630232" w14:textId="03AD18A7" w:rsidR="00E758AF" w:rsidRPr="007F5366" w:rsidRDefault="00E758AF" w:rsidP="00F9391D">
      <w:pPr>
        <w:spacing w:after="0" w:line="360" w:lineRule="auto"/>
        <w:ind w:firstLine="9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Наиболее известной программой является восстановительная медиация, в которой помимо ведущих обычно участвуют от двух </w:t>
      </w:r>
      <w:r w:rsidR="00DF1179" w:rsidRPr="007F5366">
        <w:rPr>
          <w:rFonts w:ascii="Times New Roman" w:eastAsia="Calibri" w:hAnsi="Times New Roman" w:cs="Times New Roman"/>
          <w:sz w:val="24"/>
          <w:szCs w:val="24"/>
        </w:rPr>
        <w:br/>
      </w: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до 6 человек. Для работы с группами (класс, родительское собрание) больше подходят технологии </w:t>
      </w:r>
      <w:r w:rsidRPr="007F5366">
        <w:rPr>
          <w:rFonts w:ascii="Times New Roman" w:hAnsi="Times New Roman" w:cs="Times New Roman"/>
          <w:sz w:val="24"/>
          <w:szCs w:val="24"/>
        </w:rPr>
        <w:t>Семейный совет и Круги сообществ.</w:t>
      </w:r>
      <w:r w:rsidRPr="007F5366">
        <w:rPr>
          <w:rStyle w:val="af4"/>
          <w:rFonts w:ascii="Times New Roman" w:eastAsia="Calibri" w:hAnsi="Times New Roman"/>
          <w:sz w:val="24"/>
          <w:szCs w:val="24"/>
        </w:rPr>
        <w:footnoteReference w:id="4"/>
      </w: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 Ниже представлены основные программы и типичные ситуации, в которых </w:t>
      </w:r>
      <w:r w:rsidR="00DF1179" w:rsidRPr="007F5366">
        <w:rPr>
          <w:rFonts w:ascii="Times New Roman" w:eastAsia="Calibri" w:hAnsi="Times New Roman" w:cs="Times New Roman"/>
          <w:sz w:val="24"/>
          <w:szCs w:val="24"/>
        </w:rPr>
        <w:br/>
      </w: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они применяются. </w:t>
      </w:r>
    </w:p>
    <w:p w14:paraId="53580A22" w14:textId="22976D20" w:rsidR="00E758AF" w:rsidRPr="007F5366" w:rsidRDefault="00E758AF" w:rsidP="00F9391D">
      <w:pPr>
        <w:spacing w:after="0" w:line="360" w:lineRule="auto"/>
        <w:ind w:firstLine="9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С ситуациями, отмеченными в таблице звездочками (*), работают опытные службы примирения и, как правило, в партнерстве </w:t>
      </w:r>
      <w:r w:rsidR="00DF1179" w:rsidRPr="007F5366">
        <w:rPr>
          <w:rFonts w:ascii="Times New Roman" w:eastAsia="Calibri" w:hAnsi="Times New Roman" w:cs="Times New Roman"/>
          <w:sz w:val="24"/>
          <w:szCs w:val="24"/>
        </w:rPr>
        <w:br/>
      </w:r>
      <w:r w:rsidRPr="007F5366">
        <w:rPr>
          <w:rFonts w:ascii="Times New Roman" w:eastAsia="Calibri" w:hAnsi="Times New Roman" w:cs="Times New Roman"/>
          <w:sz w:val="24"/>
          <w:szCs w:val="24"/>
        </w:rPr>
        <w:t>с территориальными службами примирения.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2410"/>
      </w:tblGrid>
      <w:tr w:rsidR="00E758AF" w:rsidRPr="007F5366" w14:paraId="4D7C7854" w14:textId="77777777" w:rsidTr="00D75AD0">
        <w:tc>
          <w:tcPr>
            <w:tcW w:w="7621" w:type="dxa"/>
            <w:vAlign w:val="center"/>
          </w:tcPr>
          <w:p w14:paraId="7389AF9D" w14:textId="77777777" w:rsidR="00E758AF" w:rsidRPr="007F5366" w:rsidRDefault="00E758AF" w:rsidP="00F93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5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Ситуация</w:t>
            </w:r>
          </w:p>
        </w:tc>
        <w:tc>
          <w:tcPr>
            <w:tcW w:w="2410" w:type="dxa"/>
            <w:vAlign w:val="center"/>
          </w:tcPr>
          <w:p w14:paraId="0422FE25" w14:textId="77777777" w:rsidR="00E758AF" w:rsidRPr="007F5366" w:rsidRDefault="00E758AF" w:rsidP="00F93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5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Восстановительная программа</w:t>
            </w:r>
          </w:p>
        </w:tc>
      </w:tr>
      <w:tr w:rsidR="00E758AF" w:rsidRPr="007F5366" w14:paraId="090FCA21" w14:textId="77777777" w:rsidTr="00D75AD0">
        <w:tc>
          <w:tcPr>
            <w:tcW w:w="7621" w:type="dxa"/>
          </w:tcPr>
          <w:p w14:paraId="3B2112C5" w14:textId="77777777" w:rsidR="00E758AF" w:rsidRPr="007F5366" w:rsidRDefault="00E758AF" w:rsidP="00F9391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eastAsia="Calibri" w:hAnsi="Times New Roman" w:cs="Times New Roman"/>
                <w:sz w:val="24"/>
                <w:szCs w:val="24"/>
              </w:rPr>
              <w:t>Конфликт между обучающимися, в том числе с участием их родителей (законных представителей). Пример: обучающиеся и родители (законные представители) изначально не хотят мириться, настроены жаловаться, враждовать и так далее.</w:t>
            </w:r>
          </w:p>
        </w:tc>
        <w:tc>
          <w:tcPr>
            <w:tcW w:w="2410" w:type="dxa"/>
          </w:tcPr>
          <w:p w14:paraId="7ED9EAC0" w14:textId="77777777" w:rsidR="00E758AF" w:rsidRPr="007F5366" w:rsidRDefault="00E758AF" w:rsidP="00F93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eastAsia="Calibri" w:hAnsi="Times New Roman" w:cs="Times New Roman"/>
                <w:sz w:val="24"/>
                <w:szCs w:val="24"/>
              </w:rPr>
              <w:t>Восстановительная медиация.</w:t>
            </w:r>
          </w:p>
        </w:tc>
      </w:tr>
      <w:tr w:rsidR="00E758AF" w:rsidRPr="007F5366" w14:paraId="7573D93E" w14:textId="77777777" w:rsidTr="00D75AD0">
        <w:tc>
          <w:tcPr>
            <w:tcW w:w="7621" w:type="dxa"/>
          </w:tcPr>
          <w:p w14:paraId="3DCA0990" w14:textId="77777777" w:rsidR="00E758AF" w:rsidRPr="007F5366" w:rsidRDefault="00E758AF" w:rsidP="00F9391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eastAsia="Calibri" w:hAnsi="Times New Roman" w:cs="Times New Roman"/>
                <w:sz w:val="24"/>
                <w:szCs w:val="24"/>
              </w:rPr>
              <w:t>Конфликт между родителем и педагогом. *</w:t>
            </w:r>
          </w:p>
        </w:tc>
        <w:tc>
          <w:tcPr>
            <w:tcW w:w="2410" w:type="dxa"/>
          </w:tcPr>
          <w:p w14:paraId="0ADDAE49" w14:textId="77777777" w:rsidR="00E758AF" w:rsidRPr="007F5366" w:rsidRDefault="00E758AF" w:rsidP="00F93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eastAsia="Calibri" w:hAnsi="Times New Roman" w:cs="Times New Roman"/>
                <w:sz w:val="24"/>
                <w:szCs w:val="24"/>
              </w:rPr>
              <w:t>Восстановительная медиация.</w:t>
            </w:r>
          </w:p>
        </w:tc>
      </w:tr>
      <w:tr w:rsidR="00E758AF" w:rsidRPr="007F5366" w14:paraId="23F193A1" w14:textId="77777777" w:rsidTr="00D75AD0">
        <w:tc>
          <w:tcPr>
            <w:tcW w:w="7621" w:type="dxa"/>
          </w:tcPr>
          <w:p w14:paraId="78621E99" w14:textId="77777777" w:rsidR="00E758AF" w:rsidRPr="007F5366" w:rsidRDefault="00E758AF" w:rsidP="00F9391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eastAsia="Calibri" w:hAnsi="Times New Roman" w:cs="Times New Roman"/>
                <w:sz w:val="24"/>
                <w:szCs w:val="24"/>
              </w:rPr>
              <w:t>В конфликте участвует большинство учеников класса. Конфликт среди группы родителей класса. Класс поделился на враждующие группировки или большая часть класса объединилась против одного (травля). *</w:t>
            </w:r>
          </w:p>
        </w:tc>
        <w:tc>
          <w:tcPr>
            <w:tcW w:w="2410" w:type="dxa"/>
          </w:tcPr>
          <w:p w14:paraId="673CD62E" w14:textId="77777777" w:rsidR="00E758AF" w:rsidRPr="007F5366" w:rsidRDefault="00E758AF" w:rsidP="00F93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eastAsia="Calibri" w:hAnsi="Times New Roman" w:cs="Times New Roman"/>
                <w:sz w:val="24"/>
                <w:szCs w:val="24"/>
              </w:rPr>
              <w:t>Круг сообщества.</w:t>
            </w:r>
          </w:p>
        </w:tc>
      </w:tr>
      <w:tr w:rsidR="00E758AF" w:rsidRPr="007F5366" w14:paraId="6F3A50CE" w14:textId="77777777" w:rsidTr="00D75AD0">
        <w:tc>
          <w:tcPr>
            <w:tcW w:w="7621" w:type="dxa"/>
          </w:tcPr>
          <w:p w14:paraId="05B95711" w14:textId="77777777" w:rsidR="00E758AF" w:rsidRPr="007F5366" w:rsidRDefault="00E758AF" w:rsidP="00F9391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партнерства школы и родителей. Развитие класса как команды. Профилактика возможных конфликтов. Формирование нового класса, слияние классов и т.п. *</w:t>
            </w:r>
          </w:p>
        </w:tc>
        <w:tc>
          <w:tcPr>
            <w:tcW w:w="2410" w:type="dxa"/>
          </w:tcPr>
          <w:p w14:paraId="324DD6E8" w14:textId="77777777" w:rsidR="00E758AF" w:rsidRPr="007F5366" w:rsidRDefault="00E758AF" w:rsidP="00F93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Профилактические восстановительные программы </w:t>
            </w:r>
          </w:p>
        </w:tc>
      </w:tr>
      <w:tr w:rsidR="00E758AF" w:rsidRPr="007F5366" w14:paraId="09D5D176" w14:textId="77777777" w:rsidTr="00D75AD0">
        <w:tc>
          <w:tcPr>
            <w:tcW w:w="7621" w:type="dxa"/>
          </w:tcPr>
          <w:p w14:paraId="2B3AD677" w14:textId="77777777" w:rsidR="00E758AF" w:rsidRPr="007F5366" w:rsidRDefault="00E758AF" w:rsidP="00F9391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eastAsia="Calibri" w:hAnsi="Times New Roman" w:cs="Times New Roman"/>
                <w:sz w:val="24"/>
                <w:szCs w:val="24"/>
              </w:rPr>
              <w:t>Конфликт между педагогами. *</w:t>
            </w:r>
          </w:p>
        </w:tc>
        <w:tc>
          <w:tcPr>
            <w:tcW w:w="2410" w:type="dxa"/>
          </w:tcPr>
          <w:p w14:paraId="0B424ECD" w14:textId="77777777" w:rsidR="00E758AF" w:rsidRPr="007F5366" w:rsidRDefault="00E758AF" w:rsidP="00F93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eastAsia="Calibri" w:hAnsi="Times New Roman" w:cs="Times New Roman"/>
                <w:sz w:val="24"/>
                <w:szCs w:val="24"/>
              </w:rPr>
              <w:t>Восстановительная медиация.</w:t>
            </w:r>
          </w:p>
        </w:tc>
      </w:tr>
      <w:tr w:rsidR="00E758AF" w:rsidRPr="007F5366" w14:paraId="70DDB751" w14:textId="77777777" w:rsidTr="00D75AD0">
        <w:tc>
          <w:tcPr>
            <w:tcW w:w="7621" w:type="dxa"/>
          </w:tcPr>
          <w:p w14:paraId="6AD15E2D" w14:textId="77777777" w:rsidR="00E758AF" w:rsidRPr="007F5366" w:rsidRDefault="00E758AF" w:rsidP="00F9391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Конфликт на стадии эскалации с большим числом участников. В </w:t>
            </w:r>
            <w:r w:rsidRPr="007F53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конфликт включились группы родителей, администрация образовательной организации, средства массовой информации, иногда уполномоченный по правам ребенка, правоохранительные органы, органы, осуществляющие Частые жалобы в инстанции, обвинения (порой несоразмерные первоначальному конфликту). *</w:t>
            </w:r>
          </w:p>
        </w:tc>
        <w:tc>
          <w:tcPr>
            <w:tcW w:w="2410" w:type="dxa"/>
          </w:tcPr>
          <w:p w14:paraId="7D16DB08" w14:textId="77777777" w:rsidR="00E758AF" w:rsidRPr="007F5366" w:rsidRDefault="00E758AF" w:rsidP="00F93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Школьно-</w:t>
            </w:r>
            <w:r w:rsidRPr="007F53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родительский совет</w:t>
            </w:r>
          </w:p>
        </w:tc>
      </w:tr>
      <w:tr w:rsidR="00E758AF" w:rsidRPr="007F5366" w14:paraId="2A9812B6" w14:textId="77777777" w:rsidTr="00D75AD0">
        <w:tc>
          <w:tcPr>
            <w:tcW w:w="7621" w:type="dxa"/>
          </w:tcPr>
          <w:p w14:paraId="04CE908C" w14:textId="77777777" w:rsidR="00E758AF" w:rsidRPr="007F5366" w:rsidRDefault="00E758AF" w:rsidP="00F9391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Конфликтная ситуация в семье. *</w:t>
            </w:r>
          </w:p>
        </w:tc>
        <w:tc>
          <w:tcPr>
            <w:tcW w:w="2410" w:type="dxa"/>
          </w:tcPr>
          <w:p w14:paraId="038BF08D" w14:textId="77777777" w:rsidR="00E758AF" w:rsidRPr="007F5366" w:rsidRDefault="00E758AF" w:rsidP="00F93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eastAsia="Calibri" w:hAnsi="Times New Roman" w:cs="Times New Roman"/>
                <w:sz w:val="24"/>
                <w:szCs w:val="24"/>
              </w:rPr>
              <w:t>Восстановительная медиация.</w:t>
            </w:r>
          </w:p>
        </w:tc>
      </w:tr>
      <w:tr w:rsidR="00E758AF" w:rsidRPr="007F5366" w14:paraId="1B18C104" w14:textId="77777777" w:rsidTr="00D75AD0">
        <w:tc>
          <w:tcPr>
            <w:tcW w:w="7621" w:type="dxa"/>
          </w:tcPr>
          <w:p w14:paraId="2712A084" w14:textId="77777777" w:rsidR="00E758AF" w:rsidRPr="007F5366" w:rsidRDefault="00E758AF" w:rsidP="00F9391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eastAsia="Calibri" w:hAnsi="Times New Roman" w:cs="Times New Roman"/>
                <w:sz w:val="24"/>
                <w:szCs w:val="24"/>
              </w:rPr>
              <w:t>Семья, не справляющаяся с проблемами ребенка, ребенок совершает правонарушения, систематически пропускает по неуважительным причинам занятия, находится в социально-опасном положении и пр. *</w:t>
            </w:r>
          </w:p>
        </w:tc>
        <w:tc>
          <w:tcPr>
            <w:tcW w:w="2410" w:type="dxa"/>
          </w:tcPr>
          <w:p w14:paraId="10A4BDF9" w14:textId="77777777" w:rsidR="00E758AF" w:rsidRPr="007F5366" w:rsidRDefault="00E758AF" w:rsidP="00F93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eastAsia="Calibri" w:hAnsi="Times New Roman" w:cs="Times New Roman"/>
                <w:sz w:val="24"/>
                <w:szCs w:val="24"/>
              </w:rPr>
              <w:t>Семейный совет (семейная конференция)</w:t>
            </w:r>
          </w:p>
        </w:tc>
      </w:tr>
      <w:tr w:rsidR="00E758AF" w:rsidRPr="007F5366" w14:paraId="55A44A9C" w14:textId="77777777" w:rsidTr="00D75AD0">
        <w:tc>
          <w:tcPr>
            <w:tcW w:w="7621" w:type="dxa"/>
          </w:tcPr>
          <w:p w14:paraId="1FB17BD7" w14:textId="77777777" w:rsidR="00E758AF" w:rsidRPr="007F5366" w:rsidRDefault="00E758AF" w:rsidP="00F9391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Несовершеннолетний, находящийся в трудной жизненной ситуации, в конфликте с законом. Совершение несовершеннолетним общественно-опасного деяния, в том числе с возбуждением уголовного дела либо рассмотрением ситуации на заседании комиссией по делам несовершеннолетних и защите их прав.* </w:t>
            </w:r>
          </w:p>
        </w:tc>
        <w:tc>
          <w:tcPr>
            <w:tcW w:w="2410" w:type="dxa"/>
          </w:tcPr>
          <w:p w14:paraId="76E8A239" w14:textId="77777777" w:rsidR="00E758AF" w:rsidRPr="007F5366" w:rsidRDefault="00E758AF" w:rsidP="00F93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eastAsia="Calibri" w:hAnsi="Times New Roman" w:cs="Times New Roman"/>
                <w:sz w:val="24"/>
                <w:szCs w:val="24"/>
              </w:rPr>
              <w:t>Восстановительная медиация. Семейный совет (семейная конференция).</w:t>
            </w:r>
          </w:p>
        </w:tc>
      </w:tr>
      <w:tr w:rsidR="00E758AF" w:rsidRPr="007F5366" w14:paraId="03A244FC" w14:textId="77777777" w:rsidTr="00D75AD0">
        <w:tc>
          <w:tcPr>
            <w:tcW w:w="7621" w:type="dxa"/>
          </w:tcPr>
          <w:p w14:paraId="1ACF1DB6" w14:textId="77777777" w:rsidR="00E758AF" w:rsidRPr="007F5366" w:rsidRDefault="00E758AF" w:rsidP="00F9391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eastAsia="Calibri" w:hAnsi="Times New Roman" w:cs="Times New Roman"/>
                <w:sz w:val="24"/>
                <w:szCs w:val="24"/>
              </w:rPr>
              <w:t>Напряженные отношения в педагогической команде (объединение разных педагогических коллективов в единый комплекс, назначение нового директора и т.п.).*</w:t>
            </w:r>
          </w:p>
        </w:tc>
        <w:tc>
          <w:tcPr>
            <w:tcW w:w="2410" w:type="dxa"/>
          </w:tcPr>
          <w:p w14:paraId="16B39D32" w14:textId="77777777" w:rsidR="00E758AF" w:rsidRPr="007F5366" w:rsidRDefault="00E758AF" w:rsidP="00F93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eastAsia="Calibri" w:hAnsi="Times New Roman" w:cs="Times New Roman"/>
                <w:sz w:val="24"/>
                <w:szCs w:val="24"/>
              </w:rPr>
              <w:t>Круг сообщества</w:t>
            </w:r>
          </w:p>
        </w:tc>
      </w:tr>
    </w:tbl>
    <w:p w14:paraId="033D2568" w14:textId="47D560BD" w:rsidR="00E758AF" w:rsidRPr="007F5366" w:rsidRDefault="00E758AF" w:rsidP="0098484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В особо сложных случаях применяется комплекс восстановительных программ. Восстановительный подход помогает в управлении дисциплиной </w:t>
      </w:r>
      <w:r w:rsidRPr="007F5366">
        <w:rPr>
          <w:rFonts w:ascii="Times New Roman" w:eastAsia="Calibri" w:hAnsi="Times New Roman" w:cs="Times New Roman"/>
          <w:sz w:val="24"/>
          <w:szCs w:val="24"/>
        </w:rPr>
        <w:br/>
        <w:t>в «трудном классе», при потере управления классом с помощью проведения Круга сообщества. Служба примирения также может: организовывать мероприятия по снижению конфликтности учеников, повышать квалификацию педагогов и специалистов в рамках восстановительного подхода, создавать пространство для конструктивного партнерства родителей и педагогов (классных руководителей), поддерживать безопасную атмосферу в образовательной организации, укреплять связи в сообществе.</w:t>
      </w:r>
    </w:p>
    <w:p w14:paraId="5BD0C08D" w14:textId="22C64A87" w:rsidR="00E758AF" w:rsidRPr="007F5366" w:rsidRDefault="00E758AF" w:rsidP="00984841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Сеть взаимодействующих служб примирения образовательных организаций и территориальных служб примирения может способствовать профилактике безнадзорности и правонарушений несовершеннолетних </w:t>
      </w:r>
      <w:r w:rsidR="00DF1179" w:rsidRPr="007F5366">
        <w:rPr>
          <w:rFonts w:ascii="Times New Roman" w:eastAsia="Calibri" w:hAnsi="Times New Roman" w:cs="Times New Roman"/>
          <w:bCs/>
          <w:iCs/>
          <w:sz w:val="24"/>
          <w:szCs w:val="24"/>
        </w:rPr>
        <w:br/>
      </w:r>
      <w:r w:rsidRPr="007F536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на территории. </w:t>
      </w:r>
      <w:r w:rsidRPr="007F5366">
        <w:rPr>
          <w:rFonts w:ascii="Times New Roman" w:eastAsia="Calibri" w:hAnsi="Times New Roman" w:cs="Times New Roman"/>
          <w:sz w:val="24"/>
          <w:szCs w:val="24"/>
        </w:rPr>
        <w:t>Оценка качества проведения восстановительных программ осуществляется внутри профессионального сообщества на соответствие деятельности ведущего концепции и ценностям восстановительного подхода.</w:t>
      </w:r>
    </w:p>
    <w:p w14:paraId="7277BCC9" w14:textId="77777777" w:rsidR="00E758AF" w:rsidRPr="007F5366" w:rsidRDefault="00E758AF" w:rsidP="00F9391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t>Примерные этапы примирительной программы:</w:t>
      </w:r>
    </w:p>
    <w:p w14:paraId="76925A83" w14:textId="77777777" w:rsidR="00E758AF" w:rsidRPr="007F5366" w:rsidRDefault="00E758AF" w:rsidP="00F9391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t>- получение информации о происшествии или запроса;</w:t>
      </w:r>
    </w:p>
    <w:p w14:paraId="67A73837" w14:textId="2C25F383" w:rsidR="00E758AF" w:rsidRPr="007F5366" w:rsidRDefault="00E758AF" w:rsidP="00F9391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проведение индивидуальной/предварительной встречи (или серии встреч) с каждой из сторон; </w:t>
      </w:r>
    </w:p>
    <w:p w14:paraId="15249416" w14:textId="77777777" w:rsidR="00E758AF" w:rsidRPr="007F5366" w:rsidRDefault="00E758AF" w:rsidP="00F9391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t>- проведение общей совместной встречи всех заинтересованных участников для обсуждения ситуации, поиска выходов и разработки согласованного решения, соглашений или плана;</w:t>
      </w:r>
    </w:p>
    <w:p w14:paraId="3751DE5E" w14:textId="77777777" w:rsidR="00E758AF" w:rsidRPr="007F5366" w:rsidRDefault="00E758AF" w:rsidP="00F9391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t>- обратная связь от участников по выполнению принятых ими решений.</w:t>
      </w:r>
    </w:p>
    <w:p w14:paraId="51C761D0" w14:textId="54242B37" w:rsidR="00323B9F" w:rsidRPr="007F5366" w:rsidRDefault="00323B9F" w:rsidP="00E758AF">
      <w:pPr>
        <w:spacing w:line="360" w:lineRule="auto"/>
        <w:ind w:left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A72500A" w14:textId="12F233FB" w:rsidR="006F1F32" w:rsidRPr="007F5366" w:rsidRDefault="00387352" w:rsidP="006F1F32">
      <w:pPr>
        <w:pStyle w:val="af5"/>
        <w:spacing w:line="36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F5366">
        <w:rPr>
          <w:rFonts w:ascii="Times New Roman" w:hAnsi="Times New Roman"/>
          <w:b/>
          <w:bCs/>
          <w:sz w:val="24"/>
          <w:szCs w:val="24"/>
        </w:rPr>
        <w:t xml:space="preserve">2.3. </w:t>
      </w:r>
      <w:r w:rsidR="00C35574" w:rsidRPr="007F5366">
        <w:rPr>
          <w:rFonts w:ascii="Times New Roman" w:hAnsi="Times New Roman"/>
          <w:b/>
          <w:bCs/>
          <w:sz w:val="24"/>
          <w:szCs w:val="24"/>
        </w:rPr>
        <w:t>Функционирование и развитие сети служб медиации/примирения</w:t>
      </w:r>
    </w:p>
    <w:p w14:paraId="3DFC6359" w14:textId="6DB7E1B7" w:rsidR="006F1F32" w:rsidRPr="007F5366" w:rsidRDefault="00C35574" w:rsidP="0022381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Службы медиации </w:t>
      </w:r>
      <w:r w:rsidRPr="007F536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службы примирения, как и их участники, </w:t>
      </w:r>
      <w:r w:rsidRPr="007F5366">
        <w:rPr>
          <w:rFonts w:ascii="Times New Roman" w:eastAsia="Calibri" w:hAnsi="Times New Roman" w:cs="Times New Roman"/>
          <w:sz w:val="24"/>
          <w:szCs w:val="24"/>
        </w:rPr>
        <w:t>могут образовывать сообщества, ассоциации, объединения, которые будут входить в сеть служб медиации/примирения (Далее - Сеть). Основная идея функционирования и развития Сети, заключается в обеспечении взаимодействия между службами медиации/примирения (Далее – Сетевое взаимодействие). Сетевое взаимодействие направлено на обеспечение содержательной и организационной поддержки развитию служб.</w:t>
      </w:r>
    </w:p>
    <w:p w14:paraId="167C1CD5" w14:textId="1CDF1344" w:rsidR="006F1F32" w:rsidRPr="007F5366" w:rsidRDefault="00387352" w:rsidP="006F1F3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В целях </w:t>
      </w:r>
      <w:r w:rsidR="004827DB" w:rsidRPr="007F5366">
        <w:rPr>
          <w:rFonts w:ascii="Times New Roman" w:eastAsia="Calibri" w:hAnsi="Times New Roman" w:cs="Times New Roman"/>
          <w:sz w:val="24"/>
          <w:szCs w:val="24"/>
        </w:rPr>
        <w:t>С</w:t>
      </w:r>
      <w:r w:rsidRPr="007F5366">
        <w:rPr>
          <w:rFonts w:ascii="Times New Roman" w:eastAsia="Calibri" w:hAnsi="Times New Roman" w:cs="Times New Roman"/>
          <w:sz w:val="24"/>
          <w:szCs w:val="24"/>
        </w:rPr>
        <w:t>етевого взаимодействия представляется целесообразным:</w:t>
      </w:r>
    </w:p>
    <w:p w14:paraId="326AE681" w14:textId="543998F1" w:rsidR="006F1F32" w:rsidRPr="007F5366" w:rsidRDefault="00387352" w:rsidP="00387352">
      <w:pPr>
        <w:tabs>
          <w:tab w:val="left" w:pos="709"/>
          <w:tab w:val="left" w:pos="851"/>
          <w:tab w:val="left" w:pos="993"/>
        </w:tabs>
        <w:spacing w:after="0" w:line="36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6F1F32" w:rsidRPr="007F5366">
        <w:rPr>
          <w:rFonts w:ascii="Times New Roman" w:eastAsia="Calibri" w:hAnsi="Times New Roman" w:cs="Times New Roman"/>
          <w:sz w:val="24"/>
          <w:szCs w:val="24"/>
        </w:rPr>
        <w:t xml:space="preserve">включить работу школьных служб медиации/примирения </w:t>
      </w:r>
      <w:r w:rsidR="00350B6F" w:rsidRPr="007F5366">
        <w:rPr>
          <w:rFonts w:ascii="Times New Roman" w:eastAsia="Calibri" w:hAnsi="Times New Roman" w:cs="Times New Roman"/>
          <w:sz w:val="24"/>
          <w:szCs w:val="24"/>
        </w:rPr>
        <w:br/>
      </w:r>
      <w:r w:rsidR="006F1F32" w:rsidRPr="007F5366">
        <w:rPr>
          <w:rFonts w:ascii="Times New Roman" w:eastAsia="Calibri" w:hAnsi="Times New Roman" w:cs="Times New Roman"/>
          <w:sz w:val="24"/>
          <w:szCs w:val="24"/>
        </w:rPr>
        <w:t>в региональные грантовые программы (при их наличии);</w:t>
      </w:r>
    </w:p>
    <w:p w14:paraId="4A19B582" w14:textId="265C7CE5" w:rsidR="006F1F32" w:rsidRPr="007F5366" w:rsidRDefault="00387352" w:rsidP="00387352">
      <w:pPr>
        <w:tabs>
          <w:tab w:val="left" w:pos="709"/>
          <w:tab w:val="left" w:pos="851"/>
          <w:tab w:val="left" w:pos="993"/>
        </w:tabs>
        <w:spacing w:after="0" w:line="36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6F1F32" w:rsidRPr="007F5366">
        <w:rPr>
          <w:rFonts w:ascii="Times New Roman" w:eastAsia="Calibri" w:hAnsi="Times New Roman" w:cs="Times New Roman"/>
          <w:sz w:val="24"/>
          <w:szCs w:val="24"/>
        </w:rPr>
        <w:t xml:space="preserve">обеспечить обучение специалистов по программам повышения квалификации в сфере восстановительного подхода и медиации </w:t>
      </w:r>
      <w:r w:rsidR="00350B6F" w:rsidRPr="007F5366">
        <w:rPr>
          <w:rFonts w:ascii="Times New Roman" w:eastAsia="Calibri" w:hAnsi="Times New Roman" w:cs="Times New Roman"/>
          <w:sz w:val="24"/>
          <w:szCs w:val="24"/>
        </w:rPr>
        <w:br/>
      </w:r>
      <w:r w:rsidR="006F1F32" w:rsidRPr="007F5366">
        <w:rPr>
          <w:rFonts w:ascii="Times New Roman" w:eastAsia="Calibri" w:hAnsi="Times New Roman" w:cs="Times New Roman"/>
          <w:sz w:val="24"/>
          <w:szCs w:val="24"/>
        </w:rPr>
        <w:t xml:space="preserve">в системе образования с обязательным привлечением к проведению обучения специалистов, имеющих восстановительную </w:t>
      </w:r>
      <w:r w:rsidR="00350B6F" w:rsidRPr="007F5366">
        <w:rPr>
          <w:rFonts w:ascii="Times New Roman" w:eastAsia="Calibri" w:hAnsi="Times New Roman" w:cs="Times New Roman"/>
          <w:sz w:val="24"/>
          <w:szCs w:val="24"/>
        </w:rPr>
        <w:br/>
      </w:r>
      <w:r w:rsidR="006F1F32" w:rsidRPr="007F5366">
        <w:rPr>
          <w:rFonts w:ascii="Times New Roman" w:eastAsia="Calibri" w:hAnsi="Times New Roman" w:cs="Times New Roman"/>
          <w:sz w:val="24"/>
          <w:szCs w:val="24"/>
        </w:rPr>
        <w:t>и/или медиативную практику в сфере образования;</w:t>
      </w:r>
    </w:p>
    <w:p w14:paraId="5755237A" w14:textId="5E2B9D45" w:rsidR="006F1F32" w:rsidRPr="007F5366" w:rsidRDefault="00387352" w:rsidP="00387352">
      <w:pPr>
        <w:tabs>
          <w:tab w:val="left" w:pos="709"/>
          <w:tab w:val="left" w:pos="851"/>
          <w:tab w:val="left" w:pos="993"/>
        </w:tabs>
        <w:spacing w:after="0" w:line="36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6F1F32" w:rsidRPr="007F5366">
        <w:rPr>
          <w:rFonts w:ascii="Times New Roman" w:eastAsia="Calibri" w:hAnsi="Times New Roman" w:cs="Times New Roman"/>
          <w:sz w:val="24"/>
          <w:szCs w:val="24"/>
        </w:rPr>
        <w:t xml:space="preserve">поддержать обучение основам восстановительного подхода </w:t>
      </w:r>
      <w:r w:rsidR="00350B6F" w:rsidRPr="007F5366">
        <w:rPr>
          <w:rFonts w:ascii="Times New Roman" w:eastAsia="Calibri" w:hAnsi="Times New Roman" w:cs="Times New Roman"/>
          <w:sz w:val="24"/>
          <w:szCs w:val="24"/>
        </w:rPr>
        <w:br/>
      </w:r>
      <w:r w:rsidR="006F1F32" w:rsidRPr="007F5366">
        <w:rPr>
          <w:rFonts w:ascii="Times New Roman" w:eastAsia="Calibri" w:hAnsi="Times New Roman" w:cs="Times New Roman"/>
          <w:sz w:val="24"/>
          <w:szCs w:val="24"/>
        </w:rPr>
        <w:t>и медиации заинтересованных учащихся;</w:t>
      </w:r>
    </w:p>
    <w:p w14:paraId="783EE4B2" w14:textId="120943BB" w:rsidR="006F1F32" w:rsidRPr="007F5366" w:rsidRDefault="00387352" w:rsidP="00387352">
      <w:pPr>
        <w:tabs>
          <w:tab w:val="left" w:pos="709"/>
          <w:tab w:val="left" w:pos="851"/>
          <w:tab w:val="left" w:pos="993"/>
        </w:tabs>
        <w:spacing w:after="0" w:line="36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6F1F32" w:rsidRPr="007F5366">
        <w:rPr>
          <w:rFonts w:ascii="Times New Roman" w:eastAsia="Calibri" w:hAnsi="Times New Roman" w:cs="Times New Roman"/>
          <w:sz w:val="24"/>
          <w:szCs w:val="24"/>
        </w:rPr>
        <w:t>включить темы школьных служб медиации/примирения в конкурсы профессионального мастерства педагогических работников;</w:t>
      </w:r>
    </w:p>
    <w:p w14:paraId="1FD877A7" w14:textId="08781CED" w:rsidR="006F1F32" w:rsidRPr="007F5366" w:rsidRDefault="00387352" w:rsidP="00387352">
      <w:pPr>
        <w:tabs>
          <w:tab w:val="left" w:pos="709"/>
          <w:tab w:val="left" w:pos="851"/>
          <w:tab w:val="left" w:pos="993"/>
        </w:tabs>
        <w:spacing w:after="0" w:line="36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6F1F32" w:rsidRPr="007F5366">
        <w:rPr>
          <w:rFonts w:ascii="Times New Roman" w:eastAsia="Calibri" w:hAnsi="Times New Roman" w:cs="Times New Roman"/>
          <w:sz w:val="24"/>
          <w:szCs w:val="24"/>
        </w:rPr>
        <w:t>проводить мониторинг основных показателей проведения восстановительных программ и медиации;</w:t>
      </w:r>
    </w:p>
    <w:p w14:paraId="4E73063A" w14:textId="5B7D080E" w:rsidR="006F1F32" w:rsidRPr="007F5366" w:rsidRDefault="00387352" w:rsidP="00387352">
      <w:pPr>
        <w:tabs>
          <w:tab w:val="left" w:pos="709"/>
          <w:tab w:val="left" w:pos="851"/>
          <w:tab w:val="left" w:pos="993"/>
        </w:tabs>
        <w:spacing w:after="0" w:line="36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6F1F32" w:rsidRPr="007F5366">
        <w:rPr>
          <w:rFonts w:ascii="Times New Roman" w:eastAsia="Calibri" w:hAnsi="Times New Roman" w:cs="Times New Roman"/>
          <w:sz w:val="24"/>
          <w:szCs w:val="24"/>
        </w:rPr>
        <w:t>поддерживать профессиональное сообщество специалистов медиативных и восстановительных практик в сфере образования, проводить регулярные региональные конференции, семинары и другие мероприятия;</w:t>
      </w:r>
    </w:p>
    <w:p w14:paraId="2DC2C0A1" w14:textId="4A3D3A48" w:rsidR="006F1F32" w:rsidRPr="007F5366" w:rsidRDefault="00387352" w:rsidP="00387352">
      <w:pPr>
        <w:tabs>
          <w:tab w:val="left" w:pos="709"/>
          <w:tab w:val="left" w:pos="851"/>
          <w:tab w:val="left" w:pos="993"/>
        </w:tabs>
        <w:spacing w:after="0" w:line="36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</w:t>
      </w:r>
      <w:r w:rsidR="006F1F32" w:rsidRPr="007F5366">
        <w:rPr>
          <w:rFonts w:ascii="Times New Roman" w:eastAsia="Calibri" w:hAnsi="Times New Roman" w:cs="Times New Roman"/>
          <w:sz w:val="24"/>
          <w:szCs w:val="24"/>
        </w:rPr>
        <w:t xml:space="preserve">включить работу по проведению восстановительных программ </w:t>
      </w:r>
      <w:r w:rsidR="00350B6F" w:rsidRPr="007F5366">
        <w:rPr>
          <w:rFonts w:ascii="Times New Roman" w:eastAsia="Calibri" w:hAnsi="Times New Roman" w:cs="Times New Roman"/>
          <w:sz w:val="24"/>
          <w:szCs w:val="24"/>
        </w:rPr>
        <w:br/>
      </w:r>
      <w:r w:rsidR="006F1F32" w:rsidRPr="007F5366">
        <w:rPr>
          <w:rFonts w:ascii="Times New Roman" w:eastAsia="Calibri" w:hAnsi="Times New Roman" w:cs="Times New Roman"/>
          <w:sz w:val="24"/>
          <w:szCs w:val="24"/>
        </w:rPr>
        <w:t xml:space="preserve">и медиации в существующие в регионе формы отчетности работы специалистов образовательной сферы; </w:t>
      </w:r>
    </w:p>
    <w:p w14:paraId="2364A6FF" w14:textId="4580890C" w:rsidR="006F1F32" w:rsidRPr="007F5366" w:rsidRDefault="00387352" w:rsidP="00387352">
      <w:pPr>
        <w:tabs>
          <w:tab w:val="left" w:pos="709"/>
          <w:tab w:val="left" w:pos="851"/>
          <w:tab w:val="left" w:pos="993"/>
        </w:tabs>
        <w:spacing w:after="0" w:line="36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6F1F32" w:rsidRPr="007F5366">
        <w:rPr>
          <w:rFonts w:ascii="Times New Roman" w:eastAsia="Calibri" w:hAnsi="Times New Roman" w:cs="Times New Roman"/>
          <w:sz w:val="24"/>
          <w:szCs w:val="24"/>
        </w:rPr>
        <w:t>рассмотреть вопрос о финансировании деятельности служб медиации/примирения в образовательных организациях.</w:t>
      </w:r>
    </w:p>
    <w:p w14:paraId="690042C6" w14:textId="77777777" w:rsidR="00323B9F" w:rsidRPr="007F5366" w:rsidRDefault="00323B9F" w:rsidP="007E1C3A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A0E9A71" w14:textId="77777777" w:rsidR="00323B9F" w:rsidRPr="007F5366" w:rsidRDefault="00323B9F" w:rsidP="007E1C3A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</w:p>
    <w:p w14:paraId="2D47CC33" w14:textId="77777777" w:rsidR="00323B9F" w:rsidRPr="007F5366" w:rsidRDefault="00323B9F" w:rsidP="00323B9F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67190A0" w14:textId="77777777" w:rsidR="004F2871" w:rsidRPr="007F5366" w:rsidRDefault="004F2871">
      <w:pPr>
        <w:rPr>
          <w:rFonts w:ascii="Times New Roman" w:hAnsi="Times New Roman" w:cs="Times New Roman"/>
          <w:sz w:val="24"/>
          <w:szCs w:val="24"/>
        </w:rPr>
      </w:pPr>
      <w:r w:rsidRPr="007F5366">
        <w:rPr>
          <w:rFonts w:ascii="Times New Roman" w:hAnsi="Times New Roman" w:cs="Times New Roman"/>
          <w:sz w:val="24"/>
          <w:szCs w:val="24"/>
        </w:rPr>
        <w:br w:type="page"/>
      </w:r>
    </w:p>
    <w:p w14:paraId="3DC62AA2" w14:textId="77777777" w:rsidR="00A35599" w:rsidRPr="007F5366" w:rsidRDefault="00A35599" w:rsidP="00323B9F">
      <w:pPr>
        <w:rPr>
          <w:rFonts w:ascii="Times New Roman" w:hAnsi="Times New Roman" w:cs="Times New Roman"/>
          <w:sz w:val="24"/>
          <w:szCs w:val="24"/>
        </w:rPr>
        <w:sectPr w:rsidR="00A35599" w:rsidRPr="007F5366" w:rsidSect="00611AAF"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65E60E4" w14:textId="77777777" w:rsidR="00323B9F" w:rsidRPr="007F5366" w:rsidRDefault="006E51B1" w:rsidP="00323B9F">
      <w:pPr>
        <w:rPr>
          <w:rFonts w:ascii="Times New Roman" w:hAnsi="Times New Roman" w:cs="Times New Roman"/>
          <w:b/>
          <w:sz w:val="24"/>
          <w:szCs w:val="24"/>
        </w:rPr>
      </w:pPr>
      <w:r w:rsidRPr="007F536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</w:t>
      </w:r>
      <w:r w:rsidR="009B47CB" w:rsidRPr="007F5366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7F5366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</w:p>
    <w:p w14:paraId="1DB7F514" w14:textId="400F54C5" w:rsidR="00096305" w:rsidRPr="007F5366" w:rsidRDefault="00096305" w:rsidP="00323B9F">
      <w:pPr>
        <w:rPr>
          <w:rFonts w:ascii="Times New Roman" w:hAnsi="Times New Roman" w:cs="Times New Roman"/>
          <w:b/>
          <w:sz w:val="24"/>
          <w:szCs w:val="24"/>
        </w:rPr>
      </w:pPr>
      <w:r w:rsidRPr="007F5366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B034B5" w:rsidRPr="007F5366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7F536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59709F" w:rsidRPr="007F5366">
        <w:rPr>
          <w:rFonts w:ascii="Times New Roman" w:hAnsi="Times New Roman" w:cs="Times New Roman"/>
          <w:b/>
          <w:sz w:val="24"/>
          <w:szCs w:val="24"/>
        </w:rPr>
        <w:t xml:space="preserve">Систематизация материалов </w:t>
      </w:r>
      <w:r w:rsidRPr="007F5366">
        <w:rPr>
          <w:rFonts w:ascii="Times New Roman" w:hAnsi="Times New Roman" w:cs="Times New Roman"/>
          <w:b/>
          <w:sz w:val="24"/>
          <w:szCs w:val="24"/>
        </w:rPr>
        <w:t xml:space="preserve"> по ШСП и СШМ</w:t>
      </w:r>
    </w:p>
    <w:p w14:paraId="3541C99F" w14:textId="77777777" w:rsidR="00DB5780" w:rsidRPr="007F5366" w:rsidRDefault="00DB5780" w:rsidP="00DB578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tbl>
      <w:tblPr>
        <w:tblStyle w:val="af9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6520"/>
        <w:gridCol w:w="6663"/>
      </w:tblGrid>
      <w:tr w:rsidR="00A35599" w:rsidRPr="007F5366" w14:paraId="407F2690" w14:textId="77777777" w:rsidTr="00DE4922">
        <w:tc>
          <w:tcPr>
            <w:tcW w:w="1526" w:type="dxa"/>
          </w:tcPr>
          <w:p w14:paraId="37E0ABEF" w14:textId="77777777" w:rsidR="00A35599" w:rsidRPr="007F5366" w:rsidRDefault="00A35599" w:rsidP="00643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4130BB21" w14:textId="77777777" w:rsidR="00A35599" w:rsidRPr="007F5366" w:rsidRDefault="00A35599" w:rsidP="00643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hAnsi="Times New Roman" w:cs="Times New Roman"/>
                <w:sz w:val="24"/>
                <w:szCs w:val="24"/>
              </w:rPr>
              <w:t>ШСП</w:t>
            </w:r>
          </w:p>
        </w:tc>
        <w:tc>
          <w:tcPr>
            <w:tcW w:w="6663" w:type="dxa"/>
          </w:tcPr>
          <w:p w14:paraId="0587A986" w14:textId="77777777" w:rsidR="00A35599" w:rsidRPr="007F5366" w:rsidRDefault="00A35599" w:rsidP="0064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СШМ</w:t>
            </w:r>
          </w:p>
        </w:tc>
      </w:tr>
      <w:tr w:rsidR="00A35599" w:rsidRPr="007F5366" w14:paraId="3FAD9574" w14:textId="77777777" w:rsidTr="00DE4922">
        <w:tc>
          <w:tcPr>
            <w:tcW w:w="1526" w:type="dxa"/>
          </w:tcPr>
          <w:p w14:paraId="68F73495" w14:textId="77777777" w:rsidR="00A35599" w:rsidRPr="007F5366" w:rsidRDefault="00A35599" w:rsidP="00643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</w:p>
        </w:tc>
        <w:tc>
          <w:tcPr>
            <w:tcW w:w="6520" w:type="dxa"/>
          </w:tcPr>
          <w:p w14:paraId="6EA922E6" w14:textId="77777777" w:rsidR="007C726F" w:rsidRPr="007F5366" w:rsidRDefault="0064339D" w:rsidP="00200AED">
            <w:pPr>
              <w:pStyle w:val="af5"/>
              <w:numPr>
                <w:ilvl w:val="0"/>
                <w:numId w:val="4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366">
              <w:rPr>
                <w:rFonts w:ascii="Times New Roman" w:hAnsi="Times New Roman"/>
                <w:sz w:val="24"/>
                <w:szCs w:val="24"/>
              </w:rPr>
              <w:t>р</w:t>
            </w:r>
            <w:r w:rsidR="007C726F" w:rsidRPr="007F5366">
              <w:rPr>
                <w:rFonts w:ascii="Times New Roman" w:hAnsi="Times New Roman"/>
                <w:sz w:val="24"/>
                <w:szCs w:val="24"/>
              </w:rPr>
              <w:t>азрешение конфликтных и криминальных ситуаций на основе восстановительного подхода и ценностей примирения</w:t>
            </w:r>
            <w:r w:rsidRPr="007F536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9ACCB89" w14:textId="77777777" w:rsidR="0064339D" w:rsidRPr="007F5366" w:rsidRDefault="0064339D" w:rsidP="00200AED">
            <w:pPr>
              <w:pStyle w:val="af5"/>
              <w:numPr>
                <w:ilvl w:val="0"/>
                <w:numId w:val="4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366">
              <w:rPr>
                <w:rFonts w:ascii="Times New Roman" w:hAnsi="Times New Roman"/>
                <w:sz w:val="24"/>
                <w:szCs w:val="24"/>
              </w:rPr>
              <w:t>профилактика правонарушений и безнадзорности несовершеннолетних на основе восстановительного подхода и ценностей примирения</w:t>
            </w:r>
            <w:r w:rsidR="008F21F7" w:rsidRPr="007F536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5093BE2" w14:textId="77777777" w:rsidR="008F21F7" w:rsidRPr="007F5366" w:rsidRDefault="008F21F7" w:rsidP="00200AED">
            <w:pPr>
              <w:pStyle w:val="af5"/>
              <w:numPr>
                <w:ilvl w:val="0"/>
                <w:numId w:val="4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366">
              <w:rPr>
                <w:rFonts w:ascii="Times New Roman" w:hAnsi="Times New Roman"/>
                <w:sz w:val="24"/>
                <w:szCs w:val="24"/>
              </w:rPr>
              <w:t>содействие нормализации взаимоотношений участников образовательного процесса на основе восстановительного подхода и ценностей примирения.</w:t>
            </w:r>
          </w:p>
          <w:p w14:paraId="6E4B2344" w14:textId="77777777" w:rsidR="008F21F7" w:rsidRPr="007F5366" w:rsidRDefault="008F21F7" w:rsidP="008F21F7">
            <w:pPr>
              <w:pStyle w:val="af5"/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394E38F" w14:textId="77777777" w:rsidR="0064339D" w:rsidRPr="007F5366" w:rsidRDefault="0064339D" w:rsidP="006433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EAC888" w14:textId="77777777" w:rsidR="00A35599" w:rsidRPr="007F5366" w:rsidRDefault="00A35599" w:rsidP="00643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771BCC3D" w14:textId="77777777" w:rsidR="00E10210" w:rsidRPr="007F5366" w:rsidRDefault="00A35599" w:rsidP="00E102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7F536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10210" w:rsidRPr="007F5366">
              <w:rPr>
                <w:rFonts w:ascii="Times New Roman" w:hAnsi="Times New Roman" w:cs="Times New Roman"/>
                <w:sz w:val="24"/>
                <w:szCs w:val="24"/>
              </w:rPr>
              <w:t>принятие участниками образовательных отношений позиции активной ответственности и соизмеримости с собственными возможностями вклада по отношению к развитию благоприятной среды для духовно-нравственного развития, воспитания и социализации обучающихся;</w:t>
            </w:r>
          </w:p>
          <w:p w14:paraId="00774144" w14:textId="77777777" w:rsidR="00E10210" w:rsidRPr="007F5366" w:rsidRDefault="00E10210" w:rsidP="00E102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7F5366">
              <w:rPr>
                <w:rFonts w:ascii="Times New Roman" w:hAnsi="Times New Roman" w:cs="Times New Roman"/>
                <w:sz w:val="24"/>
                <w:szCs w:val="24"/>
              </w:rPr>
              <w:tab/>
              <w:t>создание условий для участников образовательн</w:t>
            </w:r>
            <w:r w:rsidR="009A16D6" w:rsidRPr="007F5366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7F5366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отношений, при которых становиться возможным самостоятельно восстановить нарушенные отношения, доверие и др., загладить причиненный ущерб (психологический (моральный), материальный, др.);</w:t>
            </w:r>
          </w:p>
          <w:p w14:paraId="7A0F7FFA" w14:textId="77777777" w:rsidR="00A35599" w:rsidRPr="007F5366" w:rsidRDefault="00A35599" w:rsidP="00E102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7F536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10210" w:rsidRPr="007F5366">
              <w:rPr>
                <w:rFonts w:ascii="Times New Roman" w:hAnsi="Times New Roman" w:cs="Times New Roman"/>
                <w:sz w:val="24"/>
                <w:szCs w:val="24"/>
              </w:rPr>
              <w:t>развитие участниками образовательных отношений знаний, умений и навыков конструктивного поведения в конфликте, которые базируется на таких общечеловеческих ценностях как признание уникальности личности, взаимное принятие, уважение права каждого на удовлетворение собственных потребностей и защиту своих интересов не в ущерб чужим.</w:t>
            </w:r>
          </w:p>
        </w:tc>
      </w:tr>
      <w:tr w:rsidR="00A35599" w:rsidRPr="007F5366" w14:paraId="32F291C9" w14:textId="77777777" w:rsidTr="00DE4922">
        <w:tc>
          <w:tcPr>
            <w:tcW w:w="1526" w:type="dxa"/>
          </w:tcPr>
          <w:p w14:paraId="014B5D49" w14:textId="77777777" w:rsidR="00A35599" w:rsidRPr="007F5366" w:rsidRDefault="00A35599" w:rsidP="00643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6520" w:type="dxa"/>
          </w:tcPr>
          <w:p w14:paraId="43465A57" w14:textId="77777777" w:rsidR="007C726F" w:rsidRPr="007F5366" w:rsidRDefault="007C726F" w:rsidP="00200AED">
            <w:pPr>
              <w:pStyle w:val="af5"/>
              <w:numPr>
                <w:ilvl w:val="0"/>
                <w:numId w:val="2"/>
              </w:numPr>
              <w:tabs>
                <w:tab w:val="clear" w:pos="720"/>
                <w:tab w:val="num" w:pos="0"/>
                <w:tab w:val="left" w:pos="459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366">
              <w:rPr>
                <w:rFonts w:ascii="Times New Roman" w:hAnsi="Times New Roman"/>
                <w:sz w:val="24"/>
                <w:szCs w:val="24"/>
              </w:rPr>
              <w:t xml:space="preserve">организация деятельности </w:t>
            </w:r>
            <w:r w:rsidR="00E57644" w:rsidRPr="007F5366">
              <w:rPr>
                <w:rFonts w:ascii="Times New Roman" w:hAnsi="Times New Roman"/>
                <w:sz w:val="24"/>
                <w:szCs w:val="24"/>
              </w:rPr>
              <w:t xml:space="preserve">по разрешению конфликтных и криминальных ситуаций </w:t>
            </w:r>
            <w:r w:rsidRPr="007F5366">
              <w:rPr>
                <w:rFonts w:ascii="Times New Roman" w:hAnsi="Times New Roman"/>
                <w:sz w:val="24"/>
                <w:szCs w:val="24"/>
              </w:rPr>
              <w:t>на основе принципов проведения восстановительных программ;</w:t>
            </w:r>
          </w:p>
          <w:p w14:paraId="7D048482" w14:textId="77777777" w:rsidR="007C726F" w:rsidRPr="007F5366" w:rsidRDefault="007C726F" w:rsidP="00200AED">
            <w:pPr>
              <w:pStyle w:val="af5"/>
              <w:numPr>
                <w:ilvl w:val="0"/>
                <w:numId w:val="2"/>
              </w:numPr>
              <w:tabs>
                <w:tab w:val="clear" w:pos="720"/>
                <w:tab w:val="num" w:pos="0"/>
                <w:tab w:val="left" w:pos="459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366">
              <w:rPr>
                <w:rFonts w:ascii="Times New Roman" w:hAnsi="Times New Roman"/>
                <w:sz w:val="24"/>
                <w:szCs w:val="24"/>
              </w:rPr>
              <w:t xml:space="preserve">снижение административных и ориентированных </w:t>
            </w:r>
            <w:r w:rsidRPr="007F5366">
              <w:rPr>
                <w:rFonts w:ascii="Times New Roman" w:hAnsi="Times New Roman"/>
                <w:sz w:val="24"/>
                <w:szCs w:val="24"/>
              </w:rPr>
              <w:br/>
              <w:t xml:space="preserve">на наказание реакций на конфликты, нарушения дисциплины </w:t>
            </w:r>
            <w:r w:rsidRPr="007F5366">
              <w:rPr>
                <w:rFonts w:ascii="Times New Roman" w:hAnsi="Times New Roman"/>
                <w:sz w:val="24"/>
                <w:szCs w:val="24"/>
              </w:rPr>
              <w:br/>
              <w:t>и правонарушения несовершеннолетних;</w:t>
            </w:r>
            <w:r w:rsidRPr="007F536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14:paraId="315C70C7" w14:textId="77777777" w:rsidR="007C726F" w:rsidRPr="007F5366" w:rsidRDefault="007C726F" w:rsidP="00200AED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left" w:pos="459"/>
              </w:tabs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обеспечение  доступности деятельности службы примирения для всех участников образовательных отношений и приоритетное использование восстановительного способа разрешения конфликтов и криминальных ситуаций;</w:t>
            </w:r>
          </w:p>
          <w:p w14:paraId="425F5E61" w14:textId="77777777" w:rsidR="007C726F" w:rsidRPr="007F5366" w:rsidRDefault="007C726F" w:rsidP="00200AED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left" w:pos="459"/>
              </w:tabs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передача ценностей примирения  педагогам, администрации образовательной организации, учащимся (воспитанникам) </w:t>
            </w:r>
            <w:r w:rsidRPr="007F536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законным представителям и ближайшему социальному окружению несовершеннолетнего;</w:t>
            </w:r>
          </w:p>
          <w:p w14:paraId="5FB49224" w14:textId="77777777" w:rsidR="007C726F" w:rsidRPr="007F5366" w:rsidRDefault="007C726F" w:rsidP="00200AED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left" w:pos="459"/>
              </w:tabs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поддержка развития деятельности  существующих </w:t>
            </w:r>
            <w:r w:rsidRPr="007F536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7F53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образовательной организации форм управления и воспитания (родит</w:t>
            </w:r>
            <w:r w:rsidRPr="007F5366">
              <w:rPr>
                <w:rFonts w:ascii="Times New Roman" w:eastAsia="Calibri" w:hAnsi="Times New Roman" w:cs="Times New Roman"/>
                <w:sz w:val="24"/>
                <w:szCs w:val="24"/>
              </w:rPr>
              <w:t>ельские собрания, педагогические советы, методические объединения, классные часы и иные) с учетом ценностей примирения.</w:t>
            </w:r>
          </w:p>
          <w:p w14:paraId="2D57664A" w14:textId="77777777" w:rsidR="00A35599" w:rsidRPr="007F5366" w:rsidRDefault="00A35599" w:rsidP="00643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0CFBFE5A" w14:textId="0EF05101" w:rsidR="00A35599" w:rsidRPr="007F5366" w:rsidRDefault="00A35599" w:rsidP="0064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7F53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формирование группы, состоящей из участников образовательных отношений, готовых использовать </w:t>
            </w:r>
            <w:r w:rsidR="002612DE" w:rsidRPr="007F5366">
              <w:rPr>
                <w:rFonts w:ascii="Times New Roman" w:hAnsi="Times New Roman" w:cs="Times New Roman"/>
                <w:sz w:val="24"/>
                <w:szCs w:val="24"/>
              </w:rPr>
              <w:t>техники и инструменты</w:t>
            </w:r>
            <w:r w:rsidR="008576E6" w:rsidRPr="007F5366">
              <w:rPr>
                <w:rFonts w:ascii="Times New Roman" w:hAnsi="Times New Roman" w:cs="Times New Roman"/>
                <w:sz w:val="24"/>
                <w:szCs w:val="24"/>
              </w:rPr>
              <w:t>, используемые в работе СШМ</w:t>
            </w:r>
            <w:r w:rsidRPr="007F5366">
              <w:rPr>
                <w:rFonts w:ascii="Times New Roman" w:hAnsi="Times New Roman" w:cs="Times New Roman"/>
                <w:sz w:val="24"/>
                <w:szCs w:val="24"/>
              </w:rPr>
              <w:t xml:space="preserve"> при разрешении конфликтных ситуаций возникающих между участниками образовательных отношений;</w:t>
            </w:r>
          </w:p>
          <w:p w14:paraId="3A597187" w14:textId="77777777" w:rsidR="00A35599" w:rsidRPr="007F5366" w:rsidRDefault="00A35599" w:rsidP="0064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7F5366">
              <w:rPr>
                <w:rFonts w:ascii="Times New Roman" w:hAnsi="Times New Roman" w:cs="Times New Roman"/>
                <w:sz w:val="24"/>
                <w:szCs w:val="24"/>
              </w:rPr>
              <w:tab/>
              <w:t>информационно-просветительская деятельность с участниками образовательных отношений;</w:t>
            </w:r>
          </w:p>
          <w:p w14:paraId="14650FAD" w14:textId="77777777" w:rsidR="00A35599" w:rsidRPr="007F5366" w:rsidRDefault="00A35599" w:rsidP="0064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7F53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снижение деструктивного влияния неизбежно возникающих конфликтов </w:t>
            </w:r>
          </w:p>
          <w:p w14:paraId="04172C34" w14:textId="77777777" w:rsidR="00A35599" w:rsidRPr="007F5366" w:rsidRDefault="00A35599" w:rsidP="0064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hAnsi="Times New Roman" w:cs="Times New Roman"/>
                <w:sz w:val="24"/>
                <w:szCs w:val="24"/>
              </w:rPr>
              <w:t>между участниками образовательных отношений;</w:t>
            </w:r>
          </w:p>
          <w:p w14:paraId="08077DE4" w14:textId="77777777" w:rsidR="00A35599" w:rsidRPr="007F5366" w:rsidRDefault="00A35599" w:rsidP="0064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7F5366">
              <w:rPr>
                <w:rFonts w:ascii="Times New Roman" w:hAnsi="Times New Roman" w:cs="Times New Roman"/>
                <w:sz w:val="24"/>
                <w:szCs w:val="24"/>
              </w:rPr>
              <w:tab/>
              <w:t>содействие профилактике агрессивных, насильственных и асоциальных проявлений среди обучающихся, профилактика преступности среди несовершеннолетних;</w:t>
            </w:r>
          </w:p>
          <w:p w14:paraId="227553BE" w14:textId="77777777" w:rsidR="00A35599" w:rsidRPr="007F5366" w:rsidRDefault="00A35599" w:rsidP="0064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7F5366">
              <w:rPr>
                <w:rFonts w:ascii="Times New Roman" w:hAnsi="Times New Roman" w:cs="Times New Roman"/>
                <w:sz w:val="24"/>
                <w:szCs w:val="24"/>
              </w:rPr>
              <w:tab/>
              <w:t>координация усилий семьи (родителей, законных представителей, близких родственников и т.п.) и  образовательной организации, организации для детей-сирот и детей, оставшихся без попечения родителей, а также других институтов, участвующих в работе с обучающимися, с целью предотвращения неблагополучных сценариев развития жизни обучающегося;</w:t>
            </w:r>
          </w:p>
          <w:p w14:paraId="0A1A778B" w14:textId="77777777" w:rsidR="00A35599" w:rsidRPr="007F5366" w:rsidRDefault="00A35599" w:rsidP="0064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7F5366">
              <w:rPr>
                <w:rFonts w:ascii="Times New Roman" w:hAnsi="Times New Roman" w:cs="Times New Roman"/>
                <w:sz w:val="24"/>
                <w:szCs w:val="24"/>
              </w:rPr>
              <w:tab/>
              <w:t>повышение уровня социальной и конфликтной компетентности всех участников образовательных отношений;</w:t>
            </w:r>
          </w:p>
          <w:p w14:paraId="3468C8F8" w14:textId="77777777" w:rsidR="00A35599" w:rsidRPr="007F5366" w:rsidRDefault="00A35599" w:rsidP="0064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7F5366">
              <w:rPr>
                <w:rFonts w:ascii="Times New Roman" w:hAnsi="Times New Roman" w:cs="Times New Roman"/>
                <w:sz w:val="24"/>
                <w:szCs w:val="24"/>
              </w:rPr>
              <w:tab/>
              <w:t>интеграция медиативных принципов в систему образовательных отношений.</w:t>
            </w:r>
          </w:p>
        </w:tc>
      </w:tr>
      <w:tr w:rsidR="00A35599" w:rsidRPr="007F5366" w14:paraId="2123C302" w14:textId="77777777" w:rsidTr="00DE4922">
        <w:tc>
          <w:tcPr>
            <w:tcW w:w="1526" w:type="dxa"/>
          </w:tcPr>
          <w:p w14:paraId="1ECF8EA2" w14:textId="77777777" w:rsidR="00A35599" w:rsidRPr="007F5366" w:rsidRDefault="00A35599" w:rsidP="00643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Принципы</w:t>
            </w:r>
          </w:p>
        </w:tc>
        <w:tc>
          <w:tcPr>
            <w:tcW w:w="6520" w:type="dxa"/>
          </w:tcPr>
          <w:p w14:paraId="1B9FA2B0" w14:textId="77777777" w:rsidR="007C726F" w:rsidRPr="007F5366" w:rsidRDefault="00DC0BF0" w:rsidP="00DC0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C726F" w:rsidRPr="007F5366">
              <w:rPr>
                <w:rFonts w:ascii="Times New Roman" w:hAnsi="Times New Roman" w:cs="Times New Roman"/>
                <w:sz w:val="24"/>
                <w:szCs w:val="24"/>
              </w:rPr>
              <w:t>обровольность</w:t>
            </w:r>
            <w:r w:rsidRPr="007F53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30F880" w14:textId="77777777" w:rsidR="007C726F" w:rsidRPr="007F5366" w:rsidRDefault="00DC0BF0" w:rsidP="0064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C726F" w:rsidRPr="007F5366">
              <w:rPr>
                <w:rFonts w:ascii="Times New Roman" w:hAnsi="Times New Roman" w:cs="Times New Roman"/>
                <w:sz w:val="24"/>
                <w:szCs w:val="24"/>
              </w:rPr>
              <w:t>онфиденциальность</w:t>
            </w:r>
            <w:r w:rsidRPr="007F53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BA3A0A" w14:textId="77777777" w:rsidR="007C726F" w:rsidRPr="007F5366" w:rsidRDefault="00DC0BF0" w:rsidP="0064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C726F" w:rsidRPr="007F5366">
              <w:rPr>
                <w:rFonts w:ascii="Times New Roman" w:hAnsi="Times New Roman" w:cs="Times New Roman"/>
                <w:sz w:val="24"/>
                <w:szCs w:val="24"/>
              </w:rPr>
              <w:t>ейтральность</w:t>
            </w:r>
            <w:r w:rsidRPr="007F53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516EEC" w14:textId="77777777" w:rsidR="007C726F" w:rsidRPr="007F5366" w:rsidRDefault="00DC0BF0" w:rsidP="0064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C726F" w:rsidRPr="007F5366">
              <w:rPr>
                <w:rFonts w:ascii="Times New Roman" w:hAnsi="Times New Roman" w:cs="Times New Roman"/>
                <w:sz w:val="24"/>
                <w:szCs w:val="24"/>
              </w:rPr>
              <w:t>нформированность сторон</w:t>
            </w:r>
            <w:r w:rsidRPr="007F53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190CAE" w14:textId="77777777" w:rsidR="0064339D" w:rsidRPr="007F5366" w:rsidRDefault="00DC0BF0" w:rsidP="006433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36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64339D" w:rsidRPr="007F5366">
              <w:rPr>
                <w:rFonts w:ascii="Times New Roman" w:hAnsi="Times New Roman" w:cs="Times New Roman"/>
                <w:bCs/>
                <w:sz w:val="24"/>
                <w:szCs w:val="24"/>
              </w:rPr>
              <w:t>ктивная ответственность сторон за результат, а ведущего за организацию процесса восстановительной программы</w:t>
            </w:r>
            <w:r w:rsidRPr="007F536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5084AD9" w14:textId="77777777" w:rsidR="0064339D" w:rsidRPr="007F5366" w:rsidRDefault="00DC0BF0" w:rsidP="006433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366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="0064339D" w:rsidRPr="007F5366">
              <w:rPr>
                <w:rFonts w:ascii="Times New Roman" w:hAnsi="Times New Roman" w:cs="Times New Roman"/>
                <w:bCs/>
                <w:sz w:val="24"/>
                <w:szCs w:val="24"/>
              </w:rPr>
              <w:t>аглаживание вреда обидчиком</w:t>
            </w:r>
            <w:r w:rsidRPr="007F536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A2C464B" w14:textId="77777777" w:rsidR="0064339D" w:rsidRPr="007F5366" w:rsidRDefault="0064339D" w:rsidP="0064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16E75" w14:textId="77777777" w:rsidR="00A35599" w:rsidRPr="007F5366" w:rsidRDefault="00A35599" w:rsidP="00643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194755B9" w14:textId="77777777" w:rsidR="00A35599" w:rsidRPr="007F5366" w:rsidRDefault="00DC0BF0" w:rsidP="0064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35599" w:rsidRPr="007F5366">
              <w:rPr>
                <w:rFonts w:ascii="Times New Roman" w:hAnsi="Times New Roman" w:cs="Times New Roman"/>
                <w:sz w:val="24"/>
                <w:szCs w:val="24"/>
              </w:rPr>
              <w:t>обровольность</w:t>
            </w:r>
            <w:r w:rsidRPr="007F53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B05E2A" w14:textId="77777777" w:rsidR="00A35599" w:rsidRPr="007F5366" w:rsidRDefault="00DC0BF0" w:rsidP="0064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35599" w:rsidRPr="007F5366">
              <w:rPr>
                <w:rFonts w:ascii="Times New Roman" w:hAnsi="Times New Roman" w:cs="Times New Roman"/>
                <w:sz w:val="24"/>
                <w:szCs w:val="24"/>
              </w:rPr>
              <w:t>онфиденциальность</w:t>
            </w:r>
            <w:r w:rsidRPr="007F53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1967CB" w14:textId="77777777" w:rsidR="00A35599" w:rsidRPr="007F5366" w:rsidRDefault="00DC0BF0" w:rsidP="0064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35599" w:rsidRPr="007F5366">
              <w:rPr>
                <w:rFonts w:ascii="Times New Roman" w:hAnsi="Times New Roman" w:cs="Times New Roman"/>
                <w:sz w:val="24"/>
                <w:szCs w:val="24"/>
              </w:rPr>
              <w:t>ейтральность</w:t>
            </w:r>
            <w:r w:rsidRPr="007F53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AFBE3A" w14:textId="77777777" w:rsidR="00A35599" w:rsidRPr="007F5366" w:rsidRDefault="00DC0BF0" w:rsidP="0064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35599" w:rsidRPr="007F5366">
              <w:rPr>
                <w:rFonts w:ascii="Times New Roman" w:hAnsi="Times New Roman" w:cs="Times New Roman"/>
                <w:sz w:val="24"/>
                <w:szCs w:val="24"/>
              </w:rPr>
              <w:t>авенство и равноправие</w:t>
            </w:r>
            <w:r w:rsidRPr="007F53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2164A1" w14:textId="77777777" w:rsidR="00A35599" w:rsidRPr="007F5366" w:rsidRDefault="00DC0BF0" w:rsidP="0064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35599" w:rsidRPr="007F5366">
              <w:rPr>
                <w:rFonts w:ascii="Times New Roman" w:hAnsi="Times New Roman" w:cs="Times New Roman"/>
                <w:sz w:val="24"/>
                <w:szCs w:val="24"/>
              </w:rPr>
              <w:t>заимное уважение и сотрудничество</w:t>
            </w:r>
            <w:r w:rsidRPr="007F53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E8F050" w14:textId="1C6849DE" w:rsidR="00A35599" w:rsidRPr="007F5366" w:rsidRDefault="00223813" w:rsidP="0064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35599" w:rsidRPr="007F5366">
              <w:rPr>
                <w:rFonts w:ascii="Times New Roman" w:hAnsi="Times New Roman" w:cs="Times New Roman"/>
                <w:sz w:val="24"/>
                <w:szCs w:val="24"/>
              </w:rPr>
              <w:t>тветственность</w:t>
            </w:r>
            <w:r w:rsidR="00DC0BF0" w:rsidRPr="007F53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5828D9" w14:textId="67E68703" w:rsidR="00A35599" w:rsidRPr="007F5366" w:rsidRDefault="00A35599" w:rsidP="0064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599" w:rsidRPr="007F5366" w14:paraId="0D59E0FE" w14:textId="77777777" w:rsidTr="00DE4922">
        <w:trPr>
          <w:trHeight w:val="820"/>
        </w:trPr>
        <w:tc>
          <w:tcPr>
            <w:tcW w:w="1526" w:type="dxa"/>
          </w:tcPr>
          <w:p w14:paraId="73FCE3B6" w14:textId="77777777" w:rsidR="00A35599" w:rsidRPr="007F5366" w:rsidRDefault="00301EE8" w:rsidP="00643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роли </w:t>
            </w:r>
          </w:p>
          <w:p w14:paraId="47B8C1F7" w14:textId="77777777" w:rsidR="00A35599" w:rsidRPr="007F5366" w:rsidRDefault="00A35599" w:rsidP="00643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15F5FC85" w14:textId="77777777" w:rsidR="00DE4922" w:rsidRPr="007F5366" w:rsidRDefault="00DE4922" w:rsidP="00DE4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Координатор (руководитель) службы</w:t>
            </w:r>
            <w:r w:rsidR="00301EE8" w:rsidRPr="007F53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E5415A" w14:textId="77777777" w:rsidR="00DE4922" w:rsidRPr="007F5366" w:rsidRDefault="00DE4922" w:rsidP="00DE4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hAnsi="Times New Roman" w:cs="Times New Roman"/>
                <w:sz w:val="24"/>
                <w:szCs w:val="24"/>
              </w:rPr>
              <w:t>Специалист(ы)</w:t>
            </w:r>
            <w:r w:rsidR="00301EE8" w:rsidRPr="007F53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08D4AA" w14:textId="77777777" w:rsidR="00DE4922" w:rsidRPr="007F5366" w:rsidRDefault="00DE4922" w:rsidP="00301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Школьники-волонтеры</w:t>
            </w:r>
            <w:r w:rsidR="00301EE8" w:rsidRPr="007F53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5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D355BA" w14:textId="77777777" w:rsidR="00301EE8" w:rsidRPr="007F5366" w:rsidRDefault="00301EE8" w:rsidP="00301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Волонтеры-представители родительского сообщества и некоммерческих организаций. </w:t>
            </w:r>
          </w:p>
          <w:p w14:paraId="7D8C7D7C" w14:textId="77777777" w:rsidR="00A35599" w:rsidRPr="007F5366" w:rsidRDefault="00A35599" w:rsidP="00643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11B6F1BD" w14:textId="77777777" w:rsidR="00A35599" w:rsidRPr="007F5366" w:rsidRDefault="00A35599" w:rsidP="0064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Координатор</w:t>
            </w:r>
          </w:p>
          <w:p w14:paraId="3264A485" w14:textId="77777777" w:rsidR="00A35599" w:rsidRPr="007F5366" w:rsidRDefault="00A35599" w:rsidP="0064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hAnsi="Times New Roman" w:cs="Times New Roman"/>
                <w:sz w:val="24"/>
                <w:szCs w:val="24"/>
              </w:rPr>
              <w:t>Специалист(ы)</w:t>
            </w:r>
          </w:p>
          <w:p w14:paraId="5A085962" w14:textId="77777777" w:rsidR="00A35599" w:rsidRPr="007F5366" w:rsidRDefault="00A35599" w:rsidP="0064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 из «группы равных»</w:t>
            </w:r>
          </w:p>
        </w:tc>
      </w:tr>
      <w:tr w:rsidR="00A35599" w:rsidRPr="007F5366" w14:paraId="561261F4" w14:textId="77777777" w:rsidTr="00DE4922">
        <w:trPr>
          <w:trHeight w:val="1058"/>
        </w:trPr>
        <w:tc>
          <w:tcPr>
            <w:tcW w:w="1526" w:type="dxa"/>
          </w:tcPr>
          <w:p w14:paraId="4C192253" w14:textId="77777777" w:rsidR="00A35599" w:rsidRPr="007F5366" w:rsidRDefault="0064339D" w:rsidP="00643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</w:t>
            </w:r>
            <w:r w:rsidR="00A35599" w:rsidRPr="007F5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6C56" w:rsidRPr="007F5366">
              <w:rPr>
                <w:rFonts w:ascii="Times New Roman" w:hAnsi="Times New Roman" w:cs="Times New Roman"/>
                <w:sz w:val="24"/>
                <w:szCs w:val="24"/>
              </w:rPr>
              <w:t xml:space="preserve">процедуры и </w:t>
            </w:r>
            <w:r w:rsidR="00A35599" w:rsidRPr="007F5366">
              <w:rPr>
                <w:rFonts w:ascii="Times New Roman" w:hAnsi="Times New Roman" w:cs="Times New Roman"/>
                <w:sz w:val="24"/>
                <w:szCs w:val="24"/>
              </w:rPr>
              <w:t>техники</w:t>
            </w:r>
          </w:p>
        </w:tc>
        <w:tc>
          <w:tcPr>
            <w:tcW w:w="6520" w:type="dxa"/>
          </w:tcPr>
          <w:p w14:paraId="7B46B0E0" w14:textId="77777777" w:rsidR="00E16C56" w:rsidRPr="007F5366" w:rsidRDefault="00E16C56" w:rsidP="00E16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hAnsi="Times New Roman" w:cs="Times New Roman"/>
                <w:sz w:val="24"/>
                <w:szCs w:val="24"/>
              </w:rPr>
              <w:t xml:space="preserve">       Обязательны предварительные встречи с каждой из сторон, на которых используются техники пассивного и активного слушания.</w:t>
            </w:r>
          </w:p>
          <w:p w14:paraId="61FC82B3" w14:textId="77777777" w:rsidR="00E16C56" w:rsidRPr="007F5366" w:rsidRDefault="00E16C56" w:rsidP="00E16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hAnsi="Times New Roman" w:cs="Times New Roman"/>
                <w:sz w:val="24"/>
                <w:szCs w:val="24"/>
              </w:rPr>
              <w:t xml:space="preserve">       Техника активного слушания предполагает использование приемов перефразирования, конкретизации, переформулирования, отражения. </w:t>
            </w:r>
          </w:p>
          <w:p w14:paraId="2F2EFAA6" w14:textId="77777777" w:rsidR="00E16C56" w:rsidRPr="007F5366" w:rsidRDefault="00E16C56" w:rsidP="000867BC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hAnsi="Times New Roman" w:cs="Times New Roman"/>
                <w:sz w:val="24"/>
                <w:szCs w:val="24"/>
              </w:rPr>
              <w:t xml:space="preserve">       Техника работы с основаниями тех или иных вариантов решений предполагают рефлексивные вопросы ведущего на осознание и оценку стороной своих интересов, ценностей, жизненных приоритетов и поддержку понимания оснований другой стороны.</w:t>
            </w:r>
          </w:p>
          <w:p w14:paraId="3852822E" w14:textId="77777777" w:rsidR="00E16C56" w:rsidRPr="007F5366" w:rsidRDefault="00E16C56" w:rsidP="00E16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0867BC" w:rsidRPr="007F5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5366">
              <w:rPr>
                <w:rFonts w:ascii="Times New Roman" w:hAnsi="Times New Roman" w:cs="Times New Roman"/>
                <w:sz w:val="24"/>
                <w:szCs w:val="24"/>
              </w:rPr>
              <w:t xml:space="preserve">Техника работы с сильными чувствами предполагает такую работу с состояниями сторон, при которой людям дается возможность выказать свои чувства и с помощью приема отражения осознать их и сделать шаги по осознанию и освобождению от них. </w:t>
            </w:r>
          </w:p>
          <w:p w14:paraId="5058EA50" w14:textId="77777777" w:rsidR="00E16C56" w:rsidRPr="007F5366" w:rsidRDefault="00E16C56" w:rsidP="00E16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0867BC" w:rsidRPr="007F5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5366">
              <w:rPr>
                <w:rFonts w:ascii="Times New Roman" w:hAnsi="Times New Roman" w:cs="Times New Roman"/>
                <w:sz w:val="24"/>
                <w:szCs w:val="24"/>
              </w:rPr>
              <w:t>Задавание ведущим без</w:t>
            </w:r>
            <w:r w:rsidR="008C680C" w:rsidRPr="007F5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5366">
              <w:rPr>
                <w:rFonts w:ascii="Times New Roman" w:hAnsi="Times New Roman" w:cs="Times New Roman"/>
                <w:sz w:val="24"/>
                <w:szCs w:val="24"/>
              </w:rPr>
              <w:t>оценочных открытых вопросов поощряет стороны к размышлению. При этом ведущий не выносит оценочных суждений и не стремиться выяснить кто прав и кто виноват.</w:t>
            </w:r>
          </w:p>
          <w:p w14:paraId="7E21E377" w14:textId="77777777" w:rsidR="00E16C56" w:rsidRPr="007F5366" w:rsidRDefault="00E16C56" w:rsidP="00E16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hAnsi="Times New Roman" w:cs="Times New Roman"/>
                <w:sz w:val="24"/>
                <w:szCs w:val="24"/>
              </w:rPr>
              <w:t xml:space="preserve">       Обязательно обсуждение вопроса о последствиях и ответственности сторон за дальнейшее ход событий.</w:t>
            </w:r>
          </w:p>
          <w:p w14:paraId="7520355A" w14:textId="77777777" w:rsidR="00E16C56" w:rsidRPr="007F5366" w:rsidRDefault="00E16C56" w:rsidP="00E16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hAnsi="Times New Roman" w:cs="Times New Roman"/>
                <w:sz w:val="24"/>
                <w:szCs w:val="24"/>
              </w:rPr>
              <w:t xml:space="preserve">       В криминальной ситуации ставится вопрос о заглаживании вреда.</w:t>
            </w:r>
          </w:p>
          <w:p w14:paraId="6FABB7E7" w14:textId="77777777" w:rsidR="00E16C56" w:rsidRPr="007F5366" w:rsidRDefault="00E16C56" w:rsidP="00E16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hAnsi="Times New Roman" w:cs="Times New Roman"/>
                <w:sz w:val="24"/>
                <w:szCs w:val="24"/>
              </w:rPr>
              <w:t xml:space="preserve">       На встрече сторон ведущий организует высказывания сторон с помощью техники «я-сообщения», предполагающей уход от обвинений и оскорблений другой </w:t>
            </w:r>
            <w:r w:rsidRPr="007F53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стороны и выражение своих чувств и состояний. </w:t>
            </w:r>
          </w:p>
          <w:p w14:paraId="29BAFCA6" w14:textId="77777777" w:rsidR="00A35599" w:rsidRPr="007F5366" w:rsidRDefault="00E16C56" w:rsidP="00E16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hAnsi="Times New Roman" w:cs="Times New Roman"/>
                <w:sz w:val="24"/>
                <w:szCs w:val="24"/>
              </w:rPr>
              <w:t xml:space="preserve">       На встрече сторон ведущий использует технику коммуникативного отзеркаливания, стоящей в том, что ведущий помогает выслушать каждой стороне друг друга и  проговорить свое понимание.   </w:t>
            </w:r>
          </w:p>
        </w:tc>
        <w:tc>
          <w:tcPr>
            <w:tcW w:w="6663" w:type="dxa"/>
          </w:tcPr>
          <w:p w14:paraId="057B3D28" w14:textId="77777777" w:rsidR="000E48AD" w:rsidRPr="007F5366" w:rsidRDefault="000867BC" w:rsidP="000E4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</w:t>
            </w:r>
            <w:r w:rsidR="000E48AD" w:rsidRPr="007F5366">
              <w:rPr>
                <w:rFonts w:ascii="Times New Roman" w:hAnsi="Times New Roman" w:cs="Times New Roman"/>
                <w:sz w:val="24"/>
                <w:szCs w:val="24"/>
              </w:rPr>
              <w:t xml:space="preserve">Техника активного слушания – инструмент выстраивания позитивной коммуникации, основанной на бережном </w:t>
            </w:r>
            <w:r w:rsidR="000E48AD" w:rsidRPr="007F5366">
              <w:rPr>
                <w:rFonts w:ascii="Times New Roman" w:hAnsi="Times New Roman" w:cs="Times New Roman"/>
                <w:sz w:val="24"/>
                <w:szCs w:val="24"/>
              </w:rPr>
              <w:br/>
              <w:t>и уважительном отношении к информации, предоставляемой собеседником (уточнение, резюмирование, рефрейминг, обобщение, невербальное проявление заинтересованности, уважения, бережности и д.р.).</w:t>
            </w:r>
          </w:p>
          <w:p w14:paraId="63E5DAA1" w14:textId="77777777" w:rsidR="000E48AD" w:rsidRPr="007F5366" w:rsidRDefault="000E48AD" w:rsidP="000E4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hAnsi="Times New Roman" w:cs="Times New Roman"/>
                <w:sz w:val="24"/>
                <w:szCs w:val="24"/>
              </w:rPr>
              <w:t xml:space="preserve">       Техника задавания вопросов – способ использования открытых, альтернативных, закрытых вопросов в логике от общего к частному.</w:t>
            </w:r>
          </w:p>
          <w:p w14:paraId="04014E0D" w14:textId="77777777" w:rsidR="000E48AD" w:rsidRPr="007F5366" w:rsidRDefault="000E48AD" w:rsidP="000E4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hAnsi="Times New Roman" w:cs="Times New Roman"/>
                <w:sz w:val="24"/>
                <w:szCs w:val="24"/>
              </w:rPr>
              <w:t xml:space="preserve">       Техника работы с интересами – инструмент, направленный </w:t>
            </w:r>
            <w:r w:rsidRPr="007F53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обращение в рамках доверительных и безопасных отношений </w:t>
            </w:r>
            <w:r w:rsidRPr="007F5366">
              <w:rPr>
                <w:rFonts w:ascii="Times New Roman" w:hAnsi="Times New Roman" w:cs="Times New Roman"/>
                <w:sz w:val="24"/>
                <w:szCs w:val="24"/>
              </w:rPr>
              <w:br/>
              <w:t>к интересам и ценностям лежащих в основе действий и поступков.</w:t>
            </w:r>
          </w:p>
          <w:p w14:paraId="411BE9FE" w14:textId="77777777" w:rsidR="000E48AD" w:rsidRPr="007F5366" w:rsidRDefault="000E48AD" w:rsidP="000E4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hAnsi="Times New Roman" w:cs="Times New Roman"/>
                <w:sz w:val="24"/>
                <w:szCs w:val="24"/>
              </w:rPr>
              <w:t xml:space="preserve">       Техника работы с чувствами – оказывает содействие в признании испытываемых чувств и возможности с ними справится (вербализация эмоций).</w:t>
            </w:r>
          </w:p>
          <w:p w14:paraId="66EC81A0" w14:textId="77777777" w:rsidR="000E48AD" w:rsidRPr="007F5366" w:rsidRDefault="000E48AD" w:rsidP="000E4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hAnsi="Times New Roman" w:cs="Times New Roman"/>
                <w:sz w:val="24"/>
                <w:szCs w:val="24"/>
              </w:rPr>
              <w:t xml:space="preserve">       Медиативная беседа – выстраивается по логике и принципам процедуры медиации с позиции взаимного понимания с целью достижения взаимоприемлемого решения.</w:t>
            </w:r>
          </w:p>
          <w:p w14:paraId="1A35B47D" w14:textId="77777777" w:rsidR="000E48AD" w:rsidRPr="007F5366" w:rsidRDefault="000E48AD" w:rsidP="000E4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hAnsi="Times New Roman" w:cs="Times New Roman"/>
                <w:sz w:val="24"/>
                <w:szCs w:val="24"/>
              </w:rPr>
              <w:t xml:space="preserve">       Восстановительная беседа – выстраивается по карте вопросов направляющих беседу от произошедших событий, через смыслы и ценности к дальнейшим шагам направленных на исправление/изменение ситуации.</w:t>
            </w:r>
          </w:p>
          <w:p w14:paraId="1959DF54" w14:textId="77777777" w:rsidR="000E48AD" w:rsidRPr="007F5366" w:rsidRDefault="000E48AD" w:rsidP="000E4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hAnsi="Times New Roman" w:cs="Times New Roman"/>
                <w:sz w:val="24"/>
                <w:szCs w:val="24"/>
              </w:rPr>
              <w:t xml:space="preserve">       Семейная конференция – привлечение близкого/родственного круга лиц для участия в сложившейся </w:t>
            </w:r>
            <w:r w:rsidRPr="007F53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ситуации и обеспечения </w:t>
            </w:r>
            <w:r w:rsidRPr="007F53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 возможности самостоятельного принятия решений </w:t>
            </w:r>
            <w:r w:rsidRPr="007F5366">
              <w:rPr>
                <w:rFonts w:ascii="Times New Roman" w:hAnsi="Times New Roman" w:cs="Times New Roman"/>
                <w:sz w:val="24"/>
                <w:szCs w:val="24"/>
              </w:rPr>
              <w:br/>
              <w:t>по выходу/исправлению ситуации.</w:t>
            </w:r>
          </w:p>
          <w:p w14:paraId="27D94AAC" w14:textId="77777777" w:rsidR="00A35599" w:rsidRPr="007F5366" w:rsidRDefault="000E48AD" w:rsidP="000E48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366">
              <w:rPr>
                <w:rFonts w:ascii="Times New Roman" w:hAnsi="Times New Roman" w:cs="Times New Roman"/>
                <w:sz w:val="24"/>
                <w:szCs w:val="24"/>
              </w:rPr>
              <w:t xml:space="preserve">       Круги сообществ – это процедура позволяющая обеспечить коллективное сотрудничество, направленное на разрешение социально значимого круга вопросов, в том числе связанных с правонарушениями.</w:t>
            </w:r>
          </w:p>
        </w:tc>
      </w:tr>
    </w:tbl>
    <w:p w14:paraId="1A44B3B2" w14:textId="77777777" w:rsidR="00A35599" w:rsidRPr="007F5366" w:rsidRDefault="00A35599" w:rsidP="00A35599">
      <w:pPr>
        <w:rPr>
          <w:rFonts w:ascii="Times New Roman" w:hAnsi="Times New Roman" w:cs="Times New Roman"/>
          <w:sz w:val="24"/>
          <w:szCs w:val="24"/>
        </w:rPr>
      </w:pPr>
    </w:p>
    <w:p w14:paraId="579E3565" w14:textId="690FED6A" w:rsidR="00F65ECA" w:rsidRPr="007F5366" w:rsidRDefault="00F65ECA">
      <w:pPr>
        <w:rPr>
          <w:rFonts w:ascii="Times New Roman" w:hAnsi="Times New Roman" w:cs="Times New Roman"/>
          <w:sz w:val="24"/>
          <w:szCs w:val="24"/>
        </w:rPr>
      </w:pPr>
      <w:r w:rsidRPr="007F5366">
        <w:rPr>
          <w:rFonts w:ascii="Times New Roman" w:hAnsi="Times New Roman" w:cs="Times New Roman"/>
          <w:sz w:val="24"/>
          <w:szCs w:val="24"/>
        </w:rPr>
        <w:br w:type="page"/>
      </w:r>
    </w:p>
    <w:p w14:paraId="4046BB1F" w14:textId="77777777" w:rsidR="00F65ECA" w:rsidRPr="007F5366" w:rsidRDefault="00F65ECA" w:rsidP="00A35599">
      <w:pPr>
        <w:rPr>
          <w:rFonts w:ascii="Times New Roman" w:hAnsi="Times New Roman" w:cs="Times New Roman"/>
          <w:sz w:val="24"/>
          <w:szCs w:val="24"/>
        </w:rPr>
        <w:sectPr w:rsidR="00F65ECA" w:rsidRPr="007F5366" w:rsidSect="00A35599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4502C769" w14:textId="7A03C1FF" w:rsidR="0086257B" w:rsidRPr="007F5366" w:rsidRDefault="0086257B" w:rsidP="00741929">
      <w:pPr>
        <w:tabs>
          <w:tab w:val="left" w:pos="311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366">
        <w:rPr>
          <w:rFonts w:ascii="Times New Roman" w:hAnsi="Times New Roman" w:cs="Times New Roman"/>
          <w:b/>
          <w:sz w:val="24"/>
          <w:szCs w:val="24"/>
        </w:rPr>
        <w:lastRenderedPageBreak/>
        <w:t>Нормативно-правовые документы.</w:t>
      </w:r>
    </w:p>
    <w:p w14:paraId="2313FD49" w14:textId="292F85C9" w:rsidR="00367A61" w:rsidRPr="007F5366" w:rsidRDefault="0086257B" w:rsidP="00741929">
      <w:pPr>
        <w:jc w:val="both"/>
        <w:rPr>
          <w:rFonts w:ascii="Times New Roman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- Концепция развития сети служб медиации в целях 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 в Российской Федерации, до 2020 года, утвержденной распоряжением Правительства Российской Федерации от 30 июля </w:t>
      </w:r>
      <w:smartTag w:uri="urn:schemas-microsoft-com:office:smarttags" w:element="metricconverter">
        <w:smartTagPr>
          <w:attr w:name="ProductID" w:val="2014 г"/>
        </w:smartTagPr>
        <w:r w:rsidRPr="007F5366">
          <w:rPr>
            <w:rFonts w:ascii="Times New Roman" w:eastAsia="Calibri" w:hAnsi="Times New Roman" w:cs="Times New Roman"/>
            <w:sz w:val="24"/>
            <w:szCs w:val="24"/>
          </w:rPr>
          <w:t>2014 г</w:t>
        </w:r>
      </w:smartTag>
      <w:r w:rsidRPr="007F536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B8C4043" w14:textId="7E7F3417" w:rsidR="00F65ECA" w:rsidRPr="007F5366" w:rsidRDefault="0086257B" w:rsidP="00741929">
      <w:pPr>
        <w:jc w:val="both"/>
        <w:rPr>
          <w:rFonts w:ascii="Times New Roman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-Стратегия развития воспитания в Российской Федерации на период </w:t>
      </w:r>
      <w:r w:rsidRPr="007F5366">
        <w:rPr>
          <w:rFonts w:ascii="Times New Roman" w:eastAsia="Calibri" w:hAnsi="Times New Roman" w:cs="Times New Roman"/>
          <w:sz w:val="24"/>
          <w:szCs w:val="24"/>
        </w:rPr>
        <w:br/>
        <w:t>до 2025 года утвержденной распоряжением Правительства Российской Федерации от 29мая 2015 года № 996-р.</w:t>
      </w:r>
    </w:p>
    <w:p w14:paraId="6B7341F3" w14:textId="1F2C4477" w:rsidR="00367A61" w:rsidRPr="007F5366" w:rsidRDefault="0086257B" w:rsidP="0074192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t>-Концепция развития системы профилактики безнадзорности и правонарушений несовершеннолетних на период до 2020 года, утвержденной распоряжением Правительства Российской Федерации от 22 марта 2017 года №520-р.</w:t>
      </w:r>
    </w:p>
    <w:p w14:paraId="327834B4" w14:textId="6BB4AF3C" w:rsidR="0086257B" w:rsidRPr="007F5366" w:rsidRDefault="0086257B" w:rsidP="0074192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t>-План основных мероприятий на 2018–2020 годы в рамках Десятилетия детства, утвержденного распоряжением Правительства Российской Федерации от 06 июля 2018 года, №1375-р.</w:t>
      </w:r>
    </w:p>
    <w:p w14:paraId="65D9B2FE" w14:textId="77777777" w:rsidR="0086257B" w:rsidRPr="007F5366" w:rsidRDefault="0086257B" w:rsidP="00A35599">
      <w:pPr>
        <w:rPr>
          <w:rFonts w:ascii="Times New Roman" w:eastAsia="Calibri" w:hAnsi="Times New Roman" w:cs="Times New Roman"/>
          <w:sz w:val="24"/>
          <w:szCs w:val="24"/>
        </w:rPr>
      </w:pPr>
    </w:p>
    <w:p w14:paraId="0DB37F65" w14:textId="7C06557A" w:rsidR="0086257B" w:rsidRPr="007F5366" w:rsidRDefault="0086257B" w:rsidP="00A35599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</w:t>
      </w:r>
      <w:r w:rsidRPr="007F5366">
        <w:rPr>
          <w:rFonts w:ascii="Times New Roman" w:eastAsia="Calibri" w:hAnsi="Times New Roman" w:cs="Times New Roman"/>
          <w:b/>
          <w:sz w:val="24"/>
          <w:szCs w:val="24"/>
        </w:rPr>
        <w:t>Интернет-ресурс.</w:t>
      </w:r>
    </w:p>
    <w:p w14:paraId="0AA2E8AD" w14:textId="77777777" w:rsidR="0086257B" w:rsidRPr="007F5366" w:rsidRDefault="00D06A2A" w:rsidP="00DE50C2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hyperlink r:id="rId17" w:history="1">
        <w:r w:rsidR="0086257B" w:rsidRPr="007F5366">
          <w:rPr>
            <w:rFonts w:ascii="Times New Roman" w:eastAsia="Calibri" w:hAnsi="Times New Roman" w:cs="Times New Roman"/>
            <w:color w:val="000000"/>
            <w:sz w:val="24"/>
            <w:szCs w:val="24"/>
          </w:rPr>
          <w:t>http://fedim.ru</w:t>
        </w:r>
      </w:hyperlink>
    </w:p>
    <w:p w14:paraId="26C4EE05" w14:textId="77777777" w:rsidR="0086257B" w:rsidRPr="007F5366" w:rsidRDefault="00D06A2A" w:rsidP="00DE50C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8" w:history="1">
        <w:r w:rsidR="0086257B" w:rsidRPr="007F5366">
          <w:rPr>
            <w:rFonts w:ascii="Times New Roman" w:eastAsia="Calibri" w:hAnsi="Times New Roman" w:cs="Times New Roman"/>
            <w:sz w:val="24"/>
            <w:szCs w:val="24"/>
            <w:lang w:val="en-US"/>
          </w:rPr>
          <w:t>www</w:t>
        </w:r>
        <w:r w:rsidR="0086257B" w:rsidRPr="007F5366">
          <w:rPr>
            <w:rFonts w:ascii="Times New Roman" w:eastAsia="Calibri" w:hAnsi="Times New Roman" w:cs="Times New Roman"/>
            <w:sz w:val="24"/>
            <w:szCs w:val="24"/>
          </w:rPr>
          <w:t>.</w:t>
        </w:r>
        <w:r w:rsidR="0086257B" w:rsidRPr="007F5366">
          <w:rPr>
            <w:rFonts w:ascii="Times New Roman" w:eastAsia="Calibri" w:hAnsi="Times New Roman" w:cs="Times New Roman"/>
            <w:sz w:val="24"/>
            <w:szCs w:val="24"/>
            <w:lang w:val="en-US"/>
          </w:rPr>
          <w:t>sprc</w:t>
        </w:r>
        <w:r w:rsidR="0086257B" w:rsidRPr="007F5366">
          <w:rPr>
            <w:rFonts w:ascii="Times New Roman" w:eastAsia="Calibri" w:hAnsi="Times New Roman" w:cs="Times New Roman"/>
            <w:sz w:val="24"/>
            <w:szCs w:val="24"/>
          </w:rPr>
          <w:t>.</w:t>
        </w:r>
        <w:r w:rsidR="0086257B" w:rsidRPr="007F5366">
          <w:rPr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</w:hyperlink>
    </w:p>
    <w:p w14:paraId="6BEBFFFE" w14:textId="77777777" w:rsidR="0086257B" w:rsidRPr="007F5366" w:rsidRDefault="00D06A2A" w:rsidP="00DE50C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9" w:history="1">
        <w:r w:rsidR="0086257B" w:rsidRPr="007F5366">
          <w:rPr>
            <w:rFonts w:ascii="Times New Roman" w:eastAsia="Calibri" w:hAnsi="Times New Roman" w:cs="Times New Roman"/>
            <w:sz w:val="24"/>
            <w:szCs w:val="24"/>
            <w:lang w:val="en-US"/>
          </w:rPr>
          <w:t>www</w:t>
        </w:r>
        <w:r w:rsidR="0086257B" w:rsidRPr="007F5366">
          <w:rPr>
            <w:rFonts w:ascii="Times New Roman" w:eastAsia="Calibri" w:hAnsi="Times New Roman" w:cs="Times New Roman"/>
            <w:sz w:val="24"/>
            <w:szCs w:val="24"/>
          </w:rPr>
          <w:t>.школьные-службы-примирения.рф</w:t>
        </w:r>
      </w:hyperlink>
    </w:p>
    <w:p w14:paraId="57C8ACBB" w14:textId="77777777" w:rsidR="0086257B" w:rsidRPr="007F5366" w:rsidRDefault="0086257B" w:rsidP="00DE50C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66">
        <w:rPr>
          <w:rFonts w:ascii="Times New Roman" w:eastAsia="Calibri" w:hAnsi="Times New Roman" w:cs="Times New Roman"/>
          <w:sz w:val="24"/>
          <w:szCs w:val="24"/>
        </w:rPr>
        <w:t>www.russhm.ru</w:t>
      </w:r>
    </w:p>
    <w:p w14:paraId="1A0A19F1" w14:textId="77777777" w:rsidR="0086257B" w:rsidRPr="007F5366" w:rsidRDefault="0086257B" w:rsidP="00A35599">
      <w:pPr>
        <w:rPr>
          <w:rFonts w:ascii="Times New Roman" w:hAnsi="Times New Roman" w:cs="Times New Roman"/>
          <w:b/>
          <w:sz w:val="24"/>
          <w:szCs w:val="24"/>
        </w:rPr>
      </w:pPr>
    </w:p>
    <w:p w14:paraId="1A8E6B42" w14:textId="77777777" w:rsidR="008B4BF2" w:rsidRPr="007F5366" w:rsidRDefault="008B4BF2" w:rsidP="00A35599">
      <w:pPr>
        <w:rPr>
          <w:rFonts w:ascii="Times New Roman" w:hAnsi="Times New Roman" w:cs="Times New Roman"/>
          <w:b/>
          <w:sz w:val="24"/>
          <w:szCs w:val="24"/>
        </w:rPr>
      </w:pPr>
    </w:p>
    <w:p w14:paraId="64B58403" w14:textId="22965A68" w:rsidR="008B4BF2" w:rsidRPr="007F5366" w:rsidRDefault="008B4BF2">
      <w:pPr>
        <w:rPr>
          <w:rFonts w:ascii="Times New Roman" w:hAnsi="Times New Roman" w:cs="Times New Roman"/>
          <w:b/>
          <w:sz w:val="24"/>
          <w:szCs w:val="24"/>
        </w:rPr>
      </w:pPr>
      <w:r w:rsidRPr="007F5366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13431B9" w14:textId="2B5753AD" w:rsidR="00E37036" w:rsidRPr="004B10B7" w:rsidRDefault="004B10B7" w:rsidP="00E37036">
      <w:pPr>
        <w:spacing w:line="36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</w:t>
      </w:r>
      <w:r w:rsidRPr="004B10B7">
        <w:rPr>
          <w:rFonts w:ascii="Times New Roman" w:hAnsi="Times New Roman"/>
          <w:b/>
          <w:sz w:val="24"/>
          <w:szCs w:val="24"/>
        </w:rPr>
        <w:t>Пре</w:t>
      </w:r>
      <w:r w:rsidR="00816B7C">
        <w:rPr>
          <w:rFonts w:ascii="Times New Roman" w:hAnsi="Times New Roman"/>
          <w:b/>
          <w:sz w:val="24"/>
          <w:szCs w:val="24"/>
        </w:rPr>
        <w:t>дложения для учета при доработке</w:t>
      </w:r>
      <w:r w:rsidRPr="004B10B7">
        <w:rPr>
          <w:rFonts w:ascii="Times New Roman" w:hAnsi="Times New Roman"/>
          <w:b/>
          <w:sz w:val="24"/>
          <w:szCs w:val="24"/>
        </w:rPr>
        <w:t xml:space="preserve"> методических рекомендаций</w:t>
      </w:r>
      <w:r w:rsidR="00E37036">
        <w:rPr>
          <w:rFonts w:ascii="Times New Roman" w:hAnsi="Times New Roman"/>
          <w:b/>
          <w:sz w:val="24"/>
          <w:szCs w:val="24"/>
        </w:rPr>
        <w:t>.</w:t>
      </w:r>
    </w:p>
    <w:p w14:paraId="7CCA0607" w14:textId="7A39A979" w:rsidR="00A74B7A" w:rsidRPr="00816B7C" w:rsidRDefault="008B4BF2" w:rsidP="00816B7C">
      <w:pPr>
        <w:pStyle w:val="af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4B10B7">
        <w:rPr>
          <w:rFonts w:ascii="Times New Roman" w:hAnsi="Times New Roman"/>
          <w:sz w:val="24"/>
          <w:szCs w:val="24"/>
        </w:rPr>
        <w:t xml:space="preserve">Считаем нерациональным создание одновременно и СШМ, и ШСП. </w:t>
      </w:r>
      <w:r w:rsidR="00741929" w:rsidRPr="004B10B7">
        <w:rPr>
          <w:rFonts w:ascii="Times New Roman" w:hAnsi="Times New Roman"/>
          <w:sz w:val="24"/>
          <w:szCs w:val="24"/>
        </w:rPr>
        <w:t>К примеру, в нашей</w:t>
      </w:r>
      <w:r w:rsidRPr="004B10B7">
        <w:rPr>
          <w:rFonts w:ascii="Times New Roman" w:hAnsi="Times New Roman"/>
          <w:sz w:val="24"/>
          <w:szCs w:val="24"/>
        </w:rPr>
        <w:t xml:space="preserve"> республике в большинстве своем школы с небольшим количеством детей. </w:t>
      </w:r>
      <w:r w:rsidR="00741929" w:rsidRPr="004B10B7">
        <w:rPr>
          <w:rFonts w:ascii="Times New Roman" w:hAnsi="Times New Roman"/>
          <w:sz w:val="24"/>
          <w:szCs w:val="24"/>
        </w:rPr>
        <w:t xml:space="preserve">Количество </w:t>
      </w:r>
      <w:r w:rsidR="00A74B7A" w:rsidRPr="004B10B7">
        <w:rPr>
          <w:rFonts w:ascii="Times New Roman" w:hAnsi="Times New Roman"/>
          <w:sz w:val="24"/>
          <w:szCs w:val="24"/>
        </w:rPr>
        <w:t>пед</w:t>
      </w:r>
      <w:r w:rsidR="00A25543">
        <w:rPr>
          <w:rFonts w:ascii="Times New Roman" w:hAnsi="Times New Roman"/>
          <w:sz w:val="24"/>
          <w:szCs w:val="24"/>
        </w:rPr>
        <w:t xml:space="preserve">агогических </w:t>
      </w:r>
      <w:r w:rsidR="00A74B7A" w:rsidRPr="004B10B7">
        <w:rPr>
          <w:rFonts w:ascii="Times New Roman" w:hAnsi="Times New Roman"/>
          <w:sz w:val="24"/>
          <w:szCs w:val="24"/>
        </w:rPr>
        <w:t xml:space="preserve">работников не позволяет создавать такое количество подразделений. </w:t>
      </w:r>
      <w:r w:rsidR="00846117" w:rsidRPr="004B10B7">
        <w:rPr>
          <w:rFonts w:ascii="Times New Roman" w:hAnsi="Times New Roman"/>
          <w:sz w:val="24"/>
          <w:szCs w:val="24"/>
        </w:rPr>
        <w:t>Как  вариант можно предложить выбрать одну из форм реализ</w:t>
      </w:r>
      <w:r w:rsidR="00816B7C">
        <w:rPr>
          <w:rFonts w:ascii="Times New Roman" w:hAnsi="Times New Roman"/>
          <w:sz w:val="24"/>
          <w:szCs w:val="24"/>
        </w:rPr>
        <w:t xml:space="preserve">ации, т.е. по выбору создать </w:t>
      </w:r>
      <w:r w:rsidR="00846117" w:rsidRPr="004B10B7">
        <w:rPr>
          <w:rFonts w:ascii="Times New Roman" w:hAnsi="Times New Roman"/>
          <w:sz w:val="24"/>
          <w:szCs w:val="24"/>
        </w:rPr>
        <w:t xml:space="preserve"> СШМ, или ШСП.</w:t>
      </w:r>
    </w:p>
    <w:p w14:paraId="07DB53A4" w14:textId="6A891918" w:rsidR="00741929" w:rsidRPr="007F5366" w:rsidRDefault="00741929" w:rsidP="00A74B7A">
      <w:pPr>
        <w:pStyle w:val="af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7F5366">
        <w:rPr>
          <w:rFonts w:ascii="Times New Roman" w:hAnsi="Times New Roman"/>
          <w:sz w:val="24"/>
          <w:szCs w:val="24"/>
        </w:rPr>
        <w:t>Считаем необходимым более четко прописать процедуру привлечения и участия родителей в деятельности служб школьной медиации</w:t>
      </w:r>
      <w:r w:rsidR="007B6470" w:rsidRPr="007F5366">
        <w:rPr>
          <w:rFonts w:ascii="Times New Roman" w:hAnsi="Times New Roman"/>
          <w:sz w:val="24"/>
          <w:szCs w:val="24"/>
        </w:rPr>
        <w:t>.</w:t>
      </w:r>
    </w:p>
    <w:p w14:paraId="4C4F8D69" w14:textId="481F7005" w:rsidR="00816B7C" w:rsidRPr="00816B7C" w:rsidRDefault="00816B7C" w:rsidP="00816B7C">
      <w:pPr>
        <w:ind w:left="426"/>
        <w:rPr>
          <w:rFonts w:ascii="Arial" w:hAnsi="Arial" w:cs="Arial"/>
          <w:sz w:val="20"/>
          <w:szCs w:val="20"/>
        </w:rPr>
      </w:pPr>
    </w:p>
    <w:p w14:paraId="65A25030" w14:textId="5B4A0DC8" w:rsidR="007B6470" w:rsidRPr="00816B7C" w:rsidRDefault="007B6470" w:rsidP="00816B7C">
      <w:pPr>
        <w:ind w:left="426"/>
        <w:jc w:val="both"/>
        <w:rPr>
          <w:rFonts w:ascii="Times New Roman" w:hAnsi="Times New Roman"/>
          <w:sz w:val="28"/>
          <w:szCs w:val="28"/>
        </w:rPr>
      </w:pPr>
    </w:p>
    <w:sectPr w:rsidR="007B6470" w:rsidRPr="00816B7C" w:rsidSect="00741929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4C94969" w15:done="0"/>
  <w15:commentEx w15:paraId="4A80B692" w15:done="0"/>
  <w15:commentEx w15:paraId="2CF7760C" w15:done="0"/>
  <w15:commentEx w15:paraId="4E4DA35D" w15:done="0"/>
  <w15:commentEx w15:paraId="14A6A830" w15:done="0"/>
  <w15:commentEx w15:paraId="47B20E5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4C94969" w16cid:durableId="21A4F12A"/>
  <w16cid:commentId w16cid:paraId="4A80B692" w16cid:durableId="21A4F19B"/>
  <w16cid:commentId w16cid:paraId="2CF7760C" w16cid:durableId="21A4F70F"/>
  <w16cid:commentId w16cid:paraId="4E4DA35D" w16cid:durableId="21A4F1FB"/>
  <w16cid:commentId w16cid:paraId="14A6A830" w16cid:durableId="21A4F20E"/>
  <w16cid:commentId w16cid:paraId="47B20E58" w16cid:durableId="21A4F24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F81048" w14:textId="77777777" w:rsidR="00D06A2A" w:rsidRDefault="00D06A2A" w:rsidP="00DB5780">
      <w:pPr>
        <w:spacing w:after="0" w:line="240" w:lineRule="auto"/>
      </w:pPr>
      <w:r>
        <w:separator/>
      </w:r>
    </w:p>
  </w:endnote>
  <w:endnote w:type="continuationSeparator" w:id="0">
    <w:p w14:paraId="6630C810" w14:textId="77777777" w:rsidR="00D06A2A" w:rsidRDefault="00D06A2A" w:rsidP="00DB5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570DE1" w14:textId="77777777" w:rsidR="002C7D70" w:rsidRDefault="002C7D70" w:rsidP="004D2079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8BC3645" w14:textId="77777777" w:rsidR="002C7D70" w:rsidRDefault="002C7D70" w:rsidP="004D2079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9C46B5" w14:textId="77777777" w:rsidR="002C7D70" w:rsidRPr="00AF57F6" w:rsidRDefault="002C7D70" w:rsidP="004D2079">
    <w:pPr>
      <w:pStyle w:val="a9"/>
      <w:ind w:right="360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Методические рекомендации -07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CEA58" w14:textId="77777777" w:rsidR="00812FFE" w:rsidRDefault="00812FFE" w:rsidP="004D2079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F47133A" w14:textId="77777777" w:rsidR="00812FFE" w:rsidRDefault="00812FFE" w:rsidP="004D2079">
    <w:pPr>
      <w:pStyle w:val="a9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009893" w14:textId="77777777" w:rsidR="00812FFE" w:rsidRPr="00AF57F6" w:rsidRDefault="00812FFE" w:rsidP="004D2079">
    <w:pPr>
      <w:pStyle w:val="a9"/>
      <w:ind w:right="360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Методические рекомендации -07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D0C095" w14:textId="77777777" w:rsidR="00D06A2A" w:rsidRDefault="00D06A2A" w:rsidP="00DB5780">
      <w:pPr>
        <w:spacing w:after="0" w:line="240" w:lineRule="auto"/>
      </w:pPr>
      <w:r>
        <w:separator/>
      </w:r>
    </w:p>
  </w:footnote>
  <w:footnote w:type="continuationSeparator" w:id="0">
    <w:p w14:paraId="4D270725" w14:textId="77777777" w:rsidR="00D06A2A" w:rsidRDefault="00D06A2A" w:rsidP="00DB5780">
      <w:pPr>
        <w:spacing w:after="0" w:line="240" w:lineRule="auto"/>
      </w:pPr>
      <w:r>
        <w:continuationSeparator/>
      </w:r>
    </w:p>
  </w:footnote>
  <w:footnote w:id="1">
    <w:p w14:paraId="07B75D3C" w14:textId="290E8A54" w:rsidR="00404C95" w:rsidRPr="00793153" w:rsidRDefault="00404C95" w:rsidP="00404C95">
      <w:pPr>
        <w:pStyle w:val="af2"/>
        <w:rPr>
          <w:rFonts w:ascii="Times New Roman" w:hAnsi="Times New Roman"/>
          <w:sz w:val="16"/>
          <w:szCs w:val="16"/>
        </w:rPr>
      </w:pPr>
      <w:r w:rsidRPr="00793153">
        <w:rPr>
          <w:rStyle w:val="af4"/>
          <w:rFonts w:ascii="Times New Roman" w:hAnsi="Times New Roman"/>
          <w:sz w:val="16"/>
          <w:szCs w:val="16"/>
        </w:rPr>
        <w:footnoteRef/>
      </w:r>
      <w:r w:rsidRPr="00793153">
        <w:rPr>
          <w:rFonts w:ascii="Times New Roman" w:hAnsi="Times New Roman"/>
          <w:sz w:val="16"/>
          <w:szCs w:val="16"/>
        </w:rPr>
        <w:t xml:space="preserve"> Распоряжение Правительства Российской Федерации от 30 июля.2014 г. № 1430-р «Об утверждении Концепции развития до 2020 года сети служб медиации в целях 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ответственность»</w:t>
      </w:r>
    </w:p>
  </w:footnote>
  <w:footnote w:id="2">
    <w:p w14:paraId="0BFCAC50" w14:textId="77777777" w:rsidR="002C7D70" w:rsidRPr="00EA7D52" w:rsidRDefault="002C7D70" w:rsidP="002C7D70">
      <w:pPr>
        <w:pStyle w:val="af2"/>
        <w:rPr>
          <w:lang w:val="ru-RU"/>
        </w:rPr>
      </w:pPr>
      <w:r>
        <w:rPr>
          <w:rStyle w:val="af4"/>
        </w:rPr>
        <w:footnoteRef/>
      </w:r>
      <w:r>
        <w:t xml:space="preserve"> </w:t>
      </w:r>
      <w:r w:rsidRPr="00EA7D52">
        <w:rPr>
          <w:rFonts w:ascii="Times New Roman" w:hAnsi="Times New Roman"/>
        </w:rPr>
        <w:t>https://www.russhm.ru/tipovye-doc</w:t>
      </w:r>
    </w:p>
  </w:footnote>
  <w:footnote w:id="3">
    <w:p w14:paraId="5ACC95D6" w14:textId="77777777" w:rsidR="00E758AF" w:rsidRPr="0049090D" w:rsidRDefault="00E758AF" w:rsidP="00E758AF">
      <w:pPr>
        <w:pStyle w:val="af2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9090D">
        <w:rPr>
          <w:rStyle w:val="af4"/>
          <w:rFonts w:ascii="Times New Roman" w:hAnsi="Times New Roman"/>
          <w:sz w:val="16"/>
          <w:szCs w:val="16"/>
        </w:rPr>
        <w:footnoteRef/>
      </w:r>
      <w:r w:rsidRPr="0049090D">
        <w:rPr>
          <w:rFonts w:ascii="Times New Roman" w:hAnsi="Times New Roman"/>
          <w:sz w:val="16"/>
          <w:szCs w:val="16"/>
        </w:rPr>
        <w:t xml:space="preserve"> Модели школьных служб примирения и территориальных служб примирения разработаны </w:t>
      </w:r>
      <w:r>
        <w:rPr>
          <w:rFonts w:ascii="Times New Roman" w:hAnsi="Times New Roman"/>
          <w:sz w:val="16"/>
          <w:szCs w:val="16"/>
        </w:rPr>
        <w:t xml:space="preserve">специалистами </w:t>
      </w:r>
      <w:r w:rsidRPr="0049090D">
        <w:rPr>
          <w:rFonts w:ascii="Times New Roman" w:hAnsi="Times New Roman"/>
          <w:sz w:val="16"/>
          <w:szCs w:val="16"/>
        </w:rPr>
        <w:t>Межрегиональн</w:t>
      </w:r>
      <w:r>
        <w:rPr>
          <w:rFonts w:ascii="Times New Roman" w:hAnsi="Times New Roman"/>
          <w:sz w:val="16"/>
          <w:szCs w:val="16"/>
        </w:rPr>
        <w:t>ого</w:t>
      </w:r>
      <w:r w:rsidRPr="0049090D">
        <w:rPr>
          <w:rFonts w:ascii="Times New Roman" w:hAnsi="Times New Roman"/>
          <w:sz w:val="16"/>
          <w:szCs w:val="16"/>
        </w:rPr>
        <w:t xml:space="preserve"> общественн</w:t>
      </w:r>
      <w:r>
        <w:rPr>
          <w:rFonts w:ascii="Times New Roman" w:hAnsi="Times New Roman"/>
          <w:sz w:val="16"/>
          <w:szCs w:val="16"/>
        </w:rPr>
        <w:t>ого</w:t>
      </w:r>
      <w:r w:rsidRPr="0049090D">
        <w:rPr>
          <w:rFonts w:ascii="Times New Roman" w:hAnsi="Times New Roman"/>
          <w:sz w:val="16"/>
          <w:szCs w:val="16"/>
        </w:rPr>
        <w:t xml:space="preserve"> центр</w:t>
      </w:r>
      <w:r>
        <w:rPr>
          <w:rFonts w:ascii="Times New Roman" w:hAnsi="Times New Roman"/>
          <w:sz w:val="16"/>
          <w:szCs w:val="16"/>
        </w:rPr>
        <w:t xml:space="preserve">а </w:t>
      </w:r>
      <w:r w:rsidRPr="0049090D">
        <w:rPr>
          <w:rFonts w:ascii="Times New Roman" w:hAnsi="Times New Roman"/>
          <w:sz w:val="16"/>
          <w:szCs w:val="16"/>
        </w:rPr>
        <w:t xml:space="preserve"> «Судебно-правовая реформа» (г. Москва).</w:t>
      </w:r>
    </w:p>
  </w:footnote>
  <w:footnote w:id="4">
    <w:p w14:paraId="759D1CD6" w14:textId="77777777" w:rsidR="00E758AF" w:rsidRPr="003251B1" w:rsidRDefault="00E758AF" w:rsidP="00E758AF">
      <w:pPr>
        <w:pStyle w:val="af2"/>
        <w:rPr>
          <w:lang w:val="ru-RU"/>
        </w:rPr>
      </w:pPr>
      <w:r>
        <w:rPr>
          <w:rStyle w:val="af4"/>
        </w:rPr>
        <w:footnoteRef/>
      </w:r>
      <w:r>
        <w:t xml:space="preserve"> </w:t>
      </w:r>
      <w:hyperlink r:id="rId1" w:history="1">
        <w:r w:rsidRPr="003251B1">
          <w:rPr>
            <w:rStyle w:val="a4"/>
            <w:rFonts w:ascii="Times New Roman" w:hAnsi="Times New Roman"/>
            <w:color w:val="auto"/>
            <w:u w:val="none"/>
          </w:rPr>
          <w:t>http://sprc.ru/wp-content/uploads/2018/11/Sbornik-2018-web.pdf</w:t>
        </w:r>
      </w:hyperlink>
      <w:r w:rsidRPr="003251B1">
        <w:rPr>
          <w:rFonts w:ascii="Times New Roman" w:hAnsi="Times New Roman"/>
          <w:lang w:val="ru-RU"/>
        </w:rPr>
        <w:t xml:space="preserve">; </w:t>
      </w:r>
      <w:r w:rsidRPr="003251B1">
        <w:rPr>
          <w:rFonts w:ascii="Times New Roman" w:hAnsi="Times New Roman"/>
        </w:rPr>
        <w:t>http://sprc.ru/wp-content/uploads/2012/11/Круги-сообществ.pdf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7977175"/>
      <w:docPartObj>
        <w:docPartGallery w:val="Page Numbers (Top of Page)"/>
        <w:docPartUnique/>
      </w:docPartObj>
    </w:sdtPr>
    <w:sdtEndPr/>
    <w:sdtContent>
      <w:p w14:paraId="3AFC6E24" w14:textId="2E39F668" w:rsidR="002C7D70" w:rsidRDefault="002C7D70" w:rsidP="0042039C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3421" w:rsidRPr="00463421">
          <w:rPr>
            <w:noProof/>
            <w:lang w:val="ru-RU"/>
          </w:rPr>
          <w:t>8</w:t>
        </w:r>
        <w:r>
          <w:fldChar w:fldCharType="end"/>
        </w:r>
        <w:r>
          <w:rPr>
            <w:lang w:val="ru-RU"/>
          </w:rPr>
          <w:t xml:space="preserve">   </w:t>
        </w:r>
      </w:p>
    </w:sdtContent>
  </w:sdt>
  <w:p w14:paraId="011A403C" w14:textId="77777777" w:rsidR="002C7D70" w:rsidRPr="00732398" w:rsidRDefault="002C7D70">
    <w:pPr>
      <w:pStyle w:val="af6"/>
      <w:jc w:val="cent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4AC087" w14:textId="289B699A" w:rsidR="002C7D70" w:rsidRPr="00E739C7" w:rsidRDefault="002C7D70" w:rsidP="00741929">
    <w:pPr>
      <w:pStyle w:val="af6"/>
      <w:tabs>
        <w:tab w:val="clear" w:pos="9355"/>
      </w:tabs>
      <w:jc w:val="right"/>
      <w:rPr>
        <w:rFonts w:ascii="Times New Roman" w:hAnsi="Times New Roman"/>
        <w:lang w:val="ru-RU"/>
      </w:rPr>
    </w:pPr>
    <w:r w:rsidRPr="00E739C7">
      <w:rPr>
        <w:rFonts w:ascii="Times New Roman" w:hAnsi="Times New Roman"/>
        <w:lang w:val="ru-RU"/>
      </w:rPr>
      <w:t>Проект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5849852"/>
      <w:docPartObj>
        <w:docPartGallery w:val="Page Numbers (Top of Page)"/>
        <w:docPartUnique/>
      </w:docPartObj>
    </w:sdtPr>
    <w:sdtEndPr/>
    <w:sdtContent>
      <w:p w14:paraId="4B915560" w14:textId="77777777" w:rsidR="00812FFE" w:rsidRDefault="00812FFE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3421" w:rsidRPr="00463421">
          <w:rPr>
            <w:noProof/>
            <w:lang w:val="ru-RU"/>
          </w:rPr>
          <w:t>23</w:t>
        </w:r>
        <w:r>
          <w:fldChar w:fldCharType="end"/>
        </w:r>
        <w:r>
          <w:rPr>
            <w:lang w:val="ru-RU"/>
          </w:rPr>
          <w:t xml:space="preserve">                                                                                          </w:t>
        </w:r>
      </w:p>
    </w:sdtContent>
  </w:sdt>
  <w:p w14:paraId="21852908" w14:textId="77777777" w:rsidR="00812FFE" w:rsidRPr="00732398" w:rsidRDefault="00812FFE">
    <w:pPr>
      <w:pStyle w:val="af6"/>
      <w:jc w:val="center"/>
      <w:rPr>
        <w:rFonts w:ascii="Times New Roman" w:hAnsi="Times New Roman"/>
        <w:sz w:val="24"/>
        <w:szCs w:val="2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A8854D" w14:textId="77777777" w:rsidR="00812FFE" w:rsidRPr="00E739C7" w:rsidRDefault="00812FFE">
    <w:pPr>
      <w:pStyle w:val="af6"/>
      <w:rPr>
        <w:rFonts w:ascii="Times New Roman" w:hAnsi="Times New Roman"/>
        <w:lang w:val="ru-RU"/>
      </w:rPr>
    </w:pPr>
    <w:r>
      <w:rPr>
        <w:lang w:val="ru-RU"/>
      </w:rPr>
      <w:t xml:space="preserve">                                                                                                                                                                                             </w:t>
    </w:r>
    <w:r w:rsidRPr="00E739C7">
      <w:rPr>
        <w:rFonts w:ascii="Times New Roman" w:hAnsi="Times New Roman"/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/>
      </w:rPr>
    </w:lvl>
  </w:abstractNum>
  <w:abstractNum w:abstractNumId="2">
    <w:nsid w:val="00000037"/>
    <w:multiLevelType w:val="singleLevel"/>
    <w:tmpl w:val="00000037"/>
    <w:name w:val="WW8Num63"/>
    <w:lvl w:ilvl="0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/>
      </w:rPr>
    </w:lvl>
  </w:abstractNum>
  <w:abstractNum w:abstractNumId="3">
    <w:nsid w:val="037F6002"/>
    <w:multiLevelType w:val="hybridMultilevel"/>
    <w:tmpl w:val="8AD20DBA"/>
    <w:lvl w:ilvl="0" w:tplc="F278671E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AEE5157"/>
    <w:multiLevelType w:val="hybridMultilevel"/>
    <w:tmpl w:val="7786C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057BA0"/>
    <w:multiLevelType w:val="hybridMultilevel"/>
    <w:tmpl w:val="AC04BF24"/>
    <w:lvl w:ilvl="0" w:tplc="2536D0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E556B3"/>
    <w:multiLevelType w:val="hybridMultilevel"/>
    <w:tmpl w:val="9B58F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3812A5"/>
    <w:multiLevelType w:val="hybridMultilevel"/>
    <w:tmpl w:val="D9042B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Антони Пачеко-Рейнага">
    <w15:presenceInfo w15:providerId="Windows Live" w15:userId="e084ac97cb7dda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3C1"/>
    <w:rsid w:val="00002B74"/>
    <w:rsid w:val="0000503F"/>
    <w:rsid w:val="00011726"/>
    <w:rsid w:val="000216A8"/>
    <w:rsid w:val="000272B4"/>
    <w:rsid w:val="0003147C"/>
    <w:rsid w:val="000449D1"/>
    <w:rsid w:val="00051815"/>
    <w:rsid w:val="00057BAB"/>
    <w:rsid w:val="0006300E"/>
    <w:rsid w:val="000713A6"/>
    <w:rsid w:val="00074B3B"/>
    <w:rsid w:val="00082383"/>
    <w:rsid w:val="000833C1"/>
    <w:rsid w:val="000867BC"/>
    <w:rsid w:val="00096305"/>
    <w:rsid w:val="000A3C2E"/>
    <w:rsid w:val="000C7526"/>
    <w:rsid w:val="000E48AD"/>
    <w:rsid w:val="000E5C49"/>
    <w:rsid w:val="000F07B5"/>
    <w:rsid w:val="000F7DB0"/>
    <w:rsid w:val="00125AAC"/>
    <w:rsid w:val="0013413A"/>
    <w:rsid w:val="001449B2"/>
    <w:rsid w:val="00155A32"/>
    <w:rsid w:val="00193C96"/>
    <w:rsid w:val="00197BDE"/>
    <w:rsid w:val="001A1A94"/>
    <w:rsid w:val="001A4786"/>
    <w:rsid w:val="001E4D6C"/>
    <w:rsid w:val="001E55B2"/>
    <w:rsid w:val="00200AED"/>
    <w:rsid w:val="00212FA8"/>
    <w:rsid w:val="00216F74"/>
    <w:rsid w:val="0021736A"/>
    <w:rsid w:val="00223813"/>
    <w:rsid w:val="00240F54"/>
    <w:rsid w:val="002612DE"/>
    <w:rsid w:val="00271A00"/>
    <w:rsid w:val="002911D9"/>
    <w:rsid w:val="002A2E62"/>
    <w:rsid w:val="002A6656"/>
    <w:rsid w:val="002C581A"/>
    <w:rsid w:val="002C7D70"/>
    <w:rsid w:val="002D21A1"/>
    <w:rsid w:val="002D3635"/>
    <w:rsid w:val="002E008F"/>
    <w:rsid w:val="002E58A5"/>
    <w:rsid w:val="00301EE8"/>
    <w:rsid w:val="003053A7"/>
    <w:rsid w:val="00305BEC"/>
    <w:rsid w:val="00323B9F"/>
    <w:rsid w:val="003251B1"/>
    <w:rsid w:val="0033250A"/>
    <w:rsid w:val="00344F6E"/>
    <w:rsid w:val="00350B6F"/>
    <w:rsid w:val="00362DE1"/>
    <w:rsid w:val="00365426"/>
    <w:rsid w:val="00367A61"/>
    <w:rsid w:val="00372294"/>
    <w:rsid w:val="00377433"/>
    <w:rsid w:val="00380CAD"/>
    <w:rsid w:val="0038286F"/>
    <w:rsid w:val="00387352"/>
    <w:rsid w:val="003940BF"/>
    <w:rsid w:val="00396B6B"/>
    <w:rsid w:val="003B0BB5"/>
    <w:rsid w:val="003C7127"/>
    <w:rsid w:val="003D05C1"/>
    <w:rsid w:val="00402C08"/>
    <w:rsid w:val="00404C95"/>
    <w:rsid w:val="00405661"/>
    <w:rsid w:val="0042039C"/>
    <w:rsid w:val="00426434"/>
    <w:rsid w:val="004330F4"/>
    <w:rsid w:val="00452F49"/>
    <w:rsid w:val="00461538"/>
    <w:rsid w:val="004624E5"/>
    <w:rsid w:val="00462F09"/>
    <w:rsid w:val="00463421"/>
    <w:rsid w:val="00472CFC"/>
    <w:rsid w:val="00477732"/>
    <w:rsid w:val="004827DB"/>
    <w:rsid w:val="00497A20"/>
    <w:rsid w:val="004A1332"/>
    <w:rsid w:val="004B10B7"/>
    <w:rsid w:val="004D2079"/>
    <w:rsid w:val="004D73D8"/>
    <w:rsid w:val="004E05F4"/>
    <w:rsid w:val="004E712E"/>
    <w:rsid w:val="004F2871"/>
    <w:rsid w:val="004F6F67"/>
    <w:rsid w:val="005226F1"/>
    <w:rsid w:val="00527E1F"/>
    <w:rsid w:val="00541FA5"/>
    <w:rsid w:val="005564A1"/>
    <w:rsid w:val="00575C34"/>
    <w:rsid w:val="00577E34"/>
    <w:rsid w:val="005804A9"/>
    <w:rsid w:val="00583738"/>
    <w:rsid w:val="0059709F"/>
    <w:rsid w:val="005C26F2"/>
    <w:rsid w:val="005D643D"/>
    <w:rsid w:val="005E5ADF"/>
    <w:rsid w:val="005E5C22"/>
    <w:rsid w:val="005E5F0D"/>
    <w:rsid w:val="005F1F29"/>
    <w:rsid w:val="005F2675"/>
    <w:rsid w:val="005F30DC"/>
    <w:rsid w:val="00611AAF"/>
    <w:rsid w:val="0061280D"/>
    <w:rsid w:val="00620070"/>
    <w:rsid w:val="006371B2"/>
    <w:rsid w:val="00637DA9"/>
    <w:rsid w:val="00641AF1"/>
    <w:rsid w:val="0064339D"/>
    <w:rsid w:val="0067726F"/>
    <w:rsid w:val="00683F5B"/>
    <w:rsid w:val="006A0B2A"/>
    <w:rsid w:val="006B03EB"/>
    <w:rsid w:val="006B7294"/>
    <w:rsid w:val="006C3D59"/>
    <w:rsid w:val="006C6F0B"/>
    <w:rsid w:val="006D1268"/>
    <w:rsid w:val="006D68B6"/>
    <w:rsid w:val="006E4229"/>
    <w:rsid w:val="006E51B1"/>
    <w:rsid w:val="006F1F32"/>
    <w:rsid w:val="00701B81"/>
    <w:rsid w:val="00706625"/>
    <w:rsid w:val="00711EF0"/>
    <w:rsid w:val="00725B93"/>
    <w:rsid w:val="00737AFA"/>
    <w:rsid w:val="00741929"/>
    <w:rsid w:val="00747963"/>
    <w:rsid w:val="0075669B"/>
    <w:rsid w:val="0076075C"/>
    <w:rsid w:val="007609B9"/>
    <w:rsid w:val="00762652"/>
    <w:rsid w:val="00785D55"/>
    <w:rsid w:val="007A66C2"/>
    <w:rsid w:val="007B0809"/>
    <w:rsid w:val="007B6470"/>
    <w:rsid w:val="007C726F"/>
    <w:rsid w:val="007D0554"/>
    <w:rsid w:val="007E1C3A"/>
    <w:rsid w:val="007E6021"/>
    <w:rsid w:val="007E754B"/>
    <w:rsid w:val="007F15BD"/>
    <w:rsid w:val="007F5366"/>
    <w:rsid w:val="007F74D2"/>
    <w:rsid w:val="00812FFE"/>
    <w:rsid w:val="00816B7C"/>
    <w:rsid w:val="008200CC"/>
    <w:rsid w:val="00823798"/>
    <w:rsid w:val="00823C22"/>
    <w:rsid w:val="00846117"/>
    <w:rsid w:val="00850930"/>
    <w:rsid w:val="008519B7"/>
    <w:rsid w:val="0085218F"/>
    <w:rsid w:val="008550C4"/>
    <w:rsid w:val="008576E6"/>
    <w:rsid w:val="0086257B"/>
    <w:rsid w:val="008961BF"/>
    <w:rsid w:val="008A3EB0"/>
    <w:rsid w:val="008A7554"/>
    <w:rsid w:val="008B01F3"/>
    <w:rsid w:val="008B2DD1"/>
    <w:rsid w:val="008B4BF2"/>
    <w:rsid w:val="008C632B"/>
    <w:rsid w:val="008C680C"/>
    <w:rsid w:val="008E151B"/>
    <w:rsid w:val="008F21F7"/>
    <w:rsid w:val="008F64EC"/>
    <w:rsid w:val="009068C6"/>
    <w:rsid w:val="00935CC6"/>
    <w:rsid w:val="00972027"/>
    <w:rsid w:val="00981058"/>
    <w:rsid w:val="00983C76"/>
    <w:rsid w:val="00984841"/>
    <w:rsid w:val="00996F32"/>
    <w:rsid w:val="009A0477"/>
    <w:rsid w:val="009A16D6"/>
    <w:rsid w:val="009A5EA3"/>
    <w:rsid w:val="009B47CB"/>
    <w:rsid w:val="009B5BA5"/>
    <w:rsid w:val="009B7F2D"/>
    <w:rsid w:val="009D7A1A"/>
    <w:rsid w:val="00A0369B"/>
    <w:rsid w:val="00A04DDE"/>
    <w:rsid w:val="00A21F52"/>
    <w:rsid w:val="00A25543"/>
    <w:rsid w:val="00A327D5"/>
    <w:rsid w:val="00A347E2"/>
    <w:rsid w:val="00A3538F"/>
    <w:rsid w:val="00A35599"/>
    <w:rsid w:val="00A508C3"/>
    <w:rsid w:val="00A5703C"/>
    <w:rsid w:val="00A61E4F"/>
    <w:rsid w:val="00A63D8C"/>
    <w:rsid w:val="00A72B69"/>
    <w:rsid w:val="00A74B7A"/>
    <w:rsid w:val="00A91AE5"/>
    <w:rsid w:val="00A96617"/>
    <w:rsid w:val="00AA0060"/>
    <w:rsid w:val="00AA4A1A"/>
    <w:rsid w:val="00AB5574"/>
    <w:rsid w:val="00AC49E6"/>
    <w:rsid w:val="00AD6E1E"/>
    <w:rsid w:val="00B034B5"/>
    <w:rsid w:val="00B21F51"/>
    <w:rsid w:val="00B30F55"/>
    <w:rsid w:val="00B32961"/>
    <w:rsid w:val="00B339C0"/>
    <w:rsid w:val="00B34520"/>
    <w:rsid w:val="00B405A3"/>
    <w:rsid w:val="00B66015"/>
    <w:rsid w:val="00B72A06"/>
    <w:rsid w:val="00B73918"/>
    <w:rsid w:val="00B7526F"/>
    <w:rsid w:val="00B950D1"/>
    <w:rsid w:val="00B95C51"/>
    <w:rsid w:val="00BA4364"/>
    <w:rsid w:val="00BC01FC"/>
    <w:rsid w:val="00BD227E"/>
    <w:rsid w:val="00BF3CFA"/>
    <w:rsid w:val="00BF424B"/>
    <w:rsid w:val="00C02E0F"/>
    <w:rsid w:val="00C104AC"/>
    <w:rsid w:val="00C11BC4"/>
    <w:rsid w:val="00C26EF4"/>
    <w:rsid w:val="00C34B5B"/>
    <w:rsid w:val="00C35574"/>
    <w:rsid w:val="00C602E6"/>
    <w:rsid w:val="00C61042"/>
    <w:rsid w:val="00C80883"/>
    <w:rsid w:val="00C81A6E"/>
    <w:rsid w:val="00CA4244"/>
    <w:rsid w:val="00CD2B3A"/>
    <w:rsid w:val="00D03426"/>
    <w:rsid w:val="00D06A2A"/>
    <w:rsid w:val="00D1491B"/>
    <w:rsid w:val="00D3279F"/>
    <w:rsid w:val="00D42227"/>
    <w:rsid w:val="00D64D03"/>
    <w:rsid w:val="00D75AD0"/>
    <w:rsid w:val="00D86198"/>
    <w:rsid w:val="00D904B6"/>
    <w:rsid w:val="00D91955"/>
    <w:rsid w:val="00DA13DD"/>
    <w:rsid w:val="00DB380E"/>
    <w:rsid w:val="00DB3E99"/>
    <w:rsid w:val="00DB5780"/>
    <w:rsid w:val="00DC0BF0"/>
    <w:rsid w:val="00DC2094"/>
    <w:rsid w:val="00DE18FE"/>
    <w:rsid w:val="00DE4922"/>
    <w:rsid w:val="00DE50C2"/>
    <w:rsid w:val="00DE57A8"/>
    <w:rsid w:val="00DE6479"/>
    <w:rsid w:val="00DF0774"/>
    <w:rsid w:val="00DF1179"/>
    <w:rsid w:val="00E013A4"/>
    <w:rsid w:val="00E04278"/>
    <w:rsid w:val="00E10210"/>
    <w:rsid w:val="00E16C56"/>
    <w:rsid w:val="00E30284"/>
    <w:rsid w:val="00E37036"/>
    <w:rsid w:val="00E44A61"/>
    <w:rsid w:val="00E557E3"/>
    <w:rsid w:val="00E57644"/>
    <w:rsid w:val="00E57F21"/>
    <w:rsid w:val="00E710F5"/>
    <w:rsid w:val="00E739C7"/>
    <w:rsid w:val="00E758AF"/>
    <w:rsid w:val="00E91338"/>
    <w:rsid w:val="00EA10EC"/>
    <w:rsid w:val="00EA1AB2"/>
    <w:rsid w:val="00EA38BA"/>
    <w:rsid w:val="00EA7D52"/>
    <w:rsid w:val="00ED180F"/>
    <w:rsid w:val="00ED1B24"/>
    <w:rsid w:val="00EF0BCF"/>
    <w:rsid w:val="00F03541"/>
    <w:rsid w:val="00F05123"/>
    <w:rsid w:val="00F1774B"/>
    <w:rsid w:val="00F2122F"/>
    <w:rsid w:val="00F43036"/>
    <w:rsid w:val="00F50AF0"/>
    <w:rsid w:val="00F648F8"/>
    <w:rsid w:val="00F6559F"/>
    <w:rsid w:val="00F655BD"/>
    <w:rsid w:val="00F65ECA"/>
    <w:rsid w:val="00F67029"/>
    <w:rsid w:val="00F9391D"/>
    <w:rsid w:val="00F95166"/>
    <w:rsid w:val="00FA04C6"/>
    <w:rsid w:val="00FA4E65"/>
    <w:rsid w:val="00FE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B308C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B5780"/>
    <w:pPr>
      <w:keepNext/>
      <w:numPr>
        <w:numId w:val="1"/>
      </w:numPr>
      <w:spacing w:before="240" w:after="60" w:line="240" w:lineRule="auto"/>
      <w:outlineLvl w:val="0"/>
    </w:pPr>
    <w:rPr>
      <w:rFonts w:ascii="Arial" w:eastAsia="MS Mincho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DB5780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MS Mincho" w:hAnsi="Arial" w:cs="Arial"/>
      <w:b/>
      <w:bCs/>
      <w:i/>
      <w:iCs/>
      <w:kern w:val="1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DB5780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MS Mincho" w:hAnsi="Arial" w:cs="Arial"/>
      <w:b/>
      <w:bCs/>
      <w:kern w:val="1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5780"/>
    <w:rPr>
      <w:rFonts w:ascii="Arial" w:eastAsia="MS Mincho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DB5780"/>
    <w:rPr>
      <w:rFonts w:ascii="Arial" w:eastAsia="MS Mincho" w:hAnsi="Arial" w:cs="Arial"/>
      <w:b/>
      <w:bCs/>
      <w:i/>
      <w:iCs/>
      <w:kern w:val="1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DB5780"/>
    <w:rPr>
      <w:rFonts w:ascii="Arial" w:eastAsia="MS Mincho" w:hAnsi="Arial" w:cs="Arial"/>
      <w:b/>
      <w:bCs/>
      <w:kern w:val="1"/>
      <w:sz w:val="26"/>
      <w:szCs w:val="26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DB5780"/>
  </w:style>
  <w:style w:type="paragraph" w:customStyle="1" w:styleId="12">
    <w:name w:val="Абзац списка1"/>
    <w:basedOn w:val="a"/>
    <w:rsid w:val="00DB57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3">
    <w:name w:val="Обычный (веб)1"/>
    <w:basedOn w:val="a"/>
    <w:uiPriority w:val="99"/>
    <w:rsid w:val="00DB578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3">
    <w:name w:val="Emphasis"/>
    <w:qFormat/>
    <w:rsid w:val="00DB5780"/>
    <w:rPr>
      <w:i/>
    </w:rPr>
  </w:style>
  <w:style w:type="character" w:styleId="a4">
    <w:name w:val="Hyperlink"/>
    <w:rsid w:val="00DB5780"/>
    <w:rPr>
      <w:color w:val="0563C1"/>
      <w:u w:val="single"/>
    </w:rPr>
  </w:style>
  <w:style w:type="paragraph" w:styleId="a5">
    <w:name w:val="Balloon Text"/>
    <w:basedOn w:val="a"/>
    <w:link w:val="a6"/>
    <w:rsid w:val="00DB5780"/>
    <w:pPr>
      <w:spacing w:after="0" w:line="240" w:lineRule="auto"/>
    </w:pPr>
    <w:rPr>
      <w:rFonts w:ascii="Segoe UI" w:eastAsia="Calibri" w:hAnsi="Segoe UI" w:cs="Times New Roman"/>
      <w:sz w:val="18"/>
      <w:szCs w:val="20"/>
      <w:lang w:val="x-none"/>
    </w:rPr>
  </w:style>
  <w:style w:type="character" w:customStyle="1" w:styleId="a6">
    <w:name w:val="Текст выноски Знак"/>
    <w:basedOn w:val="a0"/>
    <w:link w:val="a5"/>
    <w:rsid w:val="00DB5780"/>
    <w:rPr>
      <w:rFonts w:ascii="Segoe UI" w:eastAsia="Calibri" w:hAnsi="Segoe UI" w:cs="Times New Roman"/>
      <w:sz w:val="18"/>
      <w:szCs w:val="20"/>
      <w:lang w:val="x-none"/>
    </w:rPr>
  </w:style>
  <w:style w:type="paragraph" w:styleId="a7">
    <w:name w:val="Body Text"/>
    <w:basedOn w:val="a"/>
    <w:link w:val="a8"/>
    <w:rsid w:val="00DB5780"/>
    <w:pPr>
      <w:widowControl w:val="0"/>
      <w:suppressAutoHyphens/>
      <w:spacing w:after="120" w:line="240" w:lineRule="auto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rsid w:val="00DB5780"/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styleId="a9">
    <w:name w:val="footer"/>
    <w:basedOn w:val="a"/>
    <w:link w:val="aa"/>
    <w:uiPriority w:val="99"/>
    <w:rsid w:val="00DB5780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DB5780"/>
    <w:rPr>
      <w:rFonts w:ascii="Calibri" w:eastAsia="Calibri" w:hAnsi="Calibri" w:cs="Times New Roman"/>
    </w:rPr>
  </w:style>
  <w:style w:type="character" w:styleId="ab">
    <w:name w:val="page number"/>
    <w:rsid w:val="00DB5780"/>
    <w:rPr>
      <w:rFonts w:cs="Times New Roman"/>
    </w:rPr>
  </w:style>
  <w:style w:type="character" w:styleId="ac">
    <w:name w:val="Strong"/>
    <w:qFormat/>
    <w:rsid w:val="00DB5780"/>
    <w:rPr>
      <w:rFonts w:cs="Times New Roman"/>
      <w:b/>
      <w:bCs/>
    </w:rPr>
  </w:style>
  <w:style w:type="character" w:styleId="ad">
    <w:name w:val="annotation reference"/>
    <w:rsid w:val="00DB5780"/>
    <w:rPr>
      <w:rFonts w:cs="Times New Roman"/>
      <w:sz w:val="16"/>
      <w:szCs w:val="16"/>
    </w:rPr>
  </w:style>
  <w:style w:type="paragraph" w:styleId="ae">
    <w:name w:val="annotation text"/>
    <w:basedOn w:val="a"/>
    <w:link w:val="af"/>
    <w:rsid w:val="00DB5780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af">
    <w:name w:val="Текст примечания Знак"/>
    <w:basedOn w:val="a0"/>
    <w:link w:val="ae"/>
    <w:rsid w:val="00DB5780"/>
    <w:rPr>
      <w:rFonts w:ascii="Calibri" w:eastAsia="Times New Roman" w:hAnsi="Calibri" w:cs="Times New Roman"/>
      <w:sz w:val="20"/>
      <w:szCs w:val="20"/>
      <w:lang w:val="x-none"/>
    </w:rPr>
  </w:style>
  <w:style w:type="paragraph" w:styleId="af0">
    <w:name w:val="annotation subject"/>
    <w:basedOn w:val="ae"/>
    <w:next w:val="ae"/>
    <w:link w:val="af1"/>
    <w:rsid w:val="00DB5780"/>
    <w:rPr>
      <w:b/>
      <w:bCs/>
    </w:rPr>
  </w:style>
  <w:style w:type="character" w:customStyle="1" w:styleId="af1">
    <w:name w:val="Тема примечания Знак"/>
    <w:basedOn w:val="af"/>
    <w:link w:val="af0"/>
    <w:rsid w:val="00DB5780"/>
    <w:rPr>
      <w:rFonts w:ascii="Calibri" w:eastAsia="Times New Roman" w:hAnsi="Calibri" w:cs="Times New Roman"/>
      <w:b/>
      <w:bCs/>
      <w:sz w:val="20"/>
      <w:szCs w:val="20"/>
      <w:lang w:val="x-none"/>
    </w:rPr>
  </w:style>
  <w:style w:type="paragraph" w:styleId="af2">
    <w:name w:val="footnote text"/>
    <w:basedOn w:val="a"/>
    <w:link w:val="af3"/>
    <w:rsid w:val="00DB5780"/>
    <w:pPr>
      <w:spacing w:after="160" w:line="259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f3">
    <w:name w:val="Текст сноски Знак"/>
    <w:basedOn w:val="a0"/>
    <w:link w:val="af2"/>
    <w:rsid w:val="00DB5780"/>
    <w:rPr>
      <w:rFonts w:ascii="Calibri" w:eastAsia="Calibri" w:hAnsi="Calibri" w:cs="Times New Roman"/>
      <w:sz w:val="20"/>
      <w:szCs w:val="20"/>
      <w:lang w:val="x-none"/>
    </w:rPr>
  </w:style>
  <w:style w:type="character" w:styleId="af4">
    <w:name w:val="footnote reference"/>
    <w:rsid w:val="00DB5780"/>
    <w:rPr>
      <w:rFonts w:cs="Times New Roman"/>
      <w:vertAlign w:val="superscript"/>
    </w:rPr>
  </w:style>
  <w:style w:type="paragraph" w:styleId="af5">
    <w:name w:val="List Paragraph"/>
    <w:basedOn w:val="a"/>
    <w:uiPriority w:val="34"/>
    <w:qFormat/>
    <w:rsid w:val="00DB5780"/>
    <w:pPr>
      <w:spacing w:after="160" w:line="259" w:lineRule="auto"/>
      <w:ind w:left="708"/>
    </w:pPr>
    <w:rPr>
      <w:rFonts w:ascii="Calibri" w:eastAsia="Calibri" w:hAnsi="Calibri" w:cs="Times New Roman"/>
    </w:rPr>
  </w:style>
  <w:style w:type="paragraph" w:styleId="af6">
    <w:name w:val="header"/>
    <w:basedOn w:val="a"/>
    <w:link w:val="af7"/>
    <w:uiPriority w:val="99"/>
    <w:rsid w:val="00DB5780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 w:cs="Times New Roman"/>
      <w:lang w:val="x-none"/>
    </w:rPr>
  </w:style>
  <w:style w:type="character" w:customStyle="1" w:styleId="af7">
    <w:name w:val="Верхний колонтитул Знак"/>
    <w:basedOn w:val="a0"/>
    <w:link w:val="af6"/>
    <w:uiPriority w:val="99"/>
    <w:rsid w:val="00DB5780"/>
    <w:rPr>
      <w:rFonts w:ascii="Calibri" w:eastAsia="Calibri" w:hAnsi="Calibri" w:cs="Times New Roman"/>
      <w:lang w:val="x-none"/>
    </w:rPr>
  </w:style>
  <w:style w:type="character" w:styleId="af8">
    <w:name w:val="FollowedHyperlink"/>
    <w:rsid w:val="00DB5780"/>
    <w:rPr>
      <w:color w:val="800080"/>
      <w:u w:val="single"/>
    </w:rPr>
  </w:style>
  <w:style w:type="character" w:customStyle="1" w:styleId="e24kjd">
    <w:name w:val="e24kjd"/>
    <w:basedOn w:val="a0"/>
    <w:rsid w:val="00B339C0"/>
  </w:style>
  <w:style w:type="table" w:styleId="af9">
    <w:name w:val="Table Grid"/>
    <w:basedOn w:val="a1"/>
    <w:uiPriority w:val="59"/>
    <w:rsid w:val="00A35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 Spacing"/>
    <w:link w:val="afb"/>
    <w:uiPriority w:val="1"/>
    <w:qFormat/>
    <w:rsid w:val="00B34520"/>
    <w:pPr>
      <w:spacing w:after="0" w:line="240" w:lineRule="auto"/>
    </w:pPr>
    <w:rPr>
      <w:rFonts w:eastAsiaTheme="minorEastAsia"/>
      <w:lang w:eastAsia="ru-RU"/>
    </w:rPr>
  </w:style>
  <w:style w:type="character" w:customStyle="1" w:styleId="afb">
    <w:name w:val="Без интервала Знак"/>
    <w:basedOn w:val="a0"/>
    <w:link w:val="afa"/>
    <w:uiPriority w:val="1"/>
    <w:rsid w:val="00B34520"/>
    <w:rPr>
      <w:rFonts w:eastAsiaTheme="minorEastAsia"/>
      <w:lang w:eastAsia="ru-RU"/>
    </w:rPr>
  </w:style>
  <w:style w:type="paragraph" w:styleId="afc">
    <w:name w:val="Normal (Web)"/>
    <w:basedOn w:val="a"/>
    <w:uiPriority w:val="99"/>
    <w:unhideWhenUsed/>
    <w:rsid w:val="0067726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d">
    <w:name w:val="endnote text"/>
    <w:basedOn w:val="a"/>
    <w:link w:val="afe"/>
    <w:uiPriority w:val="99"/>
    <w:semiHidden/>
    <w:unhideWhenUsed/>
    <w:rsid w:val="003251B1"/>
    <w:pPr>
      <w:spacing w:after="0" w:line="240" w:lineRule="auto"/>
    </w:pPr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3251B1"/>
    <w:rPr>
      <w:sz w:val="20"/>
      <w:szCs w:val="20"/>
    </w:rPr>
  </w:style>
  <w:style w:type="character" w:styleId="aff">
    <w:name w:val="endnote reference"/>
    <w:basedOn w:val="a0"/>
    <w:uiPriority w:val="99"/>
    <w:semiHidden/>
    <w:unhideWhenUsed/>
    <w:rsid w:val="003251B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B5780"/>
    <w:pPr>
      <w:keepNext/>
      <w:numPr>
        <w:numId w:val="1"/>
      </w:numPr>
      <w:spacing w:before="240" w:after="60" w:line="240" w:lineRule="auto"/>
      <w:outlineLvl w:val="0"/>
    </w:pPr>
    <w:rPr>
      <w:rFonts w:ascii="Arial" w:eastAsia="MS Mincho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DB5780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MS Mincho" w:hAnsi="Arial" w:cs="Arial"/>
      <w:b/>
      <w:bCs/>
      <w:i/>
      <w:iCs/>
      <w:kern w:val="1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DB5780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MS Mincho" w:hAnsi="Arial" w:cs="Arial"/>
      <w:b/>
      <w:bCs/>
      <w:kern w:val="1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5780"/>
    <w:rPr>
      <w:rFonts w:ascii="Arial" w:eastAsia="MS Mincho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DB5780"/>
    <w:rPr>
      <w:rFonts w:ascii="Arial" w:eastAsia="MS Mincho" w:hAnsi="Arial" w:cs="Arial"/>
      <w:b/>
      <w:bCs/>
      <w:i/>
      <w:iCs/>
      <w:kern w:val="1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DB5780"/>
    <w:rPr>
      <w:rFonts w:ascii="Arial" w:eastAsia="MS Mincho" w:hAnsi="Arial" w:cs="Arial"/>
      <w:b/>
      <w:bCs/>
      <w:kern w:val="1"/>
      <w:sz w:val="26"/>
      <w:szCs w:val="26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DB5780"/>
  </w:style>
  <w:style w:type="paragraph" w:customStyle="1" w:styleId="12">
    <w:name w:val="Абзац списка1"/>
    <w:basedOn w:val="a"/>
    <w:rsid w:val="00DB57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3">
    <w:name w:val="Обычный (веб)1"/>
    <w:basedOn w:val="a"/>
    <w:uiPriority w:val="99"/>
    <w:rsid w:val="00DB578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3">
    <w:name w:val="Emphasis"/>
    <w:qFormat/>
    <w:rsid w:val="00DB5780"/>
    <w:rPr>
      <w:i/>
    </w:rPr>
  </w:style>
  <w:style w:type="character" w:styleId="a4">
    <w:name w:val="Hyperlink"/>
    <w:rsid w:val="00DB5780"/>
    <w:rPr>
      <w:color w:val="0563C1"/>
      <w:u w:val="single"/>
    </w:rPr>
  </w:style>
  <w:style w:type="paragraph" w:styleId="a5">
    <w:name w:val="Balloon Text"/>
    <w:basedOn w:val="a"/>
    <w:link w:val="a6"/>
    <w:rsid w:val="00DB5780"/>
    <w:pPr>
      <w:spacing w:after="0" w:line="240" w:lineRule="auto"/>
    </w:pPr>
    <w:rPr>
      <w:rFonts w:ascii="Segoe UI" w:eastAsia="Calibri" w:hAnsi="Segoe UI" w:cs="Times New Roman"/>
      <w:sz w:val="18"/>
      <w:szCs w:val="20"/>
      <w:lang w:val="x-none"/>
    </w:rPr>
  </w:style>
  <w:style w:type="character" w:customStyle="1" w:styleId="a6">
    <w:name w:val="Текст выноски Знак"/>
    <w:basedOn w:val="a0"/>
    <w:link w:val="a5"/>
    <w:rsid w:val="00DB5780"/>
    <w:rPr>
      <w:rFonts w:ascii="Segoe UI" w:eastAsia="Calibri" w:hAnsi="Segoe UI" w:cs="Times New Roman"/>
      <w:sz w:val="18"/>
      <w:szCs w:val="20"/>
      <w:lang w:val="x-none"/>
    </w:rPr>
  </w:style>
  <w:style w:type="paragraph" w:styleId="a7">
    <w:name w:val="Body Text"/>
    <w:basedOn w:val="a"/>
    <w:link w:val="a8"/>
    <w:rsid w:val="00DB5780"/>
    <w:pPr>
      <w:widowControl w:val="0"/>
      <w:suppressAutoHyphens/>
      <w:spacing w:after="120" w:line="240" w:lineRule="auto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rsid w:val="00DB5780"/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styleId="a9">
    <w:name w:val="footer"/>
    <w:basedOn w:val="a"/>
    <w:link w:val="aa"/>
    <w:uiPriority w:val="99"/>
    <w:rsid w:val="00DB5780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DB5780"/>
    <w:rPr>
      <w:rFonts w:ascii="Calibri" w:eastAsia="Calibri" w:hAnsi="Calibri" w:cs="Times New Roman"/>
    </w:rPr>
  </w:style>
  <w:style w:type="character" w:styleId="ab">
    <w:name w:val="page number"/>
    <w:rsid w:val="00DB5780"/>
    <w:rPr>
      <w:rFonts w:cs="Times New Roman"/>
    </w:rPr>
  </w:style>
  <w:style w:type="character" w:styleId="ac">
    <w:name w:val="Strong"/>
    <w:qFormat/>
    <w:rsid w:val="00DB5780"/>
    <w:rPr>
      <w:rFonts w:cs="Times New Roman"/>
      <w:b/>
      <w:bCs/>
    </w:rPr>
  </w:style>
  <w:style w:type="character" w:styleId="ad">
    <w:name w:val="annotation reference"/>
    <w:rsid w:val="00DB5780"/>
    <w:rPr>
      <w:rFonts w:cs="Times New Roman"/>
      <w:sz w:val="16"/>
      <w:szCs w:val="16"/>
    </w:rPr>
  </w:style>
  <w:style w:type="paragraph" w:styleId="ae">
    <w:name w:val="annotation text"/>
    <w:basedOn w:val="a"/>
    <w:link w:val="af"/>
    <w:rsid w:val="00DB5780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af">
    <w:name w:val="Текст примечания Знак"/>
    <w:basedOn w:val="a0"/>
    <w:link w:val="ae"/>
    <w:rsid w:val="00DB5780"/>
    <w:rPr>
      <w:rFonts w:ascii="Calibri" w:eastAsia="Times New Roman" w:hAnsi="Calibri" w:cs="Times New Roman"/>
      <w:sz w:val="20"/>
      <w:szCs w:val="20"/>
      <w:lang w:val="x-none"/>
    </w:rPr>
  </w:style>
  <w:style w:type="paragraph" w:styleId="af0">
    <w:name w:val="annotation subject"/>
    <w:basedOn w:val="ae"/>
    <w:next w:val="ae"/>
    <w:link w:val="af1"/>
    <w:rsid w:val="00DB5780"/>
    <w:rPr>
      <w:b/>
      <w:bCs/>
    </w:rPr>
  </w:style>
  <w:style w:type="character" w:customStyle="1" w:styleId="af1">
    <w:name w:val="Тема примечания Знак"/>
    <w:basedOn w:val="af"/>
    <w:link w:val="af0"/>
    <w:rsid w:val="00DB5780"/>
    <w:rPr>
      <w:rFonts w:ascii="Calibri" w:eastAsia="Times New Roman" w:hAnsi="Calibri" w:cs="Times New Roman"/>
      <w:b/>
      <w:bCs/>
      <w:sz w:val="20"/>
      <w:szCs w:val="20"/>
      <w:lang w:val="x-none"/>
    </w:rPr>
  </w:style>
  <w:style w:type="paragraph" w:styleId="af2">
    <w:name w:val="footnote text"/>
    <w:basedOn w:val="a"/>
    <w:link w:val="af3"/>
    <w:rsid w:val="00DB5780"/>
    <w:pPr>
      <w:spacing w:after="160" w:line="259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f3">
    <w:name w:val="Текст сноски Знак"/>
    <w:basedOn w:val="a0"/>
    <w:link w:val="af2"/>
    <w:rsid w:val="00DB5780"/>
    <w:rPr>
      <w:rFonts w:ascii="Calibri" w:eastAsia="Calibri" w:hAnsi="Calibri" w:cs="Times New Roman"/>
      <w:sz w:val="20"/>
      <w:szCs w:val="20"/>
      <w:lang w:val="x-none"/>
    </w:rPr>
  </w:style>
  <w:style w:type="character" w:styleId="af4">
    <w:name w:val="footnote reference"/>
    <w:rsid w:val="00DB5780"/>
    <w:rPr>
      <w:rFonts w:cs="Times New Roman"/>
      <w:vertAlign w:val="superscript"/>
    </w:rPr>
  </w:style>
  <w:style w:type="paragraph" w:styleId="af5">
    <w:name w:val="List Paragraph"/>
    <w:basedOn w:val="a"/>
    <w:uiPriority w:val="34"/>
    <w:qFormat/>
    <w:rsid w:val="00DB5780"/>
    <w:pPr>
      <w:spacing w:after="160" w:line="259" w:lineRule="auto"/>
      <w:ind w:left="708"/>
    </w:pPr>
    <w:rPr>
      <w:rFonts w:ascii="Calibri" w:eastAsia="Calibri" w:hAnsi="Calibri" w:cs="Times New Roman"/>
    </w:rPr>
  </w:style>
  <w:style w:type="paragraph" w:styleId="af6">
    <w:name w:val="header"/>
    <w:basedOn w:val="a"/>
    <w:link w:val="af7"/>
    <w:uiPriority w:val="99"/>
    <w:rsid w:val="00DB5780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 w:cs="Times New Roman"/>
      <w:lang w:val="x-none"/>
    </w:rPr>
  </w:style>
  <w:style w:type="character" w:customStyle="1" w:styleId="af7">
    <w:name w:val="Верхний колонтитул Знак"/>
    <w:basedOn w:val="a0"/>
    <w:link w:val="af6"/>
    <w:uiPriority w:val="99"/>
    <w:rsid w:val="00DB5780"/>
    <w:rPr>
      <w:rFonts w:ascii="Calibri" w:eastAsia="Calibri" w:hAnsi="Calibri" w:cs="Times New Roman"/>
      <w:lang w:val="x-none"/>
    </w:rPr>
  </w:style>
  <w:style w:type="character" w:styleId="af8">
    <w:name w:val="FollowedHyperlink"/>
    <w:rsid w:val="00DB5780"/>
    <w:rPr>
      <w:color w:val="800080"/>
      <w:u w:val="single"/>
    </w:rPr>
  </w:style>
  <w:style w:type="character" w:customStyle="1" w:styleId="e24kjd">
    <w:name w:val="e24kjd"/>
    <w:basedOn w:val="a0"/>
    <w:rsid w:val="00B339C0"/>
  </w:style>
  <w:style w:type="table" w:styleId="af9">
    <w:name w:val="Table Grid"/>
    <w:basedOn w:val="a1"/>
    <w:uiPriority w:val="59"/>
    <w:rsid w:val="00A35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 Spacing"/>
    <w:link w:val="afb"/>
    <w:uiPriority w:val="1"/>
    <w:qFormat/>
    <w:rsid w:val="00B34520"/>
    <w:pPr>
      <w:spacing w:after="0" w:line="240" w:lineRule="auto"/>
    </w:pPr>
    <w:rPr>
      <w:rFonts w:eastAsiaTheme="minorEastAsia"/>
      <w:lang w:eastAsia="ru-RU"/>
    </w:rPr>
  </w:style>
  <w:style w:type="character" w:customStyle="1" w:styleId="afb">
    <w:name w:val="Без интервала Знак"/>
    <w:basedOn w:val="a0"/>
    <w:link w:val="afa"/>
    <w:uiPriority w:val="1"/>
    <w:rsid w:val="00B34520"/>
    <w:rPr>
      <w:rFonts w:eastAsiaTheme="minorEastAsia"/>
      <w:lang w:eastAsia="ru-RU"/>
    </w:rPr>
  </w:style>
  <w:style w:type="paragraph" w:styleId="afc">
    <w:name w:val="Normal (Web)"/>
    <w:basedOn w:val="a"/>
    <w:uiPriority w:val="99"/>
    <w:unhideWhenUsed/>
    <w:rsid w:val="0067726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d">
    <w:name w:val="endnote text"/>
    <w:basedOn w:val="a"/>
    <w:link w:val="afe"/>
    <w:uiPriority w:val="99"/>
    <w:semiHidden/>
    <w:unhideWhenUsed/>
    <w:rsid w:val="003251B1"/>
    <w:pPr>
      <w:spacing w:after="0" w:line="240" w:lineRule="auto"/>
    </w:pPr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3251B1"/>
    <w:rPr>
      <w:sz w:val="20"/>
      <w:szCs w:val="20"/>
    </w:rPr>
  </w:style>
  <w:style w:type="character" w:styleId="aff">
    <w:name w:val="endnote reference"/>
    <w:basedOn w:val="a0"/>
    <w:uiPriority w:val="99"/>
    <w:semiHidden/>
    <w:unhideWhenUsed/>
    <w:rsid w:val="003251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http://www.sprc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http://fedim.ru" TargetMode="Externa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microsoft.com/office/2011/relationships/people" Target="people.xml"/><Relationship Id="rId10" Type="http://schemas.openxmlformats.org/officeDocument/2006/relationships/footer" Target="footer1.xml"/><Relationship Id="rId19" Type="http://schemas.openxmlformats.org/officeDocument/2006/relationships/hyperlink" Target="http://www.&#1096;&#1082;&#1086;&#1083;&#1100;&#1085;&#1099;&#1077;-&#1089;&#1083;&#1091;&#1078;&#1073;&#1099;-&#1087;&#1088;&#1080;&#1084;&#1080;&#1088;&#1077;&#1085;&#1080;&#1103;.&#1088;&#1092;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microsoft.com/office/2016/09/relationships/commentsIds" Target="commentsId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sprc.ru/wp-content/uploads/2018/11/Sbornik-2018-web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B93AC-68A1-4E3D-8358-742990FD8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6121</Words>
  <Characters>34895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ДПО "ПК" С СОРИПКРО</Company>
  <LinksUpToDate>false</LinksUpToDate>
  <CharactersWithSpaces>40935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Князькина Марина Юрьевна</dc:creator>
  <cp:lastModifiedBy>IPTZ</cp:lastModifiedBy>
  <cp:revision>2</cp:revision>
  <cp:lastPrinted>2020-02-07T12:45:00Z</cp:lastPrinted>
  <dcterms:created xsi:type="dcterms:W3CDTF">2023-11-10T06:21:00Z</dcterms:created>
  <dcterms:modified xsi:type="dcterms:W3CDTF">2023-11-10T06:21:00Z</dcterms:modified>
</cp:coreProperties>
</file>