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95" w:rsidRDefault="00194795" w:rsidP="00223C6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768A" w:rsidRPr="00223C6A" w:rsidRDefault="007C2547" w:rsidP="00223C6A">
      <w:pPr>
        <w:jc w:val="center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194795" w:rsidRPr="00194795" w:rsidRDefault="00194795" w:rsidP="004447A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4795">
        <w:rPr>
          <w:rFonts w:ascii="Times New Roman" w:eastAsia="Calibri" w:hAnsi="Times New Roman" w:cs="Times New Roman"/>
          <w:sz w:val="26"/>
          <w:szCs w:val="26"/>
        </w:rPr>
        <w:t>О работе Института по подготовке кадров к введению ФГОС СОО «Реализация требований ФГОС ООО и ФГОС СОО в работе учителя»: учебно-методическое обеспечение курсов согласно регламенту (подготовка к летним курсам). (Докладчик – проректор по УМР Дзахоева Л.Р., содокладчики – кураторы групп)</w:t>
      </w:r>
    </w:p>
    <w:p w:rsidR="00194795" w:rsidRPr="00194795" w:rsidRDefault="00194795" w:rsidP="00194795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4795">
        <w:rPr>
          <w:rFonts w:ascii="Times New Roman" w:eastAsia="Calibri" w:hAnsi="Times New Roman" w:cs="Times New Roman"/>
          <w:sz w:val="26"/>
          <w:szCs w:val="26"/>
        </w:rPr>
        <w:t xml:space="preserve">О системе работы СОРИПКРО со ШНОР на 2023 год (в соответствии с Планом мероприятий, направленных на создание условий для получения качественного общего образования в общеобразовательных организациях с низкими результатами обучения и в общеобразовательных организациях, функционирующих в неблагоприятных социальных условиях, утвержденному Министерством образования и науки РСО – Алания). (Докладчик – зав. ОМО </w:t>
      </w:r>
      <w:proofErr w:type="spellStart"/>
      <w:r w:rsidRPr="00194795">
        <w:rPr>
          <w:rFonts w:ascii="Times New Roman" w:eastAsia="Calibri" w:hAnsi="Times New Roman" w:cs="Times New Roman"/>
          <w:sz w:val="26"/>
          <w:szCs w:val="26"/>
        </w:rPr>
        <w:t>Тегетаева</w:t>
      </w:r>
      <w:proofErr w:type="spellEnd"/>
      <w:r w:rsidRPr="00194795">
        <w:rPr>
          <w:rFonts w:ascii="Times New Roman" w:eastAsia="Calibri" w:hAnsi="Times New Roman" w:cs="Times New Roman"/>
          <w:sz w:val="26"/>
          <w:szCs w:val="26"/>
        </w:rPr>
        <w:t xml:space="preserve"> Ж.Р.)</w:t>
      </w:r>
    </w:p>
    <w:p w:rsidR="00194795" w:rsidRPr="00194795" w:rsidRDefault="00194795" w:rsidP="00194795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4795">
        <w:rPr>
          <w:rFonts w:ascii="Times New Roman" w:eastAsia="Calibri" w:hAnsi="Times New Roman" w:cs="Times New Roman"/>
          <w:sz w:val="26"/>
          <w:szCs w:val="26"/>
        </w:rPr>
        <w:t>Реализация проекта «Разговоры о важном» в общеобразовательных организациях (Докладчик – ст. преподаватель кафедры педагогики и психологии Бирагова И.И.)</w:t>
      </w:r>
    </w:p>
    <w:p w:rsidR="00194795" w:rsidRPr="00194795" w:rsidRDefault="00194795" w:rsidP="00194795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4795">
        <w:rPr>
          <w:rFonts w:ascii="Times New Roman" w:eastAsia="Calibri" w:hAnsi="Times New Roman" w:cs="Times New Roman"/>
          <w:sz w:val="26"/>
          <w:szCs w:val="26"/>
        </w:rPr>
        <w:t xml:space="preserve">Профилизация образовательного пространства: проблемы и методическое сопровождение учителей профильной школы. Психолого-педагогическое сопровождение </w:t>
      </w:r>
      <w:proofErr w:type="spellStart"/>
      <w:r w:rsidRPr="00194795">
        <w:rPr>
          <w:rFonts w:ascii="Times New Roman" w:eastAsia="Calibri" w:hAnsi="Times New Roman" w:cs="Times New Roman"/>
          <w:sz w:val="26"/>
          <w:szCs w:val="26"/>
        </w:rPr>
        <w:t>профилизации</w:t>
      </w:r>
      <w:proofErr w:type="spellEnd"/>
      <w:r w:rsidRPr="00194795">
        <w:rPr>
          <w:rFonts w:ascii="Times New Roman" w:eastAsia="Calibri" w:hAnsi="Times New Roman" w:cs="Times New Roman"/>
          <w:sz w:val="26"/>
          <w:szCs w:val="26"/>
        </w:rPr>
        <w:t xml:space="preserve">. (Докладчики – проректор по НМР </w:t>
      </w:r>
      <w:proofErr w:type="spellStart"/>
      <w:r w:rsidRPr="00194795">
        <w:rPr>
          <w:rFonts w:ascii="Times New Roman" w:eastAsia="Calibri" w:hAnsi="Times New Roman" w:cs="Times New Roman"/>
          <w:sz w:val="26"/>
          <w:szCs w:val="26"/>
        </w:rPr>
        <w:t>Фардзинова</w:t>
      </w:r>
      <w:proofErr w:type="spellEnd"/>
      <w:r w:rsidRPr="00194795">
        <w:rPr>
          <w:rFonts w:ascii="Times New Roman" w:eastAsia="Calibri" w:hAnsi="Times New Roman" w:cs="Times New Roman"/>
          <w:sz w:val="26"/>
          <w:szCs w:val="26"/>
        </w:rPr>
        <w:t xml:space="preserve"> М.Д., зав. кафедрой педагогики и психологии </w:t>
      </w:r>
      <w:proofErr w:type="spellStart"/>
      <w:r w:rsidRPr="00194795">
        <w:rPr>
          <w:rFonts w:ascii="Times New Roman" w:eastAsia="Calibri" w:hAnsi="Times New Roman" w:cs="Times New Roman"/>
          <w:sz w:val="26"/>
          <w:szCs w:val="26"/>
        </w:rPr>
        <w:t>Доева</w:t>
      </w:r>
      <w:proofErr w:type="spellEnd"/>
      <w:r w:rsidRPr="00194795">
        <w:rPr>
          <w:rFonts w:ascii="Times New Roman" w:eastAsia="Calibri" w:hAnsi="Times New Roman" w:cs="Times New Roman"/>
          <w:sz w:val="26"/>
          <w:szCs w:val="26"/>
        </w:rPr>
        <w:t xml:space="preserve"> Л.И., ст. преподаватель </w:t>
      </w:r>
      <w:proofErr w:type="spellStart"/>
      <w:r w:rsidRPr="00194795">
        <w:rPr>
          <w:rFonts w:ascii="Times New Roman" w:eastAsia="Calibri" w:hAnsi="Times New Roman" w:cs="Times New Roman"/>
          <w:sz w:val="26"/>
          <w:szCs w:val="26"/>
        </w:rPr>
        <w:t>Моргоева</w:t>
      </w:r>
      <w:proofErr w:type="spellEnd"/>
      <w:r w:rsidRPr="00194795">
        <w:rPr>
          <w:rFonts w:ascii="Times New Roman" w:eastAsia="Calibri" w:hAnsi="Times New Roman" w:cs="Times New Roman"/>
          <w:sz w:val="26"/>
          <w:szCs w:val="26"/>
        </w:rPr>
        <w:t xml:space="preserve"> Д.Д.)</w:t>
      </w:r>
    </w:p>
    <w:p w:rsidR="00194795" w:rsidRPr="00194795" w:rsidRDefault="00194795" w:rsidP="00194795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4795">
        <w:rPr>
          <w:rFonts w:ascii="Times New Roman" w:eastAsia="Calibri" w:hAnsi="Times New Roman" w:cs="Times New Roman"/>
          <w:sz w:val="26"/>
          <w:szCs w:val="26"/>
        </w:rPr>
        <w:t>О ходатайстве о награждении ведомственными наградами Министерства просвещения Российской Федерации, государственными наградами Республики Северная Осетия – Алания, Почетной грамотой Министерства образования и науки Республики Северная Осетия – Алания. (Докладчик – ректор СОРИПКРО Исакова Л.С.)</w:t>
      </w:r>
    </w:p>
    <w:p w:rsidR="00194795" w:rsidRDefault="00194795" w:rsidP="001947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795" w:rsidRPr="00223C6A" w:rsidRDefault="00194795" w:rsidP="0019479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768A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194795" w:rsidRPr="00194795" w:rsidRDefault="00194795" w:rsidP="0019479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4795">
        <w:rPr>
          <w:rFonts w:ascii="Times New Roman" w:eastAsia="Calibri" w:hAnsi="Times New Roman" w:cs="Times New Roman"/>
          <w:sz w:val="26"/>
          <w:szCs w:val="26"/>
        </w:rPr>
        <w:t>О работе Института по подготовке кадров к введению ФГОС СОО «Реализация требований ФГОС ООО и ФГОС СОО в работе учителя»: учебно-методическое обеспечение курсов согласно регламенту (подготовка к летним курсам). (Докладчик – проректор по УМР Дзахоева Л.Р., содокладчики – кураторы групп)</w:t>
      </w:r>
    </w:p>
    <w:p w:rsidR="00194795" w:rsidRPr="00194795" w:rsidRDefault="00194795" w:rsidP="0019479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4795">
        <w:rPr>
          <w:rFonts w:ascii="Times New Roman" w:eastAsia="Calibri" w:hAnsi="Times New Roman" w:cs="Times New Roman"/>
          <w:sz w:val="26"/>
          <w:szCs w:val="26"/>
        </w:rPr>
        <w:t xml:space="preserve">О системе работы СОРИПКРО со ШНОР на 2023 год (в соответствии с Планом мероприятий, направленных на создание условий для получения качественного общего образования в общеобразовательных организациях с низкими результатами обучения и в общеобразовательных организациях, функционирующих в неблагоприятных социальных условиях, утвержденному Министерством образования и науки РСО – Алания). (Докладчик – зав. ОМО </w:t>
      </w:r>
      <w:proofErr w:type="spellStart"/>
      <w:r w:rsidRPr="00194795">
        <w:rPr>
          <w:rFonts w:ascii="Times New Roman" w:eastAsia="Calibri" w:hAnsi="Times New Roman" w:cs="Times New Roman"/>
          <w:sz w:val="26"/>
          <w:szCs w:val="26"/>
        </w:rPr>
        <w:t>Тегетаева</w:t>
      </w:r>
      <w:proofErr w:type="spellEnd"/>
      <w:r w:rsidRPr="00194795">
        <w:rPr>
          <w:rFonts w:ascii="Times New Roman" w:eastAsia="Calibri" w:hAnsi="Times New Roman" w:cs="Times New Roman"/>
          <w:sz w:val="26"/>
          <w:szCs w:val="26"/>
        </w:rPr>
        <w:t xml:space="preserve"> Ж.Р.)</w:t>
      </w:r>
    </w:p>
    <w:p w:rsidR="00194795" w:rsidRPr="00194795" w:rsidRDefault="00194795" w:rsidP="0019479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4795">
        <w:rPr>
          <w:rFonts w:ascii="Times New Roman" w:eastAsia="Calibri" w:hAnsi="Times New Roman" w:cs="Times New Roman"/>
          <w:sz w:val="26"/>
          <w:szCs w:val="26"/>
        </w:rPr>
        <w:t>Реализация проекта «Разговоры о важном» в общеобразовательных организациях (Докладчик – ст. преподаватель кафедры педагогики и психологии Бирагова И.И.)</w:t>
      </w:r>
    </w:p>
    <w:p w:rsidR="00194795" w:rsidRPr="00194795" w:rsidRDefault="00194795" w:rsidP="0019479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4795">
        <w:rPr>
          <w:rFonts w:ascii="Times New Roman" w:eastAsia="Calibri" w:hAnsi="Times New Roman" w:cs="Times New Roman"/>
          <w:sz w:val="26"/>
          <w:szCs w:val="26"/>
        </w:rPr>
        <w:t xml:space="preserve">Профилизация образовательного пространства: проблемы и методическое сопровождение учителей профильной школы. Психолого-педагогическое сопровождение </w:t>
      </w:r>
      <w:proofErr w:type="spellStart"/>
      <w:r w:rsidRPr="00194795">
        <w:rPr>
          <w:rFonts w:ascii="Times New Roman" w:eastAsia="Calibri" w:hAnsi="Times New Roman" w:cs="Times New Roman"/>
          <w:sz w:val="26"/>
          <w:szCs w:val="26"/>
        </w:rPr>
        <w:t>профилизации</w:t>
      </w:r>
      <w:proofErr w:type="spellEnd"/>
      <w:r w:rsidRPr="00194795">
        <w:rPr>
          <w:rFonts w:ascii="Times New Roman" w:eastAsia="Calibri" w:hAnsi="Times New Roman" w:cs="Times New Roman"/>
          <w:sz w:val="26"/>
          <w:szCs w:val="26"/>
        </w:rPr>
        <w:t xml:space="preserve">. (Докладчики – проректор по НМР </w:t>
      </w:r>
      <w:proofErr w:type="spellStart"/>
      <w:r w:rsidRPr="00194795">
        <w:rPr>
          <w:rFonts w:ascii="Times New Roman" w:eastAsia="Calibri" w:hAnsi="Times New Roman" w:cs="Times New Roman"/>
          <w:sz w:val="26"/>
          <w:szCs w:val="26"/>
        </w:rPr>
        <w:t>Фардзинова</w:t>
      </w:r>
      <w:proofErr w:type="spellEnd"/>
      <w:r w:rsidRPr="00194795">
        <w:rPr>
          <w:rFonts w:ascii="Times New Roman" w:eastAsia="Calibri" w:hAnsi="Times New Roman" w:cs="Times New Roman"/>
          <w:sz w:val="26"/>
          <w:szCs w:val="26"/>
        </w:rPr>
        <w:t xml:space="preserve"> М.Д., зав. кафедрой педагогики и психологии </w:t>
      </w:r>
      <w:proofErr w:type="spellStart"/>
      <w:r w:rsidRPr="00194795">
        <w:rPr>
          <w:rFonts w:ascii="Times New Roman" w:eastAsia="Calibri" w:hAnsi="Times New Roman" w:cs="Times New Roman"/>
          <w:sz w:val="26"/>
          <w:szCs w:val="26"/>
        </w:rPr>
        <w:t>Доева</w:t>
      </w:r>
      <w:proofErr w:type="spellEnd"/>
      <w:r w:rsidRPr="00194795">
        <w:rPr>
          <w:rFonts w:ascii="Times New Roman" w:eastAsia="Calibri" w:hAnsi="Times New Roman" w:cs="Times New Roman"/>
          <w:sz w:val="26"/>
          <w:szCs w:val="26"/>
        </w:rPr>
        <w:t xml:space="preserve"> Л.И., ст. преподаватель </w:t>
      </w:r>
      <w:proofErr w:type="spellStart"/>
      <w:r w:rsidRPr="00194795">
        <w:rPr>
          <w:rFonts w:ascii="Times New Roman" w:eastAsia="Calibri" w:hAnsi="Times New Roman" w:cs="Times New Roman"/>
          <w:sz w:val="26"/>
          <w:szCs w:val="26"/>
        </w:rPr>
        <w:t>Моргоева</w:t>
      </w:r>
      <w:proofErr w:type="spellEnd"/>
      <w:r w:rsidRPr="00194795">
        <w:rPr>
          <w:rFonts w:ascii="Times New Roman" w:eastAsia="Calibri" w:hAnsi="Times New Roman" w:cs="Times New Roman"/>
          <w:sz w:val="26"/>
          <w:szCs w:val="26"/>
        </w:rPr>
        <w:t xml:space="preserve"> Д.Д.)</w:t>
      </w:r>
    </w:p>
    <w:p w:rsidR="00194795" w:rsidRPr="00194795" w:rsidRDefault="00194795" w:rsidP="0019479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4795">
        <w:rPr>
          <w:rFonts w:ascii="Times New Roman" w:eastAsia="Calibri" w:hAnsi="Times New Roman" w:cs="Times New Roman"/>
          <w:sz w:val="26"/>
          <w:szCs w:val="26"/>
        </w:rPr>
        <w:t xml:space="preserve">О ходатайстве о награждении ведомственными наградами Министерства просвещения Российской Федерации, государственными наградами Республики Северная Осетия – Алания, Почетной грамотой Министерства образования и науки </w:t>
      </w:r>
      <w:r w:rsidRPr="00194795">
        <w:rPr>
          <w:rFonts w:ascii="Times New Roman" w:eastAsia="Calibri" w:hAnsi="Times New Roman" w:cs="Times New Roman"/>
          <w:sz w:val="26"/>
          <w:szCs w:val="26"/>
        </w:rPr>
        <w:lastRenderedPageBreak/>
        <w:t>Республики Северная Осетия – Алания. (Докладчик – ректор СОРИПКРО Исакова Л.С.)</w:t>
      </w:r>
    </w:p>
    <w:p w:rsidR="00EF768A" w:rsidRPr="00E10C54" w:rsidRDefault="00EF768A" w:rsidP="001947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F768A" w:rsidRPr="00E10C54" w:rsidSect="00194795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3A1"/>
    <w:multiLevelType w:val="hybridMultilevel"/>
    <w:tmpl w:val="0F34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D2786"/>
    <w:multiLevelType w:val="hybridMultilevel"/>
    <w:tmpl w:val="D02239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450CE"/>
    <w:multiLevelType w:val="hybridMultilevel"/>
    <w:tmpl w:val="0F34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3356C"/>
    <w:multiLevelType w:val="hybridMultilevel"/>
    <w:tmpl w:val="7A78AB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A61516A"/>
    <w:multiLevelType w:val="hybridMultilevel"/>
    <w:tmpl w:val="32AA0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D6E04"/>
    <w:multiLevelType w:val="hybridMultilevel"/>
    <w:tmpl w:val="AC34B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020BE"/>
    <w:multiLevelType w:val="hybridMultilevel"/>
    <w:tmpl w:val="C324E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7B0355"/>
    <w:multiLevelType w:val="hybridMultilevel"/>
    <w:tmpl w:val="0F34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86169"/>
    <w:multiLevelType w:val="hybridMultilevel"/>
    <w:tmpl w:val="9C04D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9E"/>
    <w:rsid w:val="00194795"/>
    <w:rsid w:val="002210BF"/>
    <w:rsid w:val="00223C6A"/>
    <w:rsid w:val="004447AA"/>
    <w:rsid w:val="004706B7"/>
    <w:rsid w:val="005C4F69"/>
    <w:rsid w:val="00660719"/>
    <w:rsid w:val="007C2547"/>
    <w:rsid w:val="007E26B3"/>
    <w:rsid w:val="008222DA"/>
    <w:rsid w:val="00AD6CF8"/>
    <w:rsid w:val="00C00C13"/>
    <w:rsid w:val="00C757E5"/>
    <w:rsid w:val="00E10C54"/>
    <w:rsid w:val="00EF768A"/>
    <w:rsid w:val="00F6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C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C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Толпарова</dc:creator>
  <cp:lastModifiedBy>IPTZ</cp:lastModifiedBy>
  <cp:revision>2</cp:revision>
  <cp:lastPrinted>2023-05-24T09:40:00Z</cp:lastPrinted>
  <dcterms:created xsi:type="dcterms:W3CDTF">2024-01-11T06:20:00Z</dcterms:created>
  <dcterms:modified xsi:type="dcterms:W3CDTF">2024-01-11T06:20:00Z</dcterms:modified>
</cp:coreProperties>
</file>