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47" w:rsidRPr="00EF768A" w:rsidRDefault="007C2547" w:rsidP="00AD6C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768A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EF768A" w:rsidRPr="00EF768A" w:rsidRDefault="00EF768A" w:rsidP="00EF768A">
      <w:pPr>
        <w:spacing w:after="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68A" w:rsidRPr="00EF768A" w:rsidRDefault="00EF768A" w:rsidP="00EF768A">
      <w:pPr>
        <w:tabs>
          <w:tab w:val="left" w:pos="1134"/>
        </w:tabs>
        <w:spacing w:after="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68A">
        <w:rPr>
          <w:rFonts w:ascii="Times New Roman" w:eastAsia="Calibri" w:hAnsi="Times New Roman" w:cs="Times New Roman"/>
          <w:sz w:val="28"/>
          <w:szCs w:val="28"/>
        </w:rPr>
        <w:t>1.</w:t>
      </w:r>
      <w:r w:rsidRPr="00EF768A">
        <w:rPr>
          <w:rFonts w:ascii="Times New Roman" w:eastAsia="Calibri" w:hAnsi="Times New Roman" w:cs="Times New Roman"/>
          <w:sz w:val="28"/>
          <w:szCs w:val="28"/>
        </w:rPr>
        <w:tab/>
        <w:t xml:space="preserve">Отчёт о самообследовании ГБОУ ДПО «Северо-Осетинский республиканский институт повышения квалификации работников образования» за 2022 год. (Докладчики – проректор по УМР Дзахоева Л.Р., проректор по НМР </w:t>
      </w:r>
      <w:proofErr w:type="spellStart"/>
      <w:r w:rsidRPr="00EF768A">
        <w:rPr>
          <w:rFonts w:ascii="Times New Roman" w:eastAsia="Calibri" w:hAnsi="Times New Roman" w:cs="Times New Roman"/>
          <w:sz w:val="28"/>
          <w:szCs w:val="28"/>
        </w:rPr>
        <w:t>Фардзинова</w:t>
      </w:r>
      <w:proofErr w:type="spellEnd"/>
      <w:r w:rsidRPr="00EF768A">
        <w:rPr>
          <w:rFonts w:ascii="Times New Roman" w:eastAsia="Calibri" w:hAnsi="Times New Roman" w:cs="Times New Roman"/>
          <w:sz w:val="28"/>
          <w:szCs w:val="28"/>
        </w:rPr>
        <w:t xml:space="preserve"> М.Д.)</w:t>
      </w:r>
    </w:p>
    <w:p w:rsidR="00EF768A" w:rsidRPr="00EF768A" w:rsidRDefault="00EF768A" w:rsidP="00EF768A">
      <w:pPr>
        <w:tabs>
          <w:tab w:val="left" w:pos="1134"/>
        </w:tabs>
        <w:spacing w:after="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68A">
        <w:rPr>
          <w:rFonts w:ascii="Times New Roman" w:eastAsia="Calibri" w:hAnsi="Times New Roman" w:cs="Times New Roman"/>
          <w:sz w:val="28"/>
          <w:szCs w:val="28"/>
        </w:rPr>
        <w:t>2.</w:t>
      </w:r>
      <w:r w:rsidRPr="00EF768A">
        <w:rPr>
          <w:rFonts w:ascii="Times New Roman" w:eastAsia="Calibri" w:hAnsi="Times New Roman" w:cs="Times New Roman"/>
          <w:sz w:val="28"/>
          <w:szCs w:val="28"/>
        </w:rPr>
        <w:tab/>
        <w:t>Об индивидуализации образовательных маршрутов учителей осетинского языка и литературы в структуре учебно-методической деятельности кафедры. (Докладчик – зав. кафедрой Майрамукаева Ф.А.)</w:t>
      </w:r>
    </w:p>
    <w:p w:rsidR="00EF768A" w:rsidRPr="00EF768A" w:rsidRDefault="00EF768A" w:rsidP="00EF768A">
      <w:pPr>
        <w:tabs>
          <w:tab w:val="left" w:pos="1134"/>
        </w:tabs>
        <w:spacing w:after="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68A">
        <w:rPr>
          <w:rFonts w:ascii="Times New Roman" w:eastAsia="Calibri" w:hAnsi="Times New Roman" w:cs="Times New Roman"/>
          <w:sz w:val="28"/>
          <w:szCs w:val="28"/>
        </w:rPr>
        <w:t>3.</w:t>
      </w:r>
      <w:r w:rsidRPr="00EF768A">
        <w:rPr>
          <w:rFonts w:ascii="Times New Roman" w:eastAsia="Calibri" w:hAnsi="Times New Roman" w:cs="Times New Roman"/>
          <w:sz w:val="28"/>
          <w:szCs w:val="28"/>
        </w:rPr>
        <w:tab/>
        <w:t>Об утверждении методических рекомендаций по написанию и оформлению методических разработок (пособий, рекомендаций), по обобщению опыта лучших практик и обновленного Положения о на</w:t>
      </w:r>
      <w:r w:rsidR="008222DA">
        <w:rPr>
          <w:rFonts w:ascii="Times New Roman" w:eastAsia="Calibri" w:hAnsi="Times New Roman" w:cs="Times New Roman"/>
          <w:sz w:val="28"/>
          <w:szCs w:val="28"/>
        </w:rPr>
        <w:t>учно-исследовательской и научно-</w:t>
      </w:r>
      <w:r w:rsidRPr="00EF768A">
        <w:rPr>
          <w:rFonts w:ascii="Times New Roman" w:eastAsia="Calibri" w:hAnsi="Times New Roman" w:cs="Times New Roman"/>
          <w:sz w:val="28"/>
          <w:szCs w:val="28"/>
        </w:rPr>
        <w:t xml:space="preserve">методической деятельности сотрудников института. (Докладчик – проректор по НМР </w:t>
      </w:r>
      <w:proofErr w:type="spellStart"/>
      <w:r w:rsidRPr="00EF768A">
        <w:rPr>
          <w:rFonts w:ascii="Times New Roman" w:eastAsia="Calibri" w:hAnsi="Times New Roman" w:cs="Times New Roman"/>
          <w:sz w:val="28"/>
          <w:szCs w:val="28"/>
        </w:rPr>
        <w:t>Фардзинова</w:t>
      </w:r>
      <w:proofErr w:type="spellEnd"/>
      <w:r w:rsidRPr="00EF768A">
        <w:rPr>
          <w:rFonts w:ascii="Times New Roman" w:eastAsia="Calibri" w:hAnsi="Times New Roman" w:cs="Times New Roman"/>
          <w:sz w:val="28"/>
          <w:szCs w:val="28"/>
        </w:rPr>
        <w:t xml:space="preserve"> М.Д.)</w:t>
      </w:r>
    </w:p>
    <w:p w:rsidR="00AD6CF8" w:rsidRPr="00EF768A" w:rsidRDefault="00AD6CF8" w:rsidP="007C2547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F768A" w:rsidRDefault="00EF768A" w:rsidP="00EF7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68A" w:rsidRDefault="00EF768A" w:rsidP="00EF7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68A" w:rsidRDefault="00EF768A" w:rsidP="00EF7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68A" w:rsidRDefault="00EF768A" w:rsidP="00EF7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68A" w:rsidRDefault="00EF768A" w:rsidP="00EF7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719" w:rsidRDefault="00660719" w:rsidP="00EF7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68A" w:rsidRPr="00EF768A" w:rsidRDefault="00EF768A" w:rsidP="00EF76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EF768A" w:rsidRPr="00EF768A" w:rsidRDefault="00EF768A" w:rsidP="00EF768A">
      <w:pPr>
        <w:spacing w:after="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768A" w:rsidRPr="00EF768A" w:rsidRDefault="00EF768A" w:rsidP="00EF768A">
      <w:pPr>
        <w:tabs>
          <w:tab w:val="left" w:pos="1134"/>
        </w:tabs>
        <w:spacing w:after="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68A">
        <w:rPr>
          <w:rFonts w:ascii="Times New Roman" w:eastAsia="Calibri" w:hAnsi="Times New Roman" w:cs="Times New Roman"/>
          <w:sz w:val="28"/>
          <w:szCs w:val="28"/>
        </w:rPr>
        <w:t>1.</w:t>
      </w:r>
      <w:r w:rsidRPr="00EF768A">
        <w:rPr>
          <w:rFonts w:ascii="Times New Roman" w:eastAsia="Calibri" w:hAnsi="Times New Roman" w:cs="Times New Roman"/>
          <w:sz w:val="28"/>
          <w:szCs w:val="28"/>
        </w:rPr>
        <w:tab/>
        <w:t xml:space="preserve">Отчёт о самообследовании ГБОУ ДПО «Северо-Осетинский республиканский институт повышения квалификации работников образования» за 2022 год. (Докладчики – проректор по УМР Дзахоева Л.Р., проректор по НМР </w:t>
      </w:r>
      <w:proofErr w:type="spellStart"/>
      <w:r w:rsidRPr="00EF768A">
        <w:rPr>
          <w:rFonts w:ascii="Times New Roman" w:eastAsia="Calibri" w:hAnsi="Times New Roman" w:cs="Times New Roman"/>
          <w:sz w:val="28"/>
          <w:szCs w:val="28"/>
        </w:rPr>
        <w:t>Фардзинова</w:t>
      </w:r>
      <w:proofErr w:type="spellEnd"/>
      <w:r w:rsidRPr="00EF768A">
        <w:rPr>
          <w:rFonts w:ascii="Times New Roman" w:eastAsia="Calibri" w:hAnsi="Times New Roman" w:cs="Times New Roman"/>
          <w:sz w:val="28"/>
          <w:szCs w:val="28"/>
        </w:rPr>
        <w:t xml:space="preserve"> М.Д.)</w:t>
      </w:r>
    </w:p>
    <w:p w:rsidR="00EF768A" w:rsidRPr="00EF768A" w:rsidRDefault="00EF768A" w:rsidP="00EF768A">
      <w:pPr>
        <w:tabs>
          <w:tab w:val="left" w:pos="1134"/>
        </w:tabs>
        <w:spacing w:after="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68A">
        <w:rPr>
          <w:rFonts w:ascii="Times New Roman" w:eastAsia="Calibri" w:hAnsi="Times New Roman" w:cs="Times New Roman"/>
          <w:sz w:val="28"/>
          <w:szCs w:val="28"/>
        </w:rPr>
        <w:t>2.</w:t>
      </w:r>
      <w:r w:rsidRPr="00EF768A">
        <w:rPr>
          <w:rFonts w:ascii="Times New Roman" w:eastAsia="Calibri" w:hAnsi="Times New Roman" w:cs="Times New Roman"/>
          <w:sz w:val="28"/>
          <w:szCs w:val="28"/>
        </w:rPr>
        <w:tab/>
        <w:t>Об индивидуализации образовательных маршрутов учителей осетинского языка и литературы в структуре учебно-методической деятельности кафедры. (Докладчик – зав. кафедрой Майрамукаева Ф.А.)</w:t>
      </w:r>
    </w:p>
    <w:p w:rsidR="00EF768A" w:rsidRPr="00EF768A" w:rsidRDefault="00EF768A" w:rsidP="00EF768A">
      <w:pPr>
        <w:tabs>
          <w:tab w:val="left" w:pos="1134"/>
        </w:tabs>
        <w:spacing w:after="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68A">
        <w:rPr>
          <w:rFonts w:ascii="Times New Roman" w:eastAsia="Calibri" w:hAnsi="Times New Roman" w:cs="Times New Roman"/>
          <w:sz w:val="28"/>
          <w:szCs w:val="28"/>
        </w:rPr>
        <w:t>3.</w:t>
      </w:r>
      <w:r w:rsidRPr="00EF768A">
        <w:rPr>
          <w:rFonts w:ascii="Times New Roman" w:eastAsia="Calibri" w:hAnsi="Times New Roman" w:cs="Times New Roman"/>
          <w:sz w:val="28"/>
          <w:szCs w:val="28"/>
        </w:rPr>
        <w:tab/>
        <w:t>Об утверждении методических рекомендаций по написанию и оформлению методических разработок (пособий, рекомендаций), по обобщению опыта лучших практик и обновленного Положения о на</w:t>
      </w:r>
      <w:r w:rsidR="004706B7">
        <w:rPr>
          <w:rFonts w:ascii="Times New Roman" w:eastAsia="Calibri" w:hAnsi="Times New Roman" w:cs="Times New Roman"/>
          <w:sz w:val="28"/>
          <w:szCs w:val="28"/>
        </w:rPr>
        <w:t>учно-исследовательской и научно-</w:t>
      </w:r>
      <w:r w:rsidRPr="00EF768A">
        <w:rPr>
          <w:rFonts w:ascii="Times New Roman" w:eastAsia="Calibri" w:hAnsi="Times New Roman" w:cs="Times New Roman"/>
          <w:sz w:val="28"/>
          <w:szCs w:val="28"/>
        </w:rPr>
        <w:t xml:space="preserve">методической деятельности сотрудников института. (Докладчик – проректор по НМР </w:t>
      </w:r>
      <w:proofErr w:type="spellStart"/>
      <w:r w:rsidRPr="00EF768A">
        <w:rPr>
          <w:rFonts w:ascii="Times New Roman" w:eastAsia="Calibri" w:hAnsi="Times New Roman" w:cs="Times New Roman"/>
          <w:sz w:val="28"/>
          <w:szCs w:val="28"/>
        </w:rPr>
        <w:t>Фардзинова</w:t>
      </w:r>
      <w:proofErr w:type="spellEnd"/>
      <w:r w:rsidRPr="00EF768A">
        <w:rPr>
          <w:rFonts w:ascii="Times New Roman" w:eastAsia="Calibri" w:hAnsi="Times New Roman" w:cs="Times New Roman"/>
          <w:sz w:val="28"/>
          <w:szCs w:val="28"/>
        </w:rPr>
        <w:t xml:space="preserve"> М.Д.)</w:t>
      </w:r>
    </w:p>
    <w:p w:rsidR="00EF768A" w:rsidRPr="00E10C54" w:rsidRDefault="00EF768A" w:rsidP="00EF768A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EF768A" w:rsidRPr="00E10C54" w:rsidSect="00EF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786"/>
    <w:multiLevelType w:val="hybridMultilevel"/>
    <w:tmpl w:val="D02239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3356C"/>
    <w:multiLevelType w:val="hybridMultilevel"/>
    <w:tmpl w:val="7A78A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A020BE"/>
    <w:multiLevelType w:val="hybridMultilevel"/>
    <w:tmpl w:val="C324E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9E"/>
    <w:rsid w:val="002210BF"/>
    <w:rsid w:val="00372CC9"/>
    <w:rsid w:val="004706B7"/>
    <w:rsid w:val="00660719"/>
    <w:rsid w:val="007C2547"/>
    <w:rsid w:val="008222DA"/>
    <w:rsid w:val="00AD6CF8"/>
    <w:rsid w:val="00E10C54"/>
    <w:rsid w:val="00EF768A"/>
    <w:rsid w:val="00F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Толпарова</dc:creator>
  <cp:lastModifiedBy>IPTZ</cp:lastModifiedBy>
  <cp:revision>2</cp:revision>
  <cp:lastPrinted>2023-03-28T08:53:00Z</cp:lastPrinted>
  <dcterms:created xsi:type="dcterms:W3CDTF">2024-01-11T06:23:00Z</dcterms:created>
  <dcterms:modified xsi:type="dcterms:W3CDTF">2024-01-11T06:23:00Z</dcterms:modified>
</cp:coreProperties>
</file>