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013"/>
      </w:tblGrid>
      <w:tr w:rsidR="006162E6" w:rsidRPr="00430252" w14:paraId="05CA3501" w14:textId="77777777" w:rsidTr="00AB6BE6"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12178DF0" w14:textId="77777777" w:rsidR="006162E6" w:rsidRPr="00430252" w:rsidRDefault="006162E6" w:rsidP="008643CA">
            <w:pPr>
              <w:jc w:val="center"/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6025DB" wp14:editId="389908C4">
                  <wp:extent cx="76200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tcBorders>
              <w:left w:val="single" w:sz="18" w:space="0" w:color="auto"/>
            </w:tcBorders>
          </w:tcPr>
          <w:p w14:paraId="2CACF114" w14:textId="6CAB378D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14:paraId="01A94B49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</w:rPr>
              <w:t>«</w:t>
            </w:r>
            <w:r w:rsidRPr="00430252">
              <w:rPr>
                <w:rFonts w:ascii="Times New Roman" w:hAnsi="Times New Roman" w:cs="Times New Roman"/>
                <w:b/>
                <w:bCs/>
              </w:rPr>
              <w:t xml:space="preserve">СЕВЕРО-ОСЕТИНСКИЙ РЕСПУБЛИКАНСКИЙ </w:t>
            </w:r>
          </w:p>
          <w:p w14:paraId="56B9D9C7" w14:textId="77777777" w:rsidR="006162E6" w:rsidRPr="00430252" w:rsidRDefault="006162E6" w:rsidP="008643CA">
            <w:pPr>
              <w:rPr>
                <w:rFonts w:ascii="Times New Roman" w:hAnsi="Times New Roman" w:cs="Times New Roman"/>
                <w:b/>
                <w:bCs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 xml:space="preserve">ИНСТИТУТ ПОВЫШЕНИЯ КВАЛИФИКАЦИИ </w:t>
            </w:r>
          </w:p>
          <w:p w14:paraId="32E49238" w14:textId="77777777" w:rsidR="006162E6" w:rsidRPr="00430252" w:rsidRDefault="006162E6" w:rsidP="008643CA">
            <w:pPr>
              <w:rPr>
                <w:rFonts w:ascii="Times New Roman" w:hAnsi="Times New Roman" w:cs="Times New Roman"/>
              </w:rPr>
            </w:pPr>
            <w:r w:rsidRPr="00430252">
              <w:rPr>
                <w:rFonts w:ascii="Times New Roman" w:hAnsi="Times New Roman" w:cs="Times New Roman"/>
                <w:b/>
                <w:bCs/>
              </w:rPr>
              <w:t>РАБОТНИКОВ ОБРАЗОВАНИЯ»</w:t>
            </w:r>
          </w:p>
        </w:tc>
      </w:tr>
      <w:tr w:rsidR="00730724" w:rsidRPr="00430252" w14:paraId="135026D9" w14:textId="77777777" w:rsidTr="00AB6BE6">
        <w:tc>
          <w:tcPr>
            <w:tcW w:w="9571" w:type="dxa"/>
            <w:gridSpan w:val="2"/>
          </w:tcPr>
          <w:p w14:paraId="1FFD2C54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E9A5F8B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УЧЕНЫЙ СОВЕТ </w:t>
            </w:r>
          </w:p>
        </w:tc>
      </w:tr>
      <w:tr w:rsidR="00730724" w:rsidRPr="00430252" w14:paraId="62DFDEB4" w14:textId="77777777" w:rsidTr="00AB6BE6">
        <w:tc>
          <w:tcPr>
            <w:tcW w:w="9571" w:type="dxa"/>
            <w:gridSpan w:val="2"/>
          </w:tcPr>
          <w:p w14:paraId="04EF1406" w14:textId="77777777" w:rsidR="00730724" w:rsidRPr="00430252" w:rsidRDefault="00730724" w:rsidP="008643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724" w:rsidRPr="00430252" w14:paraId="6E70683F" w14:textId="77777777" w:rsidTr="00AB6BE6">
        <w:tc>
          <w:tcPr>
            <w:tcW w:w="9571" w:type="dxa"/>
            <w:gridSpan w:val="2"/>
          </w:tcPr>
          <w:p w14:paraId="416F85E5" w14:textId="56003226" w:rsidR="00730724" w:rsidRPr="00430252" w:rsidRDefault="004D55A6" w:rsidP="0086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 Р О Т О К О Л    № </w:t>
            </w:r>
            <w:r w:rsidR="009C78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</w:tbl>
    <w:p w14:paraId="080D9FFE" w14:textId="77777777" w:rsidR="00730724" w:rsidRPr="00430252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5C740A" w14:textId="77777777" w:rsidR="00730724" w:rsidRPr="00430252" w:rsidRDefault="00730724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672"/>
      </w:tblGrid>
      <w:tr w:rsidR="00730724" w:rsidRPr="00430252" w14:paraId="227C20EC" w14:textId="77777777" w:rsidTr="00D17A76">
        <w:tc>
          <w:tcPr>
            <w:tcW w:w="4930" w:type="dxa"/>
          </w:tcPr>
          <w:p w14:paraId="1413042E" w14:textId="77777777" w:rsidR="00730724" w:rsidRPr="00430252" w:rsidRDefault="00730724" w:rsidP="008643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5CF98681" w:rsidR="00730724" w:rsidRPr="00430252" w:rsidRDefault="003B13F6" w:rsidP="008643C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12202" w:rsidRPr="00E12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10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2202" w:rsidRPr="00E1220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июня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302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</w:t>
            </w:r>
            <w:r w:rsidR="00C00FBD" w:rsidRPr="0043025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5</w:t>
            </w:r>
            <w:r w:rsidRPr="00430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724" w:rsidRPr="00430252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</w:tbl>
    <w:p w14:paraId="23DC5BFB" w14:textId="568FA6E3" w:rsidR="00730724" w:rsidRPr="00430252" w:rsidRDefault="00C00FBD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0252">
        <w:rPr>
          <w:rFonts w:ascii="Times New Roman" w:hAnsi="Times New Roman" w:cs="Times New Roman"/>
          <w:b/>
        </w:rPr>
        <w:t>ПОВЕСТКА ДНЯ</w:t>
      </w:r>
    </w:p>
    <w:p w14:paraId="600238F7" w14:textId="77777777" w:rsidR="00C00FBD" w:rsidRDefault="00C00FBD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DE921B" w14:textId="77777777" w:rsidR="00BE284D" w:rsidRPr="00430252" w:rsidRDefault="00BE284D" w:rsidP="008643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C94C15" w14:textId="61427E6B" w:rsidR="00E12202" w:rsidRPr="00E12202" w:rsidRDefault="00C00FBD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430252">
        <w:rPr>
          <w:rFonts w:ascii="Times New Roman" w:hAnsi="Times New Roman" w:cs="Times New Roman"/>
          <w:b/>
        </w:rPr>
        <w:t xml:space="preserve">1. </w:t>
      </w:r>
      <w:r w:rsidR="00E12202" w:rsidRPr="00E12202">
        <w:rPr>
          <w:rFonts w:ascii="Times New Roman" w:hAnsi="Times New Roman" w:cs="Times New Roman"/>
          <w:b/>
        </w:rPr>
        <w:t>Об утверждении дополнительных профессиональных программ повышения квалификации</w:t>
      </w:r>
      <w:r w:rsidR="00E12202">
        <w:rPr>
          <w:rFonts w:ascii="Times New Roman" w:hAnsi="Times New Roman" w:cs="Times New Roman"/>
          <w:b/>
        </w:rPr>
        <w:t xml:space="preserve"> 3-го квартала 2025 года</w:t>
      </w:r>
      <w:r w:rsidR="00E12202" w:rsidRPr="00E12202">
        <w:rPr>
          <w:rFonts w:ascii="Times New Roman" w:hAnsi="Times New Roman" w:cs="Times New Roman"/>
          <w:b/>
        </w:rPr>
        <w:t>.</w:t>
      </w:r>
    </w:p>
    <w:p w14:paraId="66788D3B" w14:textId="77777777" w:rsidR="00E12202" w:rsidRPr="00E12202" w:rsidRDefault="00E12202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E12202">
        <w:rPr>
          <w:rFonts w:ascii="Times New Roman" w:hAnsi="Times New Roman" w:cs="Times New Roman"/>
          <w:b/>
        </w:rPr>
        <w:tab/>
      </w:r>
      <w:r w:rsidRPr="00E12202">
        <w:rPr>
          <w:rFonts w:ascii="Times New Roman" w:hAnsi="Times New Roman" w:cs="Times New Roman"/>
        </w:rPr>
        <w:t xml:space="preserve">Докладчик: проректор по учебно-методической работе </w:t>
      </w:r>
      <w:proofErr w:type="spellStart"/>
      <w:r w:rsidRPr="00E12202">
        <w:rPr>
          <w:rFonts w:ascii="Times New Roman" w:hAnsi="Times New Roman" w:cs="Times New Roman"/>
        </w:rPr>
        <w:t>Дзахоева</w:t>
      </w:r>
      <w:proofErr w:type="spellEnd"/>
      <w:r w:rsidRPr="00E12202">
        <w:rPr>
          <w:rFonts w:ascii="Times New Roman" w:hAnsi="Times New Roman" w:cs="Times New Roman"/>
        </w:rPr>
        <w:t xml:space="preserve"> Л.Р.</w:t>
      </w:r>
    </w:p>
    <w:p w14:paraId="5F97F8B6" w14:textId="77777777" w:rsidR="00BE284D" w:rsidRDefault="00BE284D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</w:rPr>
      </w:pPr>
    </w:p>
    <w:p w14:paraId="29A7AE79" w14:textId="7029C107" w:rsidR="00766557" w:rsidRPr="00A90443" w:rsidRDefault="00E12202" w:rsidP="008643CA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b/>
        </w:rPr>
        <w:t xml:space="preserve">2. </w:t>
      </w:r>
      <w:r w:rsidR="00766557" w:rsidRPr="00430252">
        <w:rPr>
          <w:rFonts w:ascii="Times New Roman" w:eastAsia="Arial Unicode MS" w:hAnsi="Times New Roman" w:cs="Times New Roman"/>
          <w:b/>
          <w:color w:val="000000"/>
          <w:lang w:bidi="ru-RU"/>
        </w:rPr>
        <w:t>Проблемы развития профессионализма учителя и пути их решения в контексте обеспечения современного качества образования (по итогам методической помощи педагогам респу</w:t>
      </w:r>
      <w:r w:rsidR="00A90443">
        <w:rPr>
          <w:rFonts w:ascii="Times New Roman" w:eastAsia="Arial Unicode MS" w:hAnsi="Times New Roman" w:cs="Times New Roman"/>
          <w:b/>
          <w:color w:val="000000"/>
          <w:lang w:bidi="ru-RU"/>
        </w:rPr>
        <w:t>блики в первом полугодии 2025 г)</w:t>
      </w:r>
      <w:r w:rsidR="00EB6270" w:rsidRPr="00430252">
        <w:rPr>
          <w:rFonts w:ascii="Times New Roman" w:eastAsia="Arial Unicode MS" w:hAnsi="Times New Roman" w:cs="Times New Roman"/>
          <w:b/>
          <w:color w:val="000000"/>
          <w:lang w:bidi="ru-RU"/>
        </w:rPr>
        <w:t>.</w:t>
      </w:r>
    </w:p>
    <w:p w14:paraId="73F60E58" w14:textId="7EE84249" w:rsidR="00766557" w:rsidRPr="00430252" w:rsidRDefault="00766557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30252">
        <w:rPr>
          <w:rFonts w:ascii="Times New Roman" w:hAnsi="Times New Roman" w:cs="Times New Roman"/>
        </w:rPr>
        <w:t>Докладчик: проректор по учебно-м</w:t>
      </w:r>
      <w:r w:rsidR="00EB6270" w:rsidRPr="00430252">
        <w:rPr>
          <w:rFonts w:ascii="Times New Roman" w:hAnsi="Times New Roman" w:cs="Times New Roman"/>
        </w:rPr>
        <w:t xml:space="preserve">етодической работе </w:t>
      </w:r>
      <w:proofErr w:type="spellStart"/>
      <w:r w:rsidR="00EB6270" w:rsidRPr="00430252">
        <w:rPr>
          <w:rFonts w:ascii="Times New Roman" w:hAnsi="Times New Roman" w:cs="Times New Roman"/>
        </w:rPr>
        <w:t>Дзахоева</w:t>
      </w:r>
      <w:proofErr w:type="spellEnd"/>
      <w:r w:rsidR="00EB6270" w:rsidRPr="00430252">
        <w:rPr>
          <w:rFonts w:ascii="Times New Roman" w:hAnsi="Times New Roman" w:cs="Times New Roman"/>
        </w:rPr>
        <w:t xml:space="preserve"> Л.Р</w:t>
      </w:r>
      <w:r w:rsidR="00C656B0" w:rsidRPr="00430252">
        <w:rPr>
          <w:rFonts w:ascii="Times New Roman" w:hAnsi="Times New Roman" w:cs="Times New Roman"/>
        </w:rPr>
        <w:t>.</w:t>
      </w:r>
    </w:p>
    <w:p w14:paraId="2F3A83C9" w14:textId="77777777" w:rsidR="00BE284D" w:rsidRDefault="00BE284D" w:rsidP="00BE284D">
      <w:pPr>
        <w:spacing w:after="0" w:line="240" w:lineRule="auto"/>
        <w:ind w:left="425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</w:p>
    <w:p w14:paraId="27FDE44D" w14:textId="34DA5AE0" w:rsidR="00F30BB0" w:rsidRPr="00F30BB0" w:rsidRDefault="00E12202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 w:rsidRPr="00E12202">
        <w:rPr>
          <w:rFonts w:ascii="Times New Roman" w:eastAsia="Arial Unicode MS" w:hAnsi="Times New Roman" w:cs="Times New Roman"/>
          <w:b/>
          <w:color w:val="000000"/>
          <w:lang w:bidi="ru-RU"/>
        </w:rPr>
        <w:t>3</w:t>
      </w:r>
      <w:r w:rsidR="00F30BB0" w:rsidRPr="00E1220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.</w:t>
      </w:r>
      <w:r w:rsidR="00F30BB0" w:rsidRPr="00F30BB0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F30BB0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>О методическом сопровождении федеральных и региональных проектов и программ.</w:t>
      </w:r>
    </w:p>
    <w:p w14:paraId="2232FF09" w14:textId="0A88B4BD" w:rsidR="00F30BB0" w:rsidRPr="00F30BB0" w:rsidRDefault="00F30BB0" w:rsidP="008643CA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30BB0">
        <w:rPr>
          <w:rFonts w:ascii="Times New Roman" w:hAnsi="Times New Roman" w:cs="Times New Roman"/>
        </w:rPr>
        <w:t xml:space="preserve">Докладчик: проректор по учебно-методической работе </w:t>
      </w:r>
      <w:proofErr w:type="spellStart"/>
      <w:r w:rsidRPr="00F30BB0">
        <w:rPr>
          <w:rFonts w:ascii="Times New Roman" w:hAnsi="Times New Roman" w:cs="Times New Roman"/>
        </w:rPr>
        <w:t>Дзахоева</w:t>
      </w:r>
      <w:proofErr w:type="spellEnd"/>
      <w:r w:rsidRPr="00F30BB0">
        <w:rPr>
          <w:rFonts w:ascii="Times New Roman" w:hAnsi="Times New Roman" w:cs="Times New Roman"/>
        </w:rPr>
        <w:t xml:space="preserve"> Л.Р.</w:t>
      </w:r>
    </w:p>
    <w:p w14:paraId="5C7184F0" w14:textId="5F1755BF" w:rsidR="00BE284D" w:rsidRPr="00F30BB0" w:rsidRDefault="00E04B13" w:rsidP="00D77DCB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ab/>
      </w:r>
    </w:p>
    <w:p w14:paraId="4AA34369" w14:textId="35B9D96A" w:rsidR="00F30BB0" w:rsidRDefault="00E12202" w:rsidP="008643CA">
      <w:pPr>
        <w:widowControl w:val="0"/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4</w:t>
      </w:r>
      <w:r w:rsidR="00F30BB0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>. Об итогах региональн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t>ого</w:t>
      </w:r>
      <w:r w:rsidR="00F30BB0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 этап</w:t>
      </w:r>
      <w:r>
        <w:rPr>
          <w:rFonts w:ascii="Times New Roman" w:eastAsia="Arial Unicode MS" w:hAnsi="Times New Roman" w:cs="Times New Roman"/>
          <w:b/>
          <w:color w:val="000000"/>
          <w:lang w:bidi="ru-RU"/>
        </w:rPr>
        <w:t>а</w:t>
      </w:r>
      <w:r w:rsidR="00F30BB0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 конкурсов профессионального мастерства педагогических работников и утверждении плана мероприятий методического сопровождения победителей и призеров. </w:t>
      </w:r>
    </w:p>
    <w:p w14:paraId="77645AB0" w14:textId="7EEBA545" w:rsidR="00F30BB0" w:rsidRPr="00F30BB0" w:rsidRDefault="00F30BB0" w:rsidP="008643CA">
      <w:pPr>
        <w:widowControl w:val="0"/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ab/>
        <w:t xml:space="preserve">Докладчик: </w:t>
      </w:r>
      <w:r w:rsidR="00E12202">
        <w:rPr>
          <w:rFonts w:ascii="Times New Roman" w:eastAsia="Arial Unicode MS" w:hAnsi="Times New Roman" w:cs="Times New Roman"/>
          <w:color w:val="000000"/>
          <w:lang w:bidi="ru-RU"/>
        </w:rPr>
        <w:t>проректор по</w:t>
      </w:r>
      <w:r w:rsidR="00FC0DEB">
        <w:rPr>
          <w:rFonts w:ascii="Times New Roman" w:eastAsia="Arial Unicode MS" w:hAnsi="Times New Roman" w:cs="Times New Roman"/>
          <w:color w:val="000000"/>
          <w:lang w:bidi="ru-RU"/>
        </w:rPr>
        <w:t xml:space="preserve"> научно-методической работе </w:t>
      </w:r>
      <w:proofErr w:type="spellStart"/>
      <w:r w:rsidR="00FC0DEB">
        <w:rPr>
          <w:rFonts w:ascii="Times New Roman" w:eastAsia="Arial Unicode MS" w:hAnsi="Times New Roman" w:cs="Times New Roman"/>
          <w:color w:val="000000"/>
          <w:lang w:bidi="ru-RU"/>
        </w:rPr>
        <w:t>Гаг</w:t>
      </w:r>
      <w:r w:rsidR="00E12202">
        <w:rPr>
          <w:rFonts w:ascii="Times New Roman" w:eastAsia="Arial Unicode MS" w:hAnsi="Times New Roman" w:cs="Times New Roman"/>
          <w:color w:val="000000"/>
          <w:lang w:bidi="ru-RU"/>
        </w:rPr>
        <w:t>иева</w:t>
      </w:r>
      <w:proofErr w:type="spellEnd"/>
      <w:r w:rsidR="00E12202">
        <w:rPr>
          <w:rFonts w:ascii="Times New Roman" w:eastAsia="Arial Unicode MS" w:hAnsi="Times New Roman" w:cs="Times New Roman"/>
          <w:color w:val="000000"/>
          <w:lang w:bidi="ru-RU"/>
        </w:rPr>
        <w:t xml:space="preserve"> А.В.</w:t>
      </w:r>
    </w:p>
    <w:p w14:paraId="2979AF0A" w14:textId="3B15C50F" w:rsidR="00DB1C43" w:rsidRPr="00430252" w:rsidRDefault="00DB1C43" w:rsidP="008643CA">
      <w:p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14:paraId="45C8EE7F" w14:textId="77777777" w:rsidR="00467012" w:rsidRDefault="00E12202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5</w:t>
      </w:r>
      <w:r w:rsidR="00246261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. </w:t>
      </w:r>
      <w:r w:rsidR="00467012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>Об утверждении направлений республиканского августовского педагогического совета</w:t>
      </w:r>
    </w:p>
    <w:p w14:paraId="48724B16" w14:textId="77777777" w:rsidR="00467012" w:rsidRDefault="00467012" w:rsidP="008643CA">
      <w:pPr>
        <w:widowControl w:val="0"/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color w:val="000000"/>
          <w:lang w:bidi="ru-RU"/>
        </w:rPr>
        <w:t xml:space="preserve">Докладчик: проректор по научно-методической работе </w:t>
      </w:r>
      <w:proofErr w:type="spellStart"/>
      <w:r>
        <w:rPr>
          <w:rFonts w:ascii="Times New Roman" w:eastAsia="Arial Unicode MS" w:hAnsi="Times New Roman" w:cs="Times New Roman"/>
          <w:color w:val="000000"/>
          <w:lang w:bidi="ru-RU"/>
        </w:rPr>
        <w:t>Гагиева</w:t>
      </w:r>
      <w:proofErr w:type="spellEnd"/>
      <w:r>
        <w:rPr>
          <w:rFonts w:ascii="Times New Roman" w:eastAsia="Arial Unicode MS" w:hAnsi="Times New Roman" w:cs="Times New Roman"/>
          <w:color w:val="000000"/>
          <w:lang w:bidi="ru-RU"/>
        </w:rPr>
        <w:t xml:space="preserve"> А.В.</w:t>
      </w:r>
    </w:p>
    <w:p w14:paraId="152D22A5" w14:textId="10D25E34" w:rsidR="00F30BB0" w:rsidRDefault="00F30BB0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</w:p>
    <w:p w14:paraId="7174BDD7" w14:textId="77777777" w:rsidR="00467012" w:rsidRDefault="00E12202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b/>
          <w:color w:val="000000"/>
          <w:lang w:bidi="ru-RU"/>
        </w:rPr>
      </w:pPr>
      <w:r w:rsidRPr="00E12202">
        <w:rPr>
          <w:rFonts w:ascii="Times New Roman" w:eastAsia="Arial Unicode MS" w:hAnsi="Times New Roman" w:cs="Times New Roman"/>
          <w:b/>
          <w:color w:val="000000"/>
          <w:lang w:bidi="ru-RU"/>
        </w:rPr>
        <w:t>6</w:t>
      </w:r>
      <w:r w:rsidR="00F30BB0">
        <w:rPr>
          <w:rFonts w:ascii="Times New Roman" w:eastAsia="Arial Unicode MS" w:hAnsi="Times New Roman" w:cs="Times New Roman"/>
          <w:color w:val="000000"/>
          <w:lang w:bidi="ru-RU"/>
        </w:rPr>
        <w:t xml:space="preserve">. </w:t>
      </w:r>
      <w:r w:rsidR="00467012"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>Методическое сопровождение учителей осетинского языка: современные подходы и эффективные практики.</w:t>
      </w:r>
    </w:p>
    <w:p w14:paraId="26A3CFDA" w14:textId="164FE164" w:rsidR="00467012" w:rsidRDefault="00467012" w:rsidP="008643CA">
      <w:pPr>
        <w:spacing w:after="0" w:line="240" w:lineRule="auto"/>
        <w:ind w:left="426" w:hanging="284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ab/>
      </w:r>
      <w:r w:rsidRPr="00F30BB0">
        <w:rPr>
          <w:rFonts w:ascii="Times New Roman" w:eastAsia="Arial Unicode MS" w:hAnsi="Times New Roman" w:cs="Times New Roman"/>
          <w:color w:val="000000"/>
          <w:lang w:bidi="ru-RU"/>
        </w:rPr>
        <w:t>Докладчик:</w:t>
      </w:r>
      <w:r w:rsidRPr="00F30BB0">
        <w:rPr>
          <w:rFonts w:ascii="Times New Roman" w:eastAsia="Arial Unicode MS" w:hAnsi="Times New Roman" w:cs="Times New Roman"/>
          <w:b/>
          <w:color w:val="000000"/>
          <w:lang w:bidi="ru-RU"/>
        </w:rPr>
        <w:t xml:space="preserve"> </w:t>
      </w:r>
      <w:r w:rsidR="00D77DCB">
        <w:rPr>
          <w:rFonts w:ascii="Times New Roman" w:eastAsia="Arial Unicode MS" w:hAnsi="Times New Roman" w:cs="Times New Roman"/>
          <w:color w:val="000000"/>
          <w:lang w:bidi="ru-RU"/>
        </w:rPr>
        <w:t>заведующая</w:t>
      </w:r>
      <w:bookmarkStart w:id="0" w:name="_GoBack"/>
      <w:bookmarkEnd w:id="0"/>
      <w:r w:rsidRPr="00F30BB0">
        <w:rPr>
          <w:rFonts w:ascii="Times New Roman" w:eastAsia="Arial Unicode MS" w:hAnsi="Times New Roman" w:cs="Times New Roman"/>
          <w:color w:val="000000"/>
          <w:lang w:bidi="ru-RU"/>
        </w:rPr>
        <w:t xml:space="preserve"> кафедрой осетинского языка и литературы </w:t>
      </w:r>
      <w:proofErr w:type="spellStart"/>
      <w:r w:rsidRPr="00F30BB0">
        <w:rPr>
          <w:rFonts w:ascii="Times New Roman" w:eastAsia="Arial Unicode MS" w:hAnsi="Times New Roman" w:cs="Times New Roman"/>
          <w:color w:val="000000"/>
          <w:lang w:bidi="ru-RU"/>
        </w:rPr>
        <w:t>Солтанова</w:t>
      </w:r>
      <w:proofErr w:type="spellEnd"/>
      <w:r w:rsidRPr="00F30BB0">
        <w:rPr>
          <w:rFonts w:ascii="Times New Roman" w:eastAsia="Arial Unicode MS" w:hAnsi="Times New Roman" w:cs="Times New Roman"/>
          <w:color w:val="000000"/>
          <w:lang w:bidi="ru-RU"/>
        </w:rPr>
        <w:t xml:space="preserve"> Д.М.</w:t>
      </w:r>
    </w:p>
    <w:p w14:paraId="61909FB0" w14:textId="77777777" w:rsidR="00F30BB0" w:rsidRDefault="00F30BB0" w:rsidP="008643CA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14:paraId="749EDC20" w14:textId="7DECEA5D" w:rsidR="00430252" w:rsidRDefault="00E12202" w:rsidP="008643CA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b/>
          <w:color w:val="000000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lang w:bidi="ru-RU"/>
        </w:rPr>
        <w:t>7</w:t>
      </w:r>
      <w:r w:rsidR="00766557" w:rsidRPr="00430252">
        <w:rPr>
          <w:rFonts w:ascii="Times New Roman" w:eastAsia="Arial Unicode MS" w:hAnsi="Times New Roman" w:cs="Times New Roman"/>
          <w:b/>
          <w:color w:val="000000"/>
          <w:lang w:bidi="ru-RU"/>
        </w:rPr>
        <w:t>. Разное.</w:t>
      </w:r>
    </w:p>
    <w:p w14:paraId="1A967E19" w14:textId="77777777" w:rsidR="00F30BB0" w:rsidRDefault="00F30BB0" w:rsidP="008643CA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14:paraId="1A70418D" w14:textId="77777777" w:rsidR="00F30BB0" w:rsidRDefault="00F30BB0" w:rsidP="008643CA">
      <w:pPr>
        <w:widowControl w:val="0"/>
        <w:spacing w:after="0" w:line="240" w:lineRule="auto"/>
        <w:ind w:left="426" w:hanging="284"/>
        <w:rPr>
          <w:rFonts w:ascii="Times New Roman" w:eastAsia="Arial Unicode MS" w:hAnsi="Times New Roman" w:cs="Times New Roman"/>
          <w:b/>
          <w:color w:val="000000"/>
          <w:lang w:bidi="ru-RU"/>
        </w:rPr>
      </w:pPr>
    </w:p>
    <w:p w14:paraId="5F8F881A" w14:textId="77777777" w:rsidR="00F30BB0" w:rsidRPr="00430252" w:rsidRDefault="00F30BB0" w:rsidP="008643CA">
      <w:pPr>
        <w:widowControl w:val="0"/>
        <w:spacing w:after="0" w:line="240" w:lineRule="auto"/>
        <w:ind w:left="426" w:hanging="284"/>
        <w:rPr>
          <w:rFonts w:ascii="Times New Roman" w:hAnsi="Times New Roman" w:cs="Times New Roman"/>
          <w:b/>
        </w:rPr>
      </w:pPr>
    </w:p>
    <w:sectPr w:rsidR="00F30BB0" w:rsidRPr="00430252" w:rsidSect="00C155E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A2533" w14:textId="77777777" w:rsidR="005C7D5B" w:rsidRDefault="005C7D5B" w:rsidP="00C155E3">
      <w:pPr>
        <w:spacing w:after="0" w:line="240" w:lineRule="auto"/>
      </w:pPr>
      <w:r>
        <w:separator/>
      </w:r>
    </w:p>
  </w:endnote>
  <w:endnote w:type="continuationSeparator" w:id="0">
    <w:p w14:paraId="6B703A6A" w14:textId="77777777" w:rsidR="005C7D5B" w:rsidRDefault="005C7D5B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7D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67B4E" w14:textId="77777777" w:rsidR="005C7D5B" w:rsidRDefault="005C7D5B" w:rsidP="00C155E3">
      <w:pPr>
        <w:spacing w:after="0" w:line="240" w:lineRule="auto"/>
      </w:pPr>
      <w:r>
        <w:separator/>
      </w:r>
    </w:p>
  </w:footnote>
  <w:footnote w:type="continuationSeparator" w:id="0">
    <w:p w14:paraId="676F59D3" w14:textId="77777777" w:rsidR="005C7D5B" w:rsidRDefault="005C7D5B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4E5C"/>
    <w:multiLevelType w:val="hybridMultilevel"/>
    <w:tmpl w:val="ECA61DF4"/>
    <w:lvl w:ilvl="0" w:tplc="E1E825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F2614"/>
    <w:multiLevelType w:val="hybridMultilevel"/>
    <w:tmpl w:val="9E48C0F8"/>
    <w:lvl w:ilvl="0" w:tplc="75C0B4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1258D7"/>
    <w:multiLevelType w:val="hybridMultilevel"/>
    <w:tmpl w:val="50F2D6FA"/>
    <w:lvl w:ilvl="0" w:tplc="00A655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D73C2"/>
    <w:multiLevelType w:val="hybridMultilevel"/>
    <w:tmpl w:val="FC6C4602"/>
    <w:lvl w:ilvl="0" w:tplc="4B74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D6568"/>
    <w:multiLevelType w:val="hybridMultilevel"/>
    <w:tmpl w:val="E0B4E096"/>
    <w:lvl w:ilvl="0" w:tplc="EFC29A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9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7"/>
  </w:num>
  <w:num w:numId="11">
    <w:abstractNumId w:val="20"/>
  </w:num>
  <w:num w:numId="12">
    <w:abstractNumId w:val="4"/>
  </w:num>
  <w:num w:numId="13">
    <w:abstractNumId w:val="23"/>
  </w:num>
  <w:num w:numId="14">
    <w:abstractNumId w:val="2"/>
  </w:num>
  <w:num w:numId="15">
    <w:abstractNumId w:val="15"/>
  </w:num>
  <w:num w:numId="16">
    <w:abstractNumId w:val="18"/>
  </w:num>
  <w:num w:numId="17">
    <w:abstractNumId w:val="12"/>
  </w:num>
  <w:num w:numId="18">
    <w:abstractNumId w:val="0"/>
  </w:num>
  <w:num w:numId="19">
    <w:abstractNumId w:val="10"/>
  </w:num>
  <w:num w:numId="20">
    <w:abstractNumId w:val="22"/>
  </w:num>
  <w:num w:numId="21">
    <w:abstractNumId w:val="21"/>
  </w:num>
  <w:num w:numId="22">
    <w:abstractNumId w:val="1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873B5"/>
    <w:rsid w:val="000A587D"/>
    <w:rsid w:val="000C14E8"/>
    <w:rsid w:val="000C7E6E"/>
    <w:rsid w:val="00154C15"/>
    <w:rsid w:val="00227E43"/>
    <w:rsid w:val="00246261"/>
    <w:rsid w:val="002B6A6C"/>
    <w:rsid w:val="002C7DCC"/>
    <w:rsid w:val="002D7CD7"/>
    <w:rsid w:val="002F1B5A"/>
    <w:rsid w:val="00327554"/>
    <w:rsid w:val="00337CFF"/>
    <w:rsid w:val="00374C73"/>
    <w:rsid w:val="00382BD6"/>
    <w:rsid w:val="00386181"/>
    <w:rsid w:val="003906D8"/>
    <w:rsid w:val="00392903"/>
    <w:rsid w:val="003B13F6"/>
    <w:rsid w:val="0042467D"/>
    <w:rsid w:val="00430252"/>
    <w:rsid w:val="0046646A"/>
    <w:rsid w:val="00467012"/>
    <w:rsid w:val="0048051A"/>
    <w:rsid w:val="004B2FEA"/>
    <w:rsid w:val="004D1820"/>
    <w:rsid w:val="004D55A6"/>
    <w:rsid w:val="00510B64"/>
    <w:rsid w:val="005421FE"/>
    <w:rsid w:val="00557281"/>
    <w:rsid w:val="005623C4"/>
    <w:rsid w:val="00581C2F"/>
    <w:rsid w:val="005A1FC5"/>
    <w:rsid w:val="005C7D5B"/>
    <w:rsid w:val="005E6A1C"/>
    <w:rsid w:val="006162E6"/>
    <w:rsid w:val="00634898"/>
    <w:rsid w:val="006479A7"/>
    <w:rsid w:val="00662994"/>
    <w:rsid w:val="006E0298"/>
    <w:rsid w:val="00730724"/>
    <w:rsid w:val="00766557"/>
    <w:rsid w:val="007A7FD6"/>
    <w:rsid w:val="007E176D"/>
    <w:rsid w:val="00810BF7"/>
    <w:rsid w:val="00813900"/>
    <w:rsid w:val="00816081"/>
    <w:rsid w:val="0084289A"/>
    <w:rsid w:val="00852583"/>
    <w:rsid w:val="00862D45"/>
    <w:rsid w:val="008643CA"/>
    <w:rsid w:val="008736C2"/>
    <w:rsid w:val="008953CC"/>
    <w:rsid w:val="008E24FE"/>
    <w:rsid w:val="00936FD5"/>
    <w:rsid w:val="00966A10"/>
    <w:rsid w:val="00971641"/>
    <w:rsid w:val="00996AE2"/>
    <w:rsid w:val="009C7803"/>
    <w:rsid w:val="009E50F2"/>
    <w:rsid w:val="00A23966"/>
    <w:rsid w:val="00A322DE"/>
    <w:rsid w:val="00A90443"/>
    <w:rsid w:val="00AA7725"/>
    <w:rsid w:val="00AB6BE6"/>
    <w:rsid w:val="00AB7714"/>
    <w:rsid w:val="00AC4965"/>
    <w:rsid w:val="00AC783C"/>
    <w:rsid w:val="00AD503E"/>
    <w:rsid w:val="00BB018D"/>
    <w:rsid w:val="00BB6CBA"/>
    <w:rsid w:val="00BE284D"/>
    <w:rsid w:val="00BF5C8A"/>
    <w:rsid w:val="00C00FBD"/>
    <w:rsid w:val="00C120F5"/>
    <w:rsid w:val="00C155E3"/>
    <w:rsid w:val="00C54D2E"/>
    <w:rsid w:val="00C656B0"/>
    <w:rsid w:val="00CC5EB7"/>
    <w:rsid w:val="00D157AC"/>
    <w:rsid w:val="00D17A76"/>
    <w:rsid w:val="00D621B3"/>
    <w:rsid w:val="00D77DCB"/>
    <w:rsid w:val="00DB1C43"/>
    <w:rsid w:val="00DF0B3C"/>
    <w:rsid w:val="00DF689F"/>
    <w:rsid w:val="00E04B13"/>
    <w:rsid w:val="00E12202"/>
    <w:rsid w:val="00E608B1"/>
    <w:rsid w:val="00E622D9"/>
    <w:rsid w:val="00E71F03"/>
    <w:rsid w:val="00EB6270"/>
    <w:rsid w:val="00EF75AD"/>
    <w:rsid w:val="00F27AD1"/>
    <w:rsid w:val="00F30BB0"/>
    <w:rsid w:val="00F357A8"/>
    <w:rsid w:val="00F5759F"/>
    <w:rsid w:val="00F97B5B"/>
    <w:rsid w:val="00FA328B"/>
    <w:rsid w:val="00FC0DE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4"/>
    <w:uiPriority w:val="39"/>
    <w:rsid w:val="007665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46</cp:revision>
  <cp:lastPrinted>2025-06-03T11:52:00Z</cp:lastPrinted>
  <dcterms:created xsi:type="dcterms:W3CDTF">2024-01-30T04:51:00Z</dcterms:created>
  <dcterms:modified xsi:type="dcterms:W3CDTF">2025-09-22T13:25:00Z</dcterms:modified>
</cp:coreProperties>
</file>